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7" w:rsidRPr="00BF05A1" w:rsidRDefault="000539D7" w:rsidP="000539D7">
      <w:pPr>
        <w:pStyle w:val="a3"/>
        <w:spacing w:line="360" w:lineRule="auto"/>
        <w:rPr>
          <w:sz w:val="28"/>
          <w:szCs w:val="28"/>
        </w:rPr>
      </w:pPr>
      <w:r w:rsidRPr="00BF05A1">
        <w:rPr>
          <w:sz w:val="28"/>
          <w:szCs w:val="28"/>
        </w:rPr>
        <w:t>Практическая работа №</w:t>
      </w:r>
      <w:r w:rsidR="007E0525" w:rsidRPr="00BF05A1">
        <w:rPr>
          <w:sz w:val="28"/>
          <w:szCs w:val="28"/>
        </w:rPr>
        <w:t>1</w:t>
      </w:r>
      <w:r w:rsidR="004B2A02">
        <w:rPr>
          <w:sz w:val="28"/>
          <w:szCs w:val="28"/>
        </w:rPr>
        <w:t>1</w:t>
      </w:r>
    </w:p>
    <w:p w:rsidR="000539D7" w:rsidRPr="00BF05A1" w:rsidRDefault="000539D7" w:rsidP="000539D7">
      <w:pPr>
        <w:pStyle w:val="a3"/>
        <w:spacing w:before="240"/>
        <w:rPr>
          <w:sz w:val="28"/>
          <w:szCs w:val="28"/>
        </w:rPr>
      </w:pPr>
      <w:r w:rsidRPr="00BF05A1">
        <w:rPr>
          <w:sz w:val="28"/>
          <w:szCs w:val="28"/>
        </w:rPr>
        <w:t>Разработка карты технического обслуживания оборудования средней сложности</w:t>
      </w:r>
    </w:p>
    <w:p w:rsidR="008A5D85" w:rsidRDefault="000539D7" w:rsidP="008A5D85">
      <w:pPr>
        <w:pStyle w:val="a3"/>
        <w:spacing w:before="240" w:line="36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</w:rPr>
        <w:t>Цель работы</w:t>
      </w:r>
      <w:r w:rsidRPr="000539D7">
        <w:rPr>
          <w:sz w:val="24"/>
        </w:rPr>
        <w:t>:</w:t>
      </w:r>
      <w:r w:rsidR="00D023EC">
        <w:rPr>
          <w:b w:val="0"/>
          <w:sz w:val="24"/>
        </w:rPr>
        <w:t xml:space="preserve"> </w:t>
      </w:r>
      <w:r w:rsidR="008A5D85">
        <w:rPr>
          <w:b w:val="0"/>
          <w:sz w:val="24"/>
          <w:szCs w:val="24"/>
        </w:rPr>
        <w:t xml:space="preserve">формирование практических навыков </w:t>
      </w:r>
      <w:r w:rsidR="00BF05A1">
        <w:rPr>
          <w:b w:val="0"/>
          <w:sz w:val="24"/>
          <w:szCs w:val="24"/>
        </w:rPr>
        <w:t>план</w:t>
      </w:r>
      <w:r w:rsidR="00452EA3">
        <w:rPr>
          <w:b w:val="0"/>
          <w:sz w:val="24"/>
          <w:szCs w:val="24"/>
        </w:rPr>
        <w:t xml:space="preserve">ирования работ по техническому </w:t>
      </w:r>
      <w:r w:rsidR="00BF05A1">
        <w:rPr>
          <w:b w:val="0"/>
          <w:sz w:val="24"/>
          <w:szCs w:val="24"/>
        </w:rPr>
        <w:t xml:space="preserve">обслуживанию промышленного оборудования и </w:t>
      </w:r>
      <w:r w:rsidR="008A5D85">
        <w:rPr>
          <w:b w:val="0"/>
          <w:sz w:val="24"/>
          <w:szCs w:val="24"/>
        </w:rPr>
        <w:t>оформлени</w:t>
      </w:r>
      <w:r w:rsidR="00452EA3">
        <w:rPr>
          <w:b w:val="0"/>
          <w:sz w:val="24"/>
          <w:szCs w:val="24"/>
        </w:rPr>
        <w:t>ю</w:t>
      </w:r>
      <w:r w:rsidR="008A5D85">
        <w:rPr>
          <w:b w:val="0"/>
          <w:sz w:val="24"/>
          <w:szCs w:val="24"/>
        </w:rPr>
        <w:t xml:space="preserve"> ремонтных документов</w:t>
      </w:r>
    </w:p>
    <w:p w:rsidR="008A5D85" w:rsidRDefault="008A5D85" w:rsidP="008A5D85">
      <w:pPr>
        <w:pStyle w:val="a3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Учебная и техническая документация: </w:t>
      </w:r>
    </w:p>
    <w:p w:rsidR="008A5D85" w:rsidRDefault="008A5D85" w:rsidP="008A5D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1</w:t>
      </w:r>
      <w:r>
        <w:rPr>
          <w:sz w:val="24"/>
          <w:szCs w:val="24"/>
        </w:rPr>
        <w:t xml:space="preserve"> Система технического обслуживания и ремонта оборудования предприятий цементной промышленности. Справочник. Ч. 1 и 2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1987 – 480 с.</w:t>
      </w:r>
    </w:p>
    <w:p w:rsidR="008A5D85" w:rsidRDefault="008A5D85" w:rsidP="008A5D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F05A1">
        <w:rPr>
          <w:sz w:val="24"/>
          <w:szCs w:val="24"/>
        </w:rPr>
        <w:t xml:space="preserve">Схемы промышленного </w:t>
      </w:r>
      <w:r>
        <w:rPr>
          <w:sz w:val="24"/>
          <w:szCs w:val="24"/>
        </w:rPr>
        <w:t xml:space="preserve"> оборудования</w:t>
      </w:r>
    </w:p>
    <w:p w:rsidR="008A5D85" w:rsidRDefault="000539D7" w:rsidP="008A5D85">
      <w:pPr>
        <w:pStyle w:val="a3"/>
        <w:spacing w:line="360" w:lineRule="auto"/>
        <w:ind w:firstLine="709"/>
        <w:jc w:val="both"/>
        <w:rPr>
          <w:b w:val="0"/>
          <w:sz w:val="24"/>
        </w:rPr>
      </w:pPr>
      <w:r>
        <w:rPr>
          <w:sz w:val="24"/>
        </w:rPr>
        <w:t>Задачи работы</w:t>
      </w:r>
      <w:r w:rsidRPr="000539D7">
        <w:rPr>
          <w:sz w:val="24"/>
        </w:rPr>
        <w:t>:</w:t>
      </w:r>
      <w:r w:rsidRPr="000539D7">
        <w:rPr>
          <w:b w:val="0"/>
          <w:sz w:val="24"/>
        </w:rPr>
        <w:t xml:space="preserve">  </w:t>
      </w:r>
    </w:p>
    <w:p w:rsidR="004B2A02" w:rsidRDefault="008A5D85" w:rsidP="008A5D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 w:rsidR="004B2A02">
        <w:rPr>
          <w:sz w:val="24"/>
          <w:szCs w:val="24"/>
        </w:rPr>
        <w:t>З</w:t>
      </w:r>
      <w:proofErr w:type="gramEnd"/>
      <w:r w:rsidR="004B2A02">
        <w:rPr>
          <w:sz w:val="24"/>
          <w:szCs w:val="24"/>
        </w:rPr>
        <w:t>аписать исходные данные по варианту (таблица 3)</w:t>
      </w:r>
    </w:p>
    <w:p w:rsidR="00BF05A1" w:rsidRDefault="004B2A02" w:rsidP="008A5D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С</w:t>
      </w:r>
      <w:proofErr w:type="gramEnd"/>
      <w:r w:rsidR="00BF05A1">
        <w:rPr>
          <w:sz w:val="24"/>
          <w:szCs w:val="24"/>
        </w:rPr>
        <w:t>оставить и выполнить расчет цикла технического обслуживания</w:t>
      </w:r>
      <w:r w:rsidR="00BF05A1" w:rsidRPr="00BF05A1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t>заданного агрегата</w:t>
      </w:r>
    </w:p>
    <w:p w:rsidR="008A5D85" w:rsidRDefault="004B2A02" w:rsidP="008A5D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BF05A1">
        <w:rPr>
          <w:sz w:val="24"/>
          <w:szCs w:val="24"/>
        </w:rPr>
        <w:t xml:space="preserve"> </w:t>
      </w:r>
      <w:r w:rsidR="008A5D85">
        <w:rPr>
          <w:sz w:val="24"/>
          <w:szCs w:val="24"/>
        </w:rPr>
        <w:t>С</w:t>
      </w:r>
      <w:proofErr w:type="gramEnd"/>
      <w:r w:rsidR="008A5D85">
        <w:rPr>
          <w:sz w:val="24"/>
          <w:szCs w:val="24"/>
        </w:rPr>
        <w:t xml:space="preserve">оставить карту планового технического обслуживания заданного агрегата </w:t>
      </w:r>
    </w:p>
    <w:p w:rsidR="000539D7" w:rsidRPr="00BF05A1" w:rsidRDefault="0044275C" w:rsidP="0044275C">
      <w:pPr>
        <w:pStyle w:val="a3"/>
        <w:spacing w:before="240" w:after="120" w:line="360" w:lineRule="auto"/>
        <w:rPr>
          <w:sz w:val="24"/>
          <w:szCs w:val="24"/>
        </w:rPr>
      </w:pPr>
      <w:r w:rsidRPr="00BF05A1">
        <w:rPr>
          <w:sz w:val="24"/>
          <w:szCs w:val="24"/>
        </w:rPr>
        <w:t>Краткие т</w:t>
      </w:r>
      <w:r w:rsidR="000539D7" w:rsidRPr="00BF05A1">
        <w:rPr>
          <w:sz w:val="24"/>
          <w:szCs w:val="24"/>
        </w:rPr>
        <w:t>еоретические сведения</w:t>
      </w:r>
    </w:p>
    <w:p w:rsidR="00452EA3" w:rsidRDefault="000539D7" w:rsidP="00D023E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В </w:t>
      </w:r>
      <w:r w:rsidR="0044275C">
        <w:rPr>
          <w:b w:val="0"/>
          <w:sz w:val="24"/>
          <w:szCs w:val="24"/>
        </w:rPr>
        <w:t>межремонтном периоде эксплуатации</w:t>
      </w:r>
      <w:r w:rsidRPr="00D023EC">
        <w:rPr>
          <w:b w:val="0"/>
          <w:sz w:val="24"/>
          <w:szCs w:val="24"/>
        </w:rPr>
        <w:t xml:space="preserve"> оборудование подвергается различным видам технического обслуживани</w:t>
      </w:r>
      <w:r w:rsidR="0044275C">
        <w:rPr>
          <w:b w:val="0"/>
          <w:sz w:val="24"/>
          <w:szCs w:val="24"/>
        </w:rPr>
        <w:t xml:space="preserve">я (ежесменного, периодического). </w:t>
      </w:r>
      <w:r w:rsidRPr="00D023EC">
        <w:rPr>
          <w:b w:val="0"/>
          <w:sz w:val="24"/>
          <w:szCs w:val="24"/>
        </w:rPr>
        <w:t>Техническое обслуживание – это комплекс работ, направленных на поддержание работоспособности оборудования при подготовке к использованию. Техническое обслуживание предусматривает обязательный (периодический) объем работ, заранее установленный для данного типа и модели машины в определенных условиях эксплуатации. Работы по техническому обслуживанию выполняются ремонтным персоналом производственных цехов с привлечением дежурного и обслуживающего персонала без ос</w:t>
      </w:r>
      <w:r w:rsidR="00452EA3">
        <w:rPr>
          <w:b w:val="0"/>
          <w:sz w:val="24"/>
          <w:szCs w:val="24"/>
        </w:rPr>
        <w:t xml:space="preserve">тановки основного оборудования </w:t>
      </w:r>
      <w:proofErr w:type="spellStart"/>
      <w:r w:rsidR="00452EA3">
        <w:rPr>
          <w:b w:val="0"/>
          <w:sz w:val="24"/>
          <w:szCs w:val="24"/>
        </w:rPr>
        <w:t>ежесменно</w:t>
      </w:r>
      <w:proofErr w:type="spellEnd"/>
      <w:r w:rsidR="00452EA3">
        <w:rPr>
          <w:b w:val="0"/>
          <w:sz w:val="24"/>
          <w:szCs w:val="24"/>
        </w:rPr>
        <w:t xml:space="preserve"> или </w:t>
      </w:r>
      <w:r w:rsidRPr="00D023EC">
        <w:rPr>
          <w:b w:val="0"/>
          <w:sz w:val="24"/>
          <w:szCs w:val="24"/>
        </w:rPr>
        <w:t xml:space="preserve">с кратковременной его остановкой. Характер и объем работ по техническому обслуживанию зависит от конструкции агрегата, условий его работы. Примерные перечни типовых и специфических работ по ТО приведены в </w:t>
      </w:r>
      <w:proofErr w:type="spellStart"/>
      <w:r w:rsidRPr="00D023EC">
        <w:rPr>
          <w:b w:val="0"/>
          <w:sz w:val="24"/>
          <w:szCs w:val="24"/>
        </w:rPr>
        <w:t>СТОиР</w:t>
      </w:r>
      <w:proofErr w:type="spellEnd"/>
      <w:r w:rsidRPr="00D023EC">
        <w:rPr>
          <w:b w:val="0"/>
          <w:sz w:val="24"/>
          <w:szCs w:val="24"/>
        </w:rPr>
        <w:t xml:space="preserve">. </w:t>
      </w:r>
    </w:p>
    <w:p w:rsidR="000539D7" w:rsidRPr="00D023EC" w:rsidRDefault="000539D7" w:rsidP="00D023E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Планирование работ по техническому обслуживанию предусматривает разработку технологических карт. Карта периодического обслуживания является основным документом, определяющий объем регламентированных работ по каждой единице технологического оборудования, выполняемых в межремонтный период. </w:t>
      </w:r>
    </w:p>
    <w:p w:rsidR="000539D7" w:rsidRPr="00D023EC" w:rsidRDefault="000539D7" w:rsidP="00D023E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>Основанием для составления карты технического обслуживания машины являются:</w:t>
      </w:r>
    </w:p>
    <w:p w:rsidR="000539D7" w:rsidRPr="00D023EC" w:rsidRDefault="0044275C" w:rsidP="0044275C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0539D7" w:rsidRPr="00D023EC">
        <w:rPr>
          <w:b w:val="0"/>
          <w:sz w:val="24"/>
          <w:szCs w:val="24"/>
        </w:rPr>
        <w:t>нормативы периодичности, продолжительности и трудоемкости планового технического обслуживания и ремонта, приведенные в СТОИР;</w:t>
      </w:r>
    </w:p>
    <w:p w:rsidR="000539D7" w:rsidRDefault="0044275C" w:rsidP="0044275C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0539D7" w:rsidRPr="00D023EC">
        <w:rPr>
          <w:b w:val="0"/>
          <w:sz w:val="24"/>
          <w:szCs w:val="24"/>
        </w:rPr>
        <w:t>цикл технического обслуживания машины;</w:t>
      </w:r>
    </w:p>
    <w:p w:rsidR="004B2A02" w:rsidRPr="00D023EC" w:rsidRDefault="004B2A02" w:rsidP="0044275C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перечень типовых работ по техническому обслуживанию оборудования.</w:t>
      </w:r>
    </w:p>
    <w:p w:rsidR="000539D7" w:rsidRPr="00D023EC" w:rsidRDefault="000539D7" w:rsidP="0044275C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D023EC">
        <w:rPr>
          <w:b w:val="0"/>
          <w:sz w:val="24"/>
          <w:szCs w:val="24"/>
        </w:rPr>
        <w:t>Цикл технического обслуживания машины – это повторяющаяся совокупность операций различных видов планового технического обслуживания, выполняемых через установленные для каждого из  видов количества часов работы оборудования, называемые меж</w:t>
      </w:r>
      <w:r w:rsidR="0044275C">
        <w:rPr>
          <w:b w:val="0"/>
          <w:sz w:val="24"/>
          <w:szCs w:val="24"/>
        </w:rPr>
        <w:t>ремонтными</w:t>
      </w:r>
      <w:r w:rsidRPr="00D023EC">
        <w:rPr>
          <w:b w:val="0"/>
          <w:sz w:val="24"/>
          <w:szCs w:val="24"/>
        </w:rPr>
        <w:t xml:space="preserve"> периодами. Цикл характеризуется структурой и продолжительностью. </w:t>
      </w:r>
    </w:p>
    <w:p w:rsidR="0044275C" w:rsidRPr="0044275C" w:rsidRDefault="0044275C" w:rsidP="0044275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44275C">
        <w:rPr>
          <w:b w:val="0"/>
          <w:sz w:val="24"/>
          <w:szCs w:val="24"/>
        </w:rPr>
        <w:t>Построение цикла технического обслуживания  производится в следующей последовательности:</w:t>
      </w:r>
    </w:p>
    <w:p w:rsidR="0044275C" w:rsidRPr="00D023EC" w:rsidRDefault="0044275C" w:rsidP="0044275C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proofErr w:type="gramStart"/>
      <w:r>
        <w:rPr>
          <w:b w:val="0"/>
          <w:sz w:val="24"/>
          <w:szCs w:val="24"/>
        </w:rPr>
        <w:t xml:space="preserve"> </w:t>
      </w:r>
      <w:r w:rsidRPr="00D023EC">
        <w:rPr>
          <w:b w:val="0"/>
          <w:sz w:val="24"/>
          <w:szCs w:val="24"/>
        </w:rPr>
        <w:t>В</w:t>
      </w:r>
      <w:proofErr w:type="gramEnd"/>
      <w:r w:rsidRPr="00D023EC">
        <w:rPr>
          <w:b w:val="0"/>
          <w:sz w:val="24"/>
          <w:szCs w:val="24"/>
        </w:rPr>
        <w:t>ыписываются норм</w:t>
      </w:r>
      <w:r>
        <w:rPr>
          <w:b w:val="0"/>
          <w:sz w:val="24"/>
          <w:szCs w:val="24"/>
        </w:rPr>
        <w:t xml:space="preserve">ативы </w:t>
      </w:r>
      <w:proofErr w:type="spellStart"/>
      <w:r>
        <w:rPr>
          <w:b w:val="0"/>
          <w:sz w:val="24"/>
          <w:szCs w:val="24"/>
        </w:rPr>
        <w:t>СТОиР</w:t>
      </w:r>
      <w:proofErr w:type="spellEnd"/>
      <w:r>
        <w:rPr>
          <w:b w:val="0"/>
          <w:sz w:val="24"/>
          <w:szCs w:val="24"/>
        </w:rPr>
        <w:t xml:space="preserve"> для заданной машины (таблица 1)</w:t>
      </w:r>
    </w:p>
    <w:p w:rsidR="0044275C" w:rsidRDefault="007317B9" w:rsidP="0044275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proofErr w:type="gramStart"/>
      <w:r w:rsidR="0044275C" w:rsidRPr="00D023EC">
        <w:rPr>
          <w:b w:val="0"/>
          <w:sz w:val="24"/>
          <w:szCs w:val="24"/>
        </w:rPr>
        <w:t xml:space="preserve"> О</w:t>
      </w:r>
      <w:proofErr w:type="gramEnd"/>
      <w:r w:rsidR="0044275C" w:rsidRPr="00D023EC">
        <w:rPr>
          <w:b w:val="0"/>
          <w:sz w:val="24"/>
          <w:szCs w:val="24"/>
        </w:rPr>
        <w:t xml:space="preserve">пределяется количество ПТО </w:t>
      </w:r>
      <w:proofErr w:type="spellStart"/>
      <w:r w:rsidR="0044275C" w:rsidRPr="00D023EC">
        <w:rPr>
          <w:b w:val="0"/>
          <w:sz w:val="24"/>
          <w:szCs w:val="24"/>
        </w:rPr>
        <w:t>n</w:t>
      </w:r>
      <w:r w:rsidR="0044275C" w:rsidRPr="00D023EC">
        <w:rPr>
          <w:b w:val="0"/>
          <w:sz w:val="24"/>
          <w:szCs w:val="24"/>
          <w:vertAlign w:val="subscript"/>
        </w:rPr>
        <w:t>пто</w:t>
      </w:r>
      <w:proofErr w:type="spellEnd"/>
      <w:r>
        <w:rPr>
          <w:b w:val="0"/>
          <w:sz w:val="24"/>
          <w:szCs w:val="24"/>
        </w:rPr>
        <w:t xml:space="preserve">   в межремонтном периоде (формула 1)</w:t>
      </w:r>
    </w:p>
    <w:p w:rsidR="007317B9" w:rsidRDefault="007317B9" w:rsidP="0044275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proofErr w:type="gramStart"/>
      <w:r w:rsidR="0044275C" w:rsidRPr="00D023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proofErr w:type="gramEnd"/>
      <w:r>
        <w:rPr>
          <w:b w:val="0"/>
          <w:sz w:val="24"/>
          <w:szCs w:val="24"/>
        </w:rPr>
        <w:t>спользуя фигуры, с</w:t>
      </w:r>
      <w:r w:rsidR="0044275C" w:rsidRPr="00D023EC">
        <w:rPr>
          <w:b w:val="0"/>
          <w:sz w:val="24"/>
          <w:szCs w:val="24"/>
        </w:rPr>
        <w:t xml:space="preserve">оставляется  </w:t>
      </w:r>
      <w:r>
        <w:rPr>
          <w:b w:val="0"/>
          <w:sz w:val="24"/>
          <w:szCs w:val="24"/>
        </w:rPr>
        <w:t xml:space="preserve">график </w:t>
      </w:r>
      <w:r w:rsidR="0044275C" w:rsidRPr="00D023EC">
        <w:rPr>
          <w:b w:val="0"/>
          <w:sz w:val="24"/>
          <w:szCs w:val="24"/>
        </w:rPr>
        <w:t>цикл</w:t>
      </w:r>
      <w:r>
        <w:rPr>
          <w:b w:val="0"/>
          <w:sz w:val="24"/>
          <w:szCs w:val="24"/>
        </w:rPr>
        <w:t>а</w:t>
      </w:r>
      <w:r w:rsidR="0044275C" w:rsidRPr="00D023EC">
        <w:rPr>
          <w:b w:val="0"/>
          <w:sz w:val="24"/>
          <w:szCs w:val="24"/>
        </w:rPr>
        <w:t xml:space="preserve"> тех</w:t>
      </w:r>
      <w:r>
        <w:rPr>
          <w:b w:val="0"/>
          <w:sz w:val="24"/>
          <w:szCs w:val="24"/>
        </w:rPr>
        <w:t>нического обслуживания  машины (рисунок 1)</w:t>
      </w:r>
    </w:p>
    <w:p w:rsidR="007317B9" w:rsidRDefault="007317B9" w:rsidP="007317B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 –Нормативы СТОИР __________________________________</w:t>
      </w:r>
    </w:p>
    <w:p w:rsidR="007317B9" w:rsidRPr="00357446" w:rsidRDefault="007317B9" w:rsidP="007317B9">
      <w:pPr>
        <w:pStyle w:val="a3"/>
        <w:spacing w:line="360" w:lineRule="auto"/>
        <w:jc w:val="both"/>
        <w:rPr>
          <w:b w:val="0"/>
          <w:sz w:val="24"/>
          <w:szCs w:val="24"/>
          <w:vertAlign w:val="superscript"/>
        </w:rPr>
      </w:pPr>
      <w:r w:rsidRPr="00357446">
        <w:rPr>
          <w:b w:val="0"/>
          <w:sz w:val="24"/>
          <w:szCs w:val="24"/>
          <w:vertAlign w:val="superscript"/>
        </w:rPr>
        <w:t xml:space="preserve">                                         </w:t>
      </w:r>
      <w:r>
        <w:rPr>
          <w:b w:val="0"/>
          <w:sz w:val="24"/>
          <w:szCs w:val="24"/>
          <w:vertAlign w:val="superscript"/>
        </w:rPr>
        <w:t xml:space="preserve">                                                            (н</w:t>
      </w:r>
      <w:r w:rsidRPr="00357446">
        <w:rPr>
          <w:b w:val="0"/>
          <w:sz w:val="24"/>
          <w:szCs w:val="24"/>
          <w:vertAlign w:val="superscript"/>
        </w:rPr>
        <w:t>аименование машины)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51"/>
        <w:gridCol w:w="3544"/>
      </w:tblGrid>
      <w:tr w:rsidR="00F9246A" w:rsidTr="001A5D36">
        <w:tc>
          <w:tcPr>
            <w:tcW w:w="1809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работ</w:t>
            </w:r>
          </w:p>
        </w:tc>
        <w:tc>
          <w:tcPr>
            <w:tcW w:w="2127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Периодичность </w:t>
            </w:r>
          </w:p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, ч</w:t>
            </w:r>
          </w:p>
        </w:tc>
        <w:tc>
          <w:tcPr>
            <w:tcW w:w="2551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Продолжительность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, ч</w:t>
            </w:r>
          </w:p>
        </w:tc>
        <w:tc>
          <w:tcPr>
            <w:tcW w:w="3544" w:type="dxa"/>
          </w:tcPr>
          <w:p w:rsidR="00F9246A" w:rsidRDefault="00F9246A" w:rsidP="001A5D3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Трудоемкость одного ремонта или ПТО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 Т</w:t>
            </w:r>
            <w:proofErr w:type="gramEnd"/>
            <w:r>
              <w:rPr>
                <w:b w:val="0"/>
                <w:sz w:val="24"/>
                <w:szCs w:val="24"/>
              </w:rPr>
              <w:t xml:space="preserve">р. </w:t>
            </w:r>
            <w:proofErr w:type="spellStart"/>
            <w:r>
              <w:rPr>
                <w:b w:val="0"/>
                <w:sz w:val="24"/>
                <w:szCs w:val="24"/>
              </w:rPr>
              <w:t>чел·ч</w:t>
            </w:r>
            <w:proofErr w:type="spellEnd"/>
          </w:p>
        </w:tc>
      </w:tr>
      <w:tr w:rsidR="00F9246A" w:rsidTr="001A5D36">
        <w:tc>
          <w:tcPr>
            <w:tcW w:w="1809" w:type="dxa"/>
          </w:tcPr>
          <w:p w:rsidR="00F9246A" w:rsidRDefault="00F9246A" w:rsidP="007317B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F9246A" w:rsidTr="001A5D36">
        <w:tc>
          <w:tcPr>
            <w:tcW w:w="1809" w:type="dxa"/>
          </w:tcPr>
          <w:p w:rsidR="00F9246A" w:rsidRPr="007317B9" w:rsidRDefault="00F9246A" w:rsidP="007317B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246A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7317B9" w:rsidRDefault="007317B9" w:rsidP="00C5782E">
      <w:pPr>
        <w:pStyle w:val="a3"/>
        <w:spacing w:before="240" w:after="24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Количество плановых технических обслуживаний в межремонтном периоде </w:t>
      </w:r>
      <w:r w:rsidR="00C5782E">
        <w:rPr>
          <w:b w:val="0"/>
          <w:sz w:val="24"/>
          <w:szCs w:val="24"/>
          <w:lang w:val="en-US"/>
        </w:rPr>
        <w:t>n</w:t>
      </w:r>
      <w:proofErr w:type="spellStart"/>
      <w:r w:rsidR="00C5782E">
        <w:rPr>
          <w:b w:val="0"/>
          <w:sz w:val="24"/>
          <w:szCs w:val="24"/>
          <w:vertAlign w:val="subscript"/>
        </w:rPr>
        <w:t>пто</w:t>
      </w:r>
      <w:proofErr w:type="spellEnd"/>
      <w:r w:rsidR="00C5782E">
        <w:rPr>
          <w:b w:val="0"/>
          <w:sz w:val="24"/>
          <w:szCs w:val="24"/>
        </w:rPr>
        <w:t xml:space="preserve">, </w:t>
      </w:r>
      <w:proofErr w:type="spellStart"/>
      <w:proofErr w:type="gramStart"/>
      <w:r w:rsidR="00C5782E">
        <w:rPr>
          <w:b w:val="0"/>
          <w:sz w:val="24"/>
          <w:szCs w:val="24"/>
        </w:rPr>
        <w:t>шт</w:t>
      </w:r>
      <w:proofErr w:type="spellEnd"/>
      <w:proofErr w:type="gramEnd"/>
      <w:r w:rsidR="00C5782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7317B9" w:rsidTr="00265EE1">
        <w:tc>
          <w:tcPr>
            <w:tcW w:w="9322" w:type="dxa"/>
          </w:tcPr>
          <w:p w:rsidR="007317B9" w:rsidRPr="0097730B" w:rsidRDefault="00452EA3" w:rsidP="00F9246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пто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- 1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7317B9" w:rsidRDefault="00C5782E" w:rsidP="00265E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7317B9">
              <w:rPr>
                <w:sz w:val="24"/>
                <w:szCs w:val="24"/>
              </w:rPr>
              <w:t>)</w:t>
            </w:r>
          </w:p>
        </w:tc>
      </w:tr>
    </w:tbl>
    <w:p w:rsidR="007317B9" w:rsidRPr="00D023EC" w:rsidRDefault="007317B9" w:rsidP="001E2424">
      <w:pPr>
        <w:pStyle w:val="a3"/>
        <w:spacing w:before="240"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где </w:t>
      </w:r>
      <w:proofErr w:type="spellStart"/>
      <w:r w:rsidRPr="00D023EC">
        <w:rPr>
          <w:b w:val="0"/>
          <w:sz w:val="24"/>
          <w:szCs w:val="24"/>
        </w:rPr>
        <w:t>П</w:t>
      </w:r>
      <w:r w:rsidRPr="00D023EC">
        <w:rPr>
          <w:b w:val="0"/>
          <w:sz w:val="24"/>
          <w:szCs w:val="24"/>
          <w:vertAlign w:val="subscript"/>
        </w:rPr>
        <w:t>т</w:t>
      </w:r>
      <w:proofErr w:type="spellEnd"/>
      <w:r w:rsidRPr="00D023EC">
        <w:rPr>
          <w:b w:val="0"/>
          <w:sz w:val="24"/>
          <w:szCs w:val="24"/>
        </w:rPr>
        <w:t xml:space="preserve"> – нормативная периодичность текущих ремонтов, ч;</w:t>
      </w:r>
    </w:p>
    <w:p w:rsidR="007317B9" w:rsidRPr="00D023EC" w:rsidRDefault="007317B9" w:rsidP="007317B9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      </w:t>
      </w:r>
      <w:proofErr w:type="spellStart"/>
      <w:r w:rsidRPr="00D023EC">
        <w:rPr>
          <w:b w:val="0"/>
          <w:sz w:val="24"/>
          <w:szCs w:val="24"/>
        </w:rPr>
        <w:t>П</w:t>
      </w:r>
      <w:r w:rsidRPr="00D023EC">
        <w:rPr>
          <w:b w:val="0"/>
          <w:sz w:val="24"/>
          <w:szCs w:val="24"/>
          <w:vertAlign w:val="subscript"/>
        </w:rPr>
        <w:t>пто</w:t>
      </w:r>
      <w:proofErr w:type="spellEnd"/>
      <w:r w:rsidRPr="00D023EC">
        <w:rPr>
          <w:b w:val="0"/>
          <w:sz w:val="24"/>
          <w:szCs w:val="24"/>
        </w:rPr>
        <w:t xml:space="preserve"> – нормативная периодичность технических  обслуживаний, </w:t>
      </w:r>
      <w:proofErr w:type="gramStart"/>
      <w:r w:rsidRPr="00D023EC">
        <w:rPr>
          <w:b w:val="0"/>
          <w:sz w:val="24"/>
          <w:szCs w:val="24"/>
        </w:rPr>
        <w:t>ч</w:t>
      </w:r>
      <w:proofErr w:type="gramEnd"/>
      <w:r w:rsidRPr="00D023EC">
        <w:rPr>
          <w:b w:val="0"/>
          <w:sz w:val="24"/>
          <w:szCs w:val="24"/>
        </w:rPr>
        <w:t>;</w:t>
      </w:r>
    </w:p>
    <w:p w:rsidR="007317B9" w:rsidRDefault="00C5782E" w:rsidP="00C5782E">
      <w:pPr>
        <w:pStyle w:val="a3"/>
        <w:spacing w:after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Пример графика цикла технических обслуживаний представлен на рисунке 1</w:t>
      </w:r>
    </w:p>
    <w:p w:rsidR="007317B9" w:rsidRPr="007317B9" w:rsidRDefault="007317B9" w:rsidP="007317B9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 </w:t>
      </w:r>
      <w:r w:rsidRPr="00D023EC">
        <w:rPr>
          <w:b w:val="0"/>
          <w:sz w:val="24"/>
          <w:szCs w:val="24"/>
        </w:rPr>
        <w:t xml:space="preserve">   Т</w:t>
      </w:r>
      <w:r>
        <w:rPr>
          <w:b w:val="0"/>
          <w:sz w:val="24"/>
          <w:szCs w:val="24"/>
        </w:rPr>
        <w:t xml:space="preserve"> (Т</w:t>
      </w:r>
      <w:proofErr w:type="gramStart"/>
      <w:r>
        <w:rPr>
          <w:b w:val="0"/>
          <w:sz w:val="24"/>
          <w:szCs w:val="24"/>
          <w:vertAlign w:val="subscript"/>
        </w:rPr>
        <w:t>1</w:t>
      </w:r>
      <w:proofErr w:type="gramEnd"/>
      <w:r>
        <w:rPr>
          <w:b w:val="0"/>
          <w:sz w:val="24"/>
          <w:szCs w:val="24"/>
        </w:rPr>
        <w:t>)</w:t>
      </w:r>
      <w:r w:rsidRPr="00D023EC">
        <w:rPr>
          <w:b w:val="0"/>
          <w:sz w:val="24"/>
          <w:szCs w:val="24"/>
        </w:rPr>
        <w:t xml:space="preserve">      ПТО         </w:t>
      </w:r>
      <w:proofErr w:type="spellStart"/>
      <w:r w:rsidRPr="00D023EC">
        <w:rPr>
          <w:b w:val="0"/>
          <w:sz w:val="24"/>
          <w:szCs w:val="24"/>
        </w:rPr>
        <w:t>ПТО</w:t>
      </w:r>
      <w:proofErr w:type="spellEnd"/>
      <w:r w:rsidRPr="00D023EC">
        <w:rPr>
          <w:b w:val="0"/>
          <w:sz w:val="24"/>
          <w:szCs w:val="24"/>
        </w:rPr>
        <w:t xml:space="preserve">          </w:t>
      </w:r>
      <w:proofErr w:type="spellStart"/>
      <w:r w:rsidRPr="00D023EC">
        <w:rPr>
          <w:b w:val="0"/>
          <w:sz w:val="24"/>
          <w:szCs w:val="24"/>
        </w:rPr>
        <w:t>ПТО</w:t>
      </w:r>
      <w:proofErr w:type="spellEnd"/>
      <w:r w:rsidRPr="00D023EC">
        <w:rPr>
          <w:b w:val="0"/>
          <w:sz w:val="24"/>
          <w:szCs w:val="24"/>
        </w:rPr>
        <w:t xml:space="preserve">         </w:t>
      </w:r>
      <w:proofErr w:type="spellStart"/>
      <w:r w:rsidRPr="00D023EC">
        <w:rPr>
          <w:b w:val="0"/>
          <w:sz w:val="24"/>
          <w:szCs w:val="24"/>
        </w:rPr>
        <w:t>ПТО</w:t>
      </w:r>
      <w:proofErr w:type="spellEnd"/>
      <w:r w:rsidRPr="00D023EC">
        <w:rPr>
          <w:b w:val="0"/>
          <w:sz w:val="24"/>
          <w:szCs w:val="24"/>
        </w:rPr>
        <w:t xml:space="preserve">         Т</w:t>
      </w:r>
      <w:r>
        <w:rPr>
          <w:b w:val="0"/>
          <w:sz w:val="24"/>
          <w:szCs w:val="24"/>
        </w:rPr>
        <w:t xml:space="preserve"> (Т</w:t>
      </w:r>
      <w:r>
        <w:rPr>
          <w:b w:val="0"/>
          <w:sz w:val="24"/>
          <w:szCs w:val="24"/>
          <w:vertAlign w:val="subscript"/>
        </w:rPr>
        <w:t>1</w:t>
      </w:r>
      <w:r>
        <w:rPr>
          <w:b w:val="0"/>
          <w:sz w:val="24"/>
          <w:szCs w:val="24"/>
        </w:rPr>
        <w:t>)</w:t>
      </w:r>
    </w:p>
    <w:p w:rsidR="007317B9" w:rsidRPr="00D023EC" w:rsidRDefault="00452EA3" w:rsidP="007317B9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pict>
          <v:line id="_x0000_s1051" style="position:absolute;left:0;text-align:left;z-index:251671552" from="131.15pt,7.15pt" to="131.15pt,28.75pt" strokeweight="1pt"/>
        </w:pict>
      </w:r>
      <w:r>
        <w:rPr>
          <w:sz w:val="24"/>
          <w:szCs w:val="24"/>
        </w:rPr>
        <w:pict>
          <v:line id="_x0000_s1052" style="position:absolute;left:0;text-align:left;z-index:251672576" from="185.15pt,8.05pt" to="185.15pt,29.65pt" strokeweight="1pt"/>
        </w:pict>
      </w:r>
      <w:r>
        <w:rPr>
          <w:sz w:val="24"/>
          <w:szCs w:val="24"/>
        </w:rPr>
        <w:pict>
          <v:line id="_x0000_s1054" style="position:absolute;left:0;text-align:left;z-index:251674624" from="302.15pt,8.05pt" to="302.15pt,29.65pt" strokeweight="1pt"/>
        </w:pict>
      </w:r>
      <w:r>
        <w:rPr>
          <w:sz w:val="24"/>
          <w:szCs w:val="24"/>
        </w:rPr>
        <w:pict>
          <v:line id="_x0000_s1053" style="position:absolute;left:0;text-align:left;z-index:251673600" from="248.15pt,8.05pt" to="248.15pt,29.65pt" strokeweight="1pt"/>
        </w:pict>
      </w:r>
      <w:r>
        <w:rPr>
          <w:sz w:val="24"/>
          <w:szCs w:val="24"/>
        </w:rPr>
        <w:pict>
          <v:line id="_x0000_s1048" style="position:absolute;left:0;text-align:left;z-index:251668480" from="77.15pt,28.75pt" to="357.95pt,28.75pt" strokeweight="1.75pt"/>
        </w:pict>
      </w:r>
      <w:r>
        <w:rPr>
          <w:sz w:val="24"/>
          <w:szCs w:val="24"/>
        </w:rPr>
        <w:pict>
          <v:line id="_x0000_s1049" style="position:absolute;left:0;text-align:left;z-index:251669504" from="77.15pt,.85pt" to="77.15pt,29.65pt" strokeweight="1.25pt"/>
        </w:pict>
      </w:r>
      <w:r>
        <w:rPr>
          <w:sz w:val="24"/>
          <w:szCs w:val="24"/>
        </w:rPr>
        <w:pict>
          <v:line id="_x0000_s1050" style="position:absolute;left:0;text-align:left;z-index:251670528" from="356.15pt,.85pt" to="356.15pt,29.65pt" strokeweight="1.25pt"/>
        </w:pict>
      </w:r>
    </w:p>
    <w:p w:rsidR="007317B9" w:rsidRPr="00D023EC" w:rsidRDefault="007317B9" w:rsidP="007317B9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7317B9" w:rsidRPr="00D023EC" w:rsidRDefault="007317B9" w:rsidP="004B2A02">
      <w:pPr>
        <w:pStyle w:val="a3"/>
        <w:spacing w:before="240" w:after="24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Рисунок 1 –</w:t>
      </w:r>
      <w:r w:rsidR="00C5782E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рафик цикла технических обслуживаний</w:t>
      </w:r>
    </w:p>
    <w:p w:rsidR="004B2A02" w:rsidRDefault="00C5782E" w:rsidP="00C5782E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Аналитическое выражение </w:t>
      </w:r>
      <w:r w:rsidRPr="00C5782E">
        <w:rPr>
          <w:sz w:val="24"/>
          <w:szCs w:val="24"/>
        </w:rPr>
        <w:t>цикла технических обслуживаний</w:t>
      </w:r>
      <w:r w:rsidR="004B2A02">
        <w:rPr>
          <w:sz w:val="24"/>
          <w:szCs w:val="24"/>
        </w:rPr>
        <w:t xml:space="preserve"> (пример)</w:t>
      </w:r>
      <w:r>
        <w:rPr>
          <w:sz w:val="24"/>
          <w:szCs w:val="24"/>
        </w:rPr>
        <w:t xml:space="preserve">:  </w:t>
      </w:r>
    </w:p>
    <w:p w:rsidR="007317B9" w:rsidRDefault="00C5782E" w:rsidP="004B2A0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452EA3">
        <w:rPr>
          <w:sz w:val="24"/>
          <w:szCs w:val="24"/>
        </w:rPr>
        <w:t xml:space="preserve"> </w:t>
      </w:r>
      <w:r>
        <w:rPr>
          <w:sz w:val="24"/>
          <w:szCs w:val="24"/>
        </w:rPr>
        <w:t>(Т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) – 4 ПТО - 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</w:p>
    <w:p w:rsidR="004B2A02" w:rsidRDefault="001E2424" w:rsidP="00C5782E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ремонтников для выполнения операций технического обслуживания </w:t>
      </w:r>
    </w:p>
    <w:p w:rsidR="001E2424" w:rsidRDefault="001E2424" w:rsidP="004B2A02">
      <w:pPr>
        <w:spacing w:before="120" w:after="12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пто</w:t>
      </w:r>
      <w:proofErr w:type="spellEnd"/>
      <w:r>
        <w:rPr>
          <w:sz w:val="24"/>
          <w:szCs w:val="24"/>
        </w:rPr>
        <w:t>, чел.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1E2424" w:rsidTr="00265EE1">
        <w:tc>
          <w:tcPr>
            <w:tcW w:w="9322" w:type="dxa"/>
          </w:tcPr>
          <w:p w:rsidR="001E2424" w:rsidRPr="00452EA3" w:rsidRDefault="00452EA3" w:rsidP="00265EE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1E2424" w:rsidRDefault="001E2424" w:rsidP="00265E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</w:tr>
    </w:tbl>
    <w:p w:rsidR="001E2424" w:rsidRPr="001E2424" w:rsidRDefault="001E2424" w:rsidP="001E2424">
      <w:pPr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ТР</w:t>
      </w:r>
      <w:r>
        <w:rPr>
          <w:sz w:val="24"/>
          <w:szCs w:val="24"/>
          <w:vertAlign w:val="subscript"/>
        </w:rPr>
        <w:t>пто</w:t>
      </w:r>
      <w:proofErr w:type="spellEnd"/>
      <w:r>
        <w:rPr>
          <w:sz w:val="24"/>
          <w:szCs w:val="24"/>
        </w:rPr>
        <w:t xml:space="preserve"> – нормативная трудоемкость периодического технического обслуживания</w:t>
      </w:r>
    </w:p>
    <w:p w:rsidR="001E2424" w:rsidRDefault="001E2424" w:rsidP="001E24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Пр</w:t>
      </w:r>
      <w:r>
        <w:rPr>
          <w:sz w:val="24"/>
          <w:szCs w:val="24"/>
          <w:vertAlign w:val="subscript"/>
        </w:rPr>
        <w:t>пто</w:t>
      </w:r>
      <w:proofErr w:type="spellEnd"/>
      <w:r>
        <w:rPr>
          <w:sz w:val="24"/>
          <w:szCs w:val="24"/>
        </w:rPr>
        <w:t xml:space="preserve"> - нормативная продолжительность </w:t>
      </w:r>
      <w:proofErr w:type="gramStart"/>
      <w:r>
        <w:rPr>
          <w:sz w:val="24"/>
          <w:szCs w:val="24"/>
        </w:rPr>
        <w:t>периодического</w:t>
      </w:r>
      <w:proofErr w:type="gramEnd"/>
      <w:r>
        <w:rPr>
          <w:sz w:val="24"/>
          <w:szCs w:val="24"/>
        </w:rPr>
        <w:t xml:space="preserve"> технического </w:t>
      </w:r>
    </w:p>
    <w:p w:rsidR="001E2424" w:rsidRPr="001E2424" w:rsidRDefault="001E2424" w:rsidP="001E242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обслуживания</w:t>
      </w:r>
    </w:p>
    <w:p w:rsidR="000539D7" w:rsidRPr="00E86A59" w:rsidRDefault="001E2424" w:rsidP="009B4BAC">
      <w:pPr>
        <w:pStyle w:val="a3"/>
        <w:spacing w:line="360" w:lineRule="auto"/>
        <w:rPr>
          <w:sz w:val="24"/>
          <w:szCs w:val="24"/>
        </w:rPr>
      </w:pPr>
      <w:r w:rsidRPr="00E86A59">
        <w:rPr>
          <w:sz w:val="24"/>
          <w:szCs w:val="24"/>
        </w:rPr>
        <w:t>Пример выполнения работы</w:t>
      </w:r>
    </w:p>
    <w:p w:rsidR="000539D7" w:rsidRPr="004B2A02" w:rsidRDefault="00F9246A" w:rsidP="00D023EC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4B2A02">
        <w:rPr>
          <w:sz w:val="24"/>
          <w:szCs w:val="24"/>
        </w:rPr>
        <w:t>1 Вид работы</w:t>
      </w:r>
      <w:r w:rsidRPr="004B2A02">
        <w:rPr>
          <w:b w:val="0"/>
          <w:sz w:val="24"/>
          <w:szCs w:val="24"/>
        </w:rPr>
        <w:t xml:space="preserve"> (заголовок – практическая работа № 1</w:t>
      </w:r>
      <w:r w:rsidR="004B2A02" w:rsidRPr="004B2A02">
        <w:rPr>
          <w:b w:val="0"/>
          <w:sz w:val="24"/>
          <w:szCs w:val="24"/>
        </w:rPr>
        <w:t>1</w:t>
      </w:r>
      <w:r w:rsidRPr="004B2A02">
        <w:rPr>
          <w:b w:val="0"/>
          <w:sz w:val="24"/>
          <w:szCs w:val="24"/>
        </w:rPr>
        <w:t xml:space="preserve"> и тема работы – Разработка карты технического обслуживания оборудования средней сложности)</w:t>
      </w:r>
    </w:p>
    <w:p w:rsidR="000539D7" w:rsidRPr="00D023EC" w:rsidRDefault="00F9246A" w:rsidP="00F9246A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 w:rsidRPr="00F9246A">
        <w:rPr>
          <w:sz w:val="24"/>
          <w:szCs w:val="24"/>
        </w:rPr>
        <w:t>2 Исходные данные</w:t>
      </w:r>
      <w:r>
        <w:rPr>
          <w:b w:val="0"/>
          <w:sz w:val="24"/>
          <w:szCs w:val="24"/>
        </w:rPr>
        <w:t xml:space="preserve"> –</w:t>
      </w:r>
      <w:r w:rsidR="000539D7" w:rsidRPr="00D023EC">
        <w:rPr>
          <w:b w:val="0"/>
          <w:sz w:val="24"/>
          <w:szCs w:val="24"/>
        </w:rPr>
        <w:t xml:space="preserve"> Бетоноукладчик СМЖ – 96</w:t>
      </w:r>
    </w:p>
    <w:p w:rsidR="000539D7" w:rsidRPr="00F9246A" w:rsidRDefault="00F9246A" w:rsidP="00F9246A">
      <w:pPr>
        <w:pStyle w:val="a3"/>
        <w:spacing w:line="360" w:lineRule="auto"/>
        <w:ind w:left="709"/>
        <w:jc w:val="both"/>
        <w:rPr>
          <w:sz w:val="24"/>
          <w:szCs w:val="24"/>
        </w:rPr>
      </w:pPr>
      <w:r w:rsidRPr="00F9246A">
        <w:rPr>
          <w:sz w:val="24"/>
          <w:szCs w:val="24"/>
        </w:rPr>
        <w:t>3 Нормативы СТОИР</w:t>
      </w:r>
    </w:p>
    <w:p w:rsidR="00F9246A" w:rsidRDefault="00F9246A" w:rsidP="00F9246A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Нормативы СТОИР для бетоноукладчика СМЖ -96 содержатся в таблице 1</w:t>
      </w:r>
    </w:p>
    <w:p w:rsidR="00F9246A" w:rsidRDefault="00F9246A" w:rsidP="00F9246A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1 –Нормативы СТОИР бетоноукладчика СМЖ – 96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2"/>
        <w:gridCol w:w="2260"/>
        <w:gridCol w:w="2296"/>
        <w:gridCol w:w="3929"/>
      </w:tblGrid>
      <w:tr w:rsidR="00F9246A" w:rsidTr="006119C5">
        <w:tc>
          <w:tcPr>
            <w:tcW w:w="16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Вид работ</w:t>
            </w:r>
          </w:p>
        </w:tc>
        <w:tc>
          <w:tcPr>
            <w:tcW w:w="22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 xml:space="preserve">Периодичность </w:t>
            </w:r>
          </w:p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П, ч</w:t>
            </w:r>
          </w:p>
        </w:tc>
        <w:tc>
          <w:tcPr>
            <w:tcW w:w="2126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 xml:space="preserve">Продолжительность </w:t>
            </w:r>
            <w:proofErr w:type="spellStart"/>
            <w:r w:rsidRPr="006119C5">
              <w:rPr>
                <w:b w:val="0"/>
                <w:sz w:val="24"/>
                <w:szCs w:val="24"/>
              </w:rPr>
              <w:t>Пр</w:t>
            </w:r>
            <w:proofErr w:type="spellEnd"/>
            <w:r w:rsidRPr="006119C5">
              <w:rPr>
                <w:b w:val="0"/>
                <w:sz w:val="24"/>
                <w:szCs w:val="24"/>
              </w:rPr>
              <w:t>, ч</w:t>
            </w:r>
          </w:p>
        </w:tc>
        <w:tc>
          <w:tcPr>
            <w:tcW w:w="3969" w:type="dxa"/>
          </w:tcPr>
          <w:p w:rsidR="00F9246A" w:rsidRPr="006119C5" w:rsidRDefault="00F9246A" w:rsidP="006119C5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 xml:space="preserve">Трудоемкость одного ремонта или ПТО  Тр. </w:t>
            </w:r>
            <w:proofErr w:type="spellStart"/>
            <w:r w:rsidRPr="006119C5">
              <w:rPr>
                <w:b w:val="0"/>
                <w:sz w:val="24"/>
                <w:szCs w:val="24"/>
              </w:rPr>
              <w:t>чел·ч</w:t>
            </w:r>
            <w:proofErr w:type="spellEnd"/>
          </w:p>
        </w:tc>
      </w:tr>
      <w:tr w:rsidR="00F9246A" w:rsidTr="006119C5">
        <w:tc>
          <w:tcPr>
            <w:tcW w:w="16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2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365</w:t>
            </w:r>
          </w:p>
        </w:tc>
        <w:tc>
          <w:tcPr>
            <w:tcW w:w="2126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16</w:t>
            </w:r>
          </w:p>
        </w:tc>
      </w:tr>
      <w:tr w:rsidR="00F9246A" w:rsidTr="006119C5">
        <w:tc>
          <w:tcPr>
            <w:tcW w:w="16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Т (Т</w:t>
            </w:r>
            <w:r w:rsidRPr="006119C5">
              <w:rPr>
                <w:b w:val="0"/>
                <w:sz w:val="24"/>
                <w:szCs w:val="24"/>
                <w:vertAlign w:val="subscript"/>
              </w:rPr>
              <w:t>1</w:t>
            </w:r>
            <w:r w:rsidRPr="006119C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1460</w:t>
            </w:r>
          </w:p>
        </w:tc>
        <w:tc>
          <w:tcPr>
            <w:tcW w:w="2126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9246A" w:rsidRPr="006119C5" w:rsidRDefault="00F9246A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6119C5">
              <w:rPr>
                <w:b w:val="0"/>
                <w:sz w:val="24"/>
                <w:szCs w:val="24"/>
              </w:rPr>
              <w:t>-</w:t>
            </w:r>
          </w:p>
        </w:tc>
      </w:tr>
    </w:tbl>
    <w:p w:rsidR="00F9246A" w:rsidRPr="00F9246A" w:rsidRDefault="00F9246A" w:rsidP="00F9246A">
      <w:pPr>
        <w:pStyle w:val="a3"/>
        <w:spacing w:before="240" w:line="360" w:lineRule="auto"/>
        <w:ind w:firstLine="709"/>
        <w:jc w:val="both"/>
        <w:rPr>
          <w:sz w:val="24"/>
          <w:szCs w:val="24"/>
        </w:rPr>
      </w:pPr>
      <w:r w:rsidRPr="00F9246A">
        <w:rPr>
          <w:sz w:val="24"/>
          <w:szCs w:val="24"/>
        </w:rPr>
        <w:t>4 Расчет и построение цикла технических обслуживаний</w:t>
      </w:r>
    </w:p>
    <w:p w:rsidR="00F9246A" w:rsidRDefault="00F9246A" w:rsidP="006119C5">
      <w:pPr>
        <w:pStyle w:val="a3"/>
        <w:spacing w:after="12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Количество плановых технических обслуживаний в межремонтном периоде </w:t>
      </w:r>
      <w:r>
        <w:rPr>
          <w:b w:val="0"/>
          <w:sz w:val="24"/>
          <w:szCs w:val="24"/>
          <w:lang w:val="en-US"/>
        </w:rPr>
        <w:t>n</w:t>
      </w:r>
      <w:proofErr w:type="spellStart"/>
      <w:r>
        <w:rPr>
          <w:b w:val="0"/>
          <w:sz w:val="24"/>
          <w:szCs w:val="24"/>
          <w:vertAlign w:val="subscript"/>
        </w:rPr>
        <w:t>пто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шт</w:t>
      </w:r>
      <w:proofErr w:type="spellEnd"/>
      <w:r>
        <w:rPr>
          <w:b w:val="0"/>
          <w:sz w:val="24"/>
          <w:szCs w:val="24"/>
        </w:rPr>
        <w:t xml:space="preserve">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F9246A" w:rsidTr="00265EE1">
        <w:tc>
          <w:tcPr>
            <w:tcW w:w="9322" w:type="dxa"/>
          </w:tcPr>
          <w:p w:rsidR="00F9246A" w:rsidRPr="0097730B" w:rsidRDefault="00452EA3" w:rsidP="006937F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пто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- 1=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1460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365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- 1=3</m:t>
                </m:r>
              </m:oMath>
            </m:oMathPara>
          </w:p>
        </w:tc>
        <w:tc>
          <w:tcPr>
            <w:tcW w:w="815" w:type="dxa"/>
          </w:tcPr>
          <w:p w:rsidR="00F9246A" w:rsidRDefault="00F9246A" w:rsidP="00265E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</w:tr>
    </w:tbl>
    <w:p w:rsidR="00F9246A" w:rsidRPr="00D023EC" w:rsidRDefault="00F9246A" w:rsidP="006119C5">
      <w:pPr>
        <w:pStyle w:val="a3"/>
        <w:spacing w:before="120"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где </w:t>
      </w:r>
      <w:proofErr w:type="spellStart"/>
      <w:r w:rsidRPr="00D023EC">
        <w:rPr>
          <w:b w:val="0"/>
          <w:sz w:val="24"/>
          <w:szCs w:val="24"/>
        </w:rPr>
        <w:t>П</w:t>
      </w:r>
      <w:r w:rsidRPr="00D023EC">
        <w:rPr>
          <w:b w:val="0"/>
          <w:sz w:val="24"/>
          <w:szCs w:val="24"/>
          <w:vertAlign w:val="subscript"/>
        </w:rPr>
        <w:t>т</w:t>
      </w:r>
      <w:proofErr w:type="spellEnd"/>
      <w:r w:rsidRPr="00D023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= 1460 ч </w:t>
      </w:r>
      <w:r w:rsidRPr="00D023EC">
        <w:rPr>
          <w:b w:val="0"/>
          <w:sz w:val="24"/>
          <w:szCs w:val="24"/>
        </w:rPr>
        <w:t>– нормативная п</w:t>
      </w:r>
      <w:r>
        <w:rPr>
          <w:b w:val="0"/>
          <w:sz w:val="24"/>
          <w:szCs w:val="24"/>
        </w:rPr>
        <w:t>ериодичность текущих ремонтов</w:t>
      </w:r>
      <w:r w:rsidRPr="00D023EC">
        <w:rPr>
          <w:b w:val="0"/>
          <w:sz w:val="24"/>
          <w:szCs w:val="24"/>
        </w:rPr>
        <w:t>;</w:t>
      </w:r>
    </w:p>
    <w:p w:rsidR="00F9246A" w:rsidRPr="00D023EC" w:rsidRDefault="00F9246A" w:rsidP="00F9246A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D023EC">
        <w:rPr>
          <w:b w:val="0"/>
          <w:sz w:val="24"/>
          <w:szCs w:val="24"/>
        </w:rPr>
        <w:t xml:space="preserve">      </w:t>
      </w:r>
      <w:proofErr w:type="spellStart"/>
      <w:r w:rsidRPr="00D023EC">
        <w:rPr>
          <w:b w:val="0"/>
          <w:sz w:val="24"/>
          <w:szCs w:val="24"/>
        </w:rPr>
        <w:t>П</w:t>
      </w:r>
      <w:r w:rsidRPr="00D023EC">
        <w:rPr>
          <w:b w:val="0"/>
          <w:sz w:val="24"/>
          <w:szCs w:val="24"/>
          <w:vertAlign w:val="subscript"/>
        </w:rPr>
        <w:t>пто</w:t>
      </w:r>
      <w:proofErr w:type="spellEnd"/>
      <w:r w:rsidRPr="00D023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= 365 ч </w:t>
      </w:r>
      <w:r w:rsidRPr="00D023EC">
        <w:rPr>
          <w:b w:val="0"/>
          <w:sz w:val="24"/>
          <w:szCs w:val="24"/>
        </w:rPr>
        <w:t xml:space="preserve">– нормативная периодичность технических </w:t>
      </w:r>
      <w:r>
        <w:rPr>
          <w:b w:val="0"/>
          <w:sz w:val="24"/>
          <w:szCs w:val="24"/>
        </w:rPr>
        <w:t xml:space="preserve"> обслуживаний;</w:t>
      </w:r>
    </w:p>
    <w:p w:rsidR="006937F9" w:rsidRDefault="006937F9" w:rsidP="006937F9">
      <w:pPr>
        <w:pStyle w:val="a3"/>
        <w:spacing w:after="12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Графика цикла технических обслуживаний бетоноукладчика СМЖ -96 представлен на рисунке 1</w:t>
      </w:r>
    </w:p>
    <w:p w:rsidR="000539D7" w:rsidRPr="006937F9" w:rsidRDefault="006937F9" w:rsidP="004B2A02">
      <w:pPr>
        <w:pStyle w:val="a3"/>
        <w:ind w:firstLine="709"/>
        <w:jc w:val="both"/>
        <w:rPr>
          <w:b w:val="0"/>
          <w:sz w:val="24"/>
          <w:szCs w:val="24"/>
        </w:rPr>
      </w:pPr>
      <w:r w:rsidRPr="006937F9">
        <w:rPr>
          <w:b w:val="0"/>
          <w:sz w:val="24"/>
          <w:szCs w:val="24"/>
        </w:rPr>
        <w:t xml:space="preserve">    </w:t>
      </w:r>
      <w:r w:rsidR="000539D7" w:rsidRPr="006937F9">
        <w:rPr>
          <w:b w:val="0"/>
          <w:sz w:val="24"/>
          <w:szCs w:val="24"/>
        </w:rPr>
        <w:t xml:space="preserve">Т                  ПТО                   </w:t>
      </w:r>
      <w:proofErr w:type="spellStart"/>
      <w:r w:rsidR="000539D7" w:rsidRPr="006937F9">
        <w:rPr>
          <w:b w:val="0"/>
          <w:sz w:val="24"/>
          <w:szCs w:val="24"/>
        </w:rPr>
        <w:t>ПТО</w:t>
      </w:r>
      <w:proofErr w:type="spellEnd"/>
      <w:r w:rsidR="000539D7" w:rsidRPr="006937F9">
        <w:rPr>
          <w:b w:val="0"/>
          <w:sz w:val="24"/>
          <w:szCs w:val="24"/>
        </w:rPr>
        <w:t xml:space="preserve">                     </w:t>
      </w:r>
      <w:proofErr w:type="spellStart"/>
      <w:r w:rsidR="000539D7" w:rsidRPr="006937F9">
        <w:rPr>
          <w:b w:val="0"/>
          <w:sz w:val="24"/>
          <w:szCs w:val="24"/>
        </w:rPr>
        <w:t>ПТО</w:t>
      </w:r>
      <w:proofErr w:type="spellEnd"/>
      <w:r w:rsidR="000539D7" w:rsidRPr="006937F9">
        <w:rPr>
          <w:b w:val="0"/>
          <w:sz w:val="24"/>
          <w:szCs w:val="24"/>
        </w:rPr>
        <w:t xml:space="preserve">                   Т</w:t>
      </w:r>
    </w:p>
    <w:p w:rsidR="000539D7" w:rsidRPr="00D023EC" w:rsidRDefault="00452EA3" w:rsidP="004B2A02">
      <w:pPr>
        <w:pStyle w:val="a3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6" style="position:absolute;left:0;text-align:left;flip:x;z-index:251676672" from="316.05pt,8.2pt" to="316.95pt,22.95pt" strokeweight="1pt"/>
        </w:pict>
      </w:r>
      <w:r>
        <w:rPr>
          <w:noProof/>
          <w:sz w:val="24"/>
          <w:szCs w:val="24"/>
        </w:rPr>
        <w:pict>
          <v:line id="_x0000_s1055" style="position:absolute;left:0;text-align:left;flip:x;z-index:251675648" from="218.45pt,8.2pt" to="219.35pt,22.95pt" strokeweight="1pt"/>
        </w:pict>
      </w:r>
      <w:r>
        <w:rPr>
          <w:sz w:val="24"/>
          <w:szCs w:val="24"/>
        </w:rPr>
        <w:pict>
          <v:line id="_x0000_s1038" style="position:absolute;left:0;text-align:left;flip:x;z-index:251661312" from="128.9pt,8.2pt" to="129.8pt,22.95pt" strokeweight="1pt"/>
        </w:pict>
      </w:r>
      <w:r>
        <w:rPr>
          <w:sz w:val="24"/>
          <w:szCs w:val="24"/>
        </w:rPr>
        <w:pict>
          <v:line id="_x0000_s1035" style="position:absolute;left:0;text-align:left;z-index:251658240" from="397.1pt,.15pt" to="397.1pt,22.95pt" o:allowincell="f" strokeweight="1.5pt"/>
        </w:pict>
      </w:r>
      <w:r>
        <w:rPr>
          <w:sz w:val="24"/>
          <w:szCs w:val="24"/>
        </w:rPr>
        <w:pict>
          <v:line id="_x0000_s1034" style="position:absolute;left:0;text-align:left;z-index:251657216" from="51.5pt,-.45pt" to="51.5pt,22.95pt" o:allowincell="f" strokeweight="1.5pt"/>
        </w:pict>
      </w:r>
    </w:p>
    <w:p w:rsidR="006937F9" w:rsidRDefault="00452EA3" w:rsidP="004B2A0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left:0;text-align:left;z-index:251662336" from="51.5pt,5.7pt" to="51.5pt,67.05pt" o:allowincell="f"/>
        </w:pict>
      </w:r>
      <w:r>
        <w:rPr>
          <w:sz w:val="24"/>
          <w:szCs w:val="24"/>
        </w:rPr>
        <w:pict>
          <v:line id="_x0000_s1040" style="position:absolute;left:0;text-align:left;z-index:251663360" from="397.1pt,9.15pt" to="397.1pt,67.05pt" o:allowincell="f"/>
        </w:pict>
      </w:r>
      <w:r>
        <w:rPr>
          <w:sz w:val="24"/>
          <w:szCs w:val="24"/>
        </w:rPr>
        <w:pict>
          <v:line id="_x0000_s1042" style="position:absolute;left:0;text-align:left;z-index:251664384" from="129.8pt,9.15pt" to="129.8pt,45.15pt" o:allowincell="f"/>
        </w:pict>
      </w:r>
      <w:r>
        <w:rPr>
          <w:sz w:val="24"/>
          <w:szCs w:val="24"/>
        </w:rPr>
        <w:pict>
          <v:line id="_x0000_s1033" style="position:absolute;left:0;text-align:left;z-index:251656192" from="51.5pt,9.15pt" to="397.1pt,9.15pt" o:allowincell="f" strokeweight="1.5pt"/>
        </w:pict>
      </w:r>
    </w:p>
    <w:p w:rsidR="000539D7" w:rsidRPr="00D023EC" w:rsidRDefault="000539D7" w:rsidP="004B2A02">
      <w:pPr>
        <w:pStyle w:val="a3"/>
        <w:ind w:firstLine="709"/>
        <w:jc w:val="both"/>
        <w:rPr>
          <w:sz w:val="24"/>
          <w:szCs w:val="24"/>
        </w:rPr>
      </w:pPr>
    </w:p>
    <w:p w:rsidR="000539D7" w:rsidRPr="006937F9" w:rsidRDefault="000539D7" w:rsidP="004B2A02">
      <w:pPr>
        <w:pStyle w:val="a3"/>
        <w:ind w:firstLine="709"/>
        <w:jc w:val="both"/>
        <w:rPr>
          <w:b w:val="0"/>
          <w:sz w:val="24"/>
          <w:szCs w:val="24"/>
        </w:rPr>
      </w:pPr>
      <w:r w:rsidRPr="006937F9">
        <w:rPr>
          <w:b w:val="0"/>
          <w:sz w:val="24"/>
          <w:szCs w:val="24"/>
        </w:rPr>
        <w:t xml:space="preserve">         </w:t>
      </w:r>
      <w:proofErr w:type="spellStart"/>
      <w:r w:rsidRPr="006937F9">
        <w:rPr>
          <w:b w:val="0"/>
          <w:sz w:val="24"/>
          <w:szCs w:val="24"/>
        </w:rPr>
        <w:t>П</w:t>
      </w:r>
      <w:r w:rsidRPr="006937F9">
        <w:rPr>
          <w:b w:val="0"/>
          <w:sz w:val="24"/>
          <w:szCs w:val="24"/>
          <w:vertAlign w:val="subscript"/>
        </w:rPr>
        <w:t>пто</w:t>
      </w:r>
      <w:proofErr w:type="spellEnd"/>
      <w:r w:rsidRPr="006937F9">
        <w:rPr>
          <w:b w:val="0"/>
          <w:sz w:val="24"/>
          <w:szCs w:val="24"/>
        </w:rPr>
        <w:t xml:space="preserve"> = 365ч</w:t>
      </w:r>
    </w:p>
    <w:p w:rsidR="000539D7" w:rsidRPr="006937F9" w:rsidRDefault="00452EA3" w:rsidP="004B2A02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line id="_x0000_s1043" style="position:absolute;left:0;text-align:left;z-index:251665408" from="50.15pt,2.55pt" to="129.35pt,2.55pt">
            <v:stroke startarrow="block" endarrow="block"/>
          </v:line>
        </w:pict>
      </w:r>
      <w:r w:rsidR="000539D7" w:rsidRPr="006937F9">
        <w:rPr>
          <w:b w:val="0"/>
          <w:sz w:val="24"/>
          <w:szCs w:val="24"/>
        </w:rPr>
        <w:t xml:space="preserve">                                               </w:t>
      </w:r>
      <w:proofErr w:type="spellStart"/>
      <w:r w:rsidR="000539D7" w:rsidRPr="006937F9">
        <w:rPr>
          <w:b w:val="0"/>
          <w:sz w:val="24"/>
          <w:szCs w:val="24"/>
        </w:rPr>
        <w:t>П</w:t>
      </w:r>
      <w:r w:rsidR="000539D7" w:rsidRPr="006937F9">
        <w:rPr>
          <w:b w:val="0"/>
          <w:sz w:val="24"/>
          <w:szCs w:val="24"/>
          <w:vertAlign w:val="subscript"/>
        </w:rPr>
        <w:t>т</w:t>
      </w:r>
      <w:proofErr w:type="spellEnd"/>
      <w:r w:rsidR="000539D7" w:rsidRPr="006937F9">
        <w:rPr>
          <w:b w:val="0"/>
          <w:sz w:val="24"/>
          <w:szCs w:val="24"/>
        </w:rPr>
        <w:t xml:space="preserve"> = 1460ч</w:t>
      </w:r>
    </w:p>
    <w:p w:rsidR="000539D7" w:rsidRPr="006937F9" w:rsidRDefault="00452EA3" w:rsidP="004B2A02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line id="_x0000_s1041" style="position:absolute;left:0;text-align:left;z-index:251666432" from="51.5pt,7.4pt" to="397.1pt,7.4pt" o:allowincell="f">
            <v:stroke startarrow="block" endarrow="block"/>
          </v:line>
        </w:pict>
      </w:r>
    </w:p>
    <w:p w:rsidR="000539D7" w:rsidRPr="00D023EC" w:rsidRDefault="000539D7" w:rsidP="004B2A02">
      <w:pPr>
        <w:pStyle w:val="a3"/>
        <w:ind w:firstLine="709"/>
        <w:jc w:val="both"/>
        <w:rPr>
          <w:sz w:val="24"/>
          <w:szCs w:val="24"/>
        </w:rPr>
      </w:pPr>
    </w:p>
    <w:p w:rsidR="006937F9" w:rsidRPr="006937F9" w:rsidRDefault="006937F9" w:rsidP="006119C5">
      <w:pPr>
        <w:spacing w:before="120" w:line="360" w:lineRule="auto"/>
        <w:ind w:firstLine="709"/>
        <w:jc w:val="both"/>
        <w:rPr>
          <w:b/>
          <w:sz w:val="24"/>
          <w:szCs w:val="24"/>
        </w:rPr>
      </w:pPr>
      <w:r w:rsidRPr="006937F9">
        <w:rPr>
          <w:b/>
          <w:sz w:val="24"/>
          <w:szCs w:val="24"/>
        </w:rPr>
        <w:t xml:space="preserve">5 Расчет </w:t>
      </w:r>
      <w:r w:rsidR="00E86A59">
        <w:rPr>
          <w:b/>
          <w:sz w:val="24"/>
          <w:szCs w:val="24"/>
        </w:rPr>
        <w:t xml:space="preserve">требуемого количества </w:t>
      </w:r>
      <w:r w:rsidRPr="006937F9">
        <w:rPr>
          <w:b/>
          <w:sz w:val="24"/>
          <w:szCs w:val="24"/>
        </w:rPr>
        <w:t>ремонтников</w:t>
      </w:r>
    </w:p>
    <w:p w:rsidR="00E86A59" w:rsidRDefault="006937F9" w:rsidP="006119C5">
      <w:pPr>
        <w:spacing w:after="120" w:line="360" w:lineRule="auto"/>
        <w:ind w:firstLine="709"/>
        <w:jc w:val="both"/>
        <w:rPr>
          <w:sz w:val="24"/>
          <w:szCs w:val="24"/>
        </w:rPr>
      </w:pPr>
      <w:r w:rsidRPr="006937F9">
        <w:rPr>
          <w:sz w:val="24"/>
          <w:szCs w:val="24"/>
        </w:rPr>
        <w:t xml:space="preserve">Количество ремонтников для выполнения операций технического обслуживания </w:t>
      </w:r>
    </w:p>
    <w:p w:rsidR="006937F9" w:rsidRPr="006937F9" w:rsidRDefault="006937F9" w:rsidP="00E86A59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6937F9">
        <w:rPr>
          <w:sz w:val="24"/>
          <w:szCs w:val="24"/>
        </w:rPr>
        <w:t>Р</w:t>
      </w:r>
      <w:r w:rsidRPr="006937F9">
        <w:rPr>
          <w:sz w:val="24"/>
          <w:szCs w:val="24"/>
          <w:vertAlign w:val="subscript"/>
        </w:rPr>
        <w:t>пто</w:t>
      </w:r>
      <w:proofErr w:type="spellEnd"/>
      <w:r w:rsidRPr="006937F9">
        <w:rPr>
          <w:sz w:val="24"/>
          <w:szCs w:val="24"/>
        </w:rPr>
        <w:t>, чел. рассчитывается по формуле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15"/>
      </w:tblGrid>
      <w:tr w:rsidR="006937F9" w:rsidRPr="006937F9" w:rsidTr="00265EE1">
        <w:tc>
          <w:tcPr>
            <w:tcW w:w="9322" w:type="dxa"/>
          </w:tcPr>
          <w:p w:rsidR="006937F9" w:rsidRPr="006937F9" w:rsidRDefault="00452EA3" w:rsidP="006937F9">
            <w:pPr>
              <w:spacing w:line="360" w:lineRule="auto"/>
              <w:ind w:firstLine="709"/>
              <w:jc w:val="both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пто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Тр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Пр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пто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815" w:type="dxa"/>
          </w:tcPr>
          <w:p w:rsidR="006937F9" w:rsidRPr="006937F9" w:rsidRDefault="006937F9" w:rsidP="006937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37F9">
              <w:rPr>
                <w:sz w:val="24"/>
                <w:szCs w:val="24"/>
              </w:rPr>
              <w:t>2)</w:t>
            </w:r>
          </w:p>
        </w:tc>
      </w:tr>
    </w:tbl>
    <w:p w:rsidR="006937F9" w:rsidRDefault="006937F9" w:rsidP="006119C5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6937F9">
        <w:rPr>
          <w:sz w:val="24"/>
          <w:szCs w:val="24"/>
        </w:rPr>
        <w:t xml:space="preserve">где </w:t>
      </w:r>
      <w:proofErr w:type="spellStart"/>
      <w:r w:rsidRPr="006937F9">
        <w:rPr>
          <w:sz w:val="24"/>
          <w:szCs w:val="24"/>
        </w:rPr>
        <w:t>Т</w:t>
      </w:r>
      <w:r w:rsidRPr="00E86A59">
        <w:rPr>
          <w:sz w:val="24"/>
          <w:szCs w:val="24"/>
          <w:vertAlign w:val="subscript"/>
        </w:rPr>
        <w:t>Рпто</w:t>
      </w:r>
      <w:proofErr w:type="spellEnd"/>
      <w:r>
        <w:rPr>
          <w:sz w:val="24"/>
          <w:szCs w:val="24"/>
        </w:rPr>
        <w:t xml:space="preserve"> = 16 </w:t>
      </w:r>
      <w:proofErr w:type="spellStart"/>
      <w:r>
        <w:rPr>
          <w:sz w:val="24"/>
          <w:szCs w:val="24"/>
        </w:rPr>
        <w:t>чел</w:t>
      </w:r>
      <w:proofErr w:type="gramStart"/>
      <w:r>
        <w:rPr>
          <w:sz w:val="24"/>
          <w:szCs w:val="24"/>
        </w:rPr>
        <w:t>.ч</w:t>
      </w:r>
      <w:proofErr w:type="spellEnd"/>
      <w:proofErr w:type="gramEnd"/>
      <w:r w:rsidRPr="006937F9">
        <w:rPr>
          <w:sz w:val="24"/>
          <w:szCs w:val="24"/>
        </w:rPr>
        <w:t xml:space="preserve"> – нормативная трудоемкость периодического технического </w:t>
      </w:r>
    </w:p>
    <w:p w:rsidR="006937F9" w:rsidRPr="006937F9" w:rsidRDefault="006937F9" w:rsidP="006937F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6937F9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бетоноукладчика СМЖ - 96</w:t>
      </w:r>
    </w:p>
    <w:p w:rsidR="006937F9" w:rsidRPr="006937F9" w:rsidRDefault="006937F9" w:rsidP="006937F9">
      <w:pPr>
        <w:spacing w:line="360" w:lineRule="auto"/>
        <w:ind w:firstLine="709"/>
        <w:jc w:val="both"/>
        <w:rPr>
          <w:sz w:val="24"/>
          <w:szCs w:val="24"/>
        </w:rPr>
      </w:pPr>
      <w:r w:rsidRPr="006937F9">
        <w:rPr>
          <w:sz w:val="24"/>
          <w:szCs w:val="24"/>
        </w:rPr>
        <w:t xml:space="preserve">        </w:t>
      </w:r>
      <w:proofErr w:type="spellStart"/>
      <w:r w:rsidRPr="006937F9">
        <w:rPr>
          <w:sz w:val="24"/>
          <w:szCs w:val="24"/>
        </w:rPr>
        <w:t>Пр</w:t>
      </w:r>
      <w:r w:rsidRPr="006937F9">
        <w:rPr>
          <w:sz w:val="24"/>
          <w:szCs w:val="24"/>
          <w:vertAlign w:val="subscript"/>
        </w:rPr>
        <w:t>пто</w:t>
      </w:r>
      <w:proofErr w:type="spellEnd"/>
      <w:r w:rsidRPr="00693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8 ч </w:t>
      </w:r>
      <w:r w:rsidRPr="006937F9">
        <w:rPr>
          <w:sz w:val="24"/>
          <w:szCs w:val="24"/>
        </w:rPr>
        <w:t xml:space="preserve">- нормативная продолжительность периодического технического </w:t>
      </w:r>
    </w:p>
    <w:p w:rsidR="006937F9" w:rsidRPr="006937F9" w:rsidRDefault="006937F9" w:rsidP="006937F9">
      <w:pPr>
        <w:spacing w:line="360" w:lineRule="auto"/>
        <w:ind w:firstLine="709"/>
        <w:jc w:val="both"/>
        <w:rPr>
          <w:sz w:val="24"/>
          <w:szCs w:val="24"/>
        </w:rPr>
      </w:pPr>
      <w:r w:rsidRPr="006937F9">
        <w:rPr>
          <w:sz w:val="24"/>
          <w:szCs w:val="24"/>
        </w:rPr>
        <w:t xml:space="preserve">                   обслуживания </w:t>
      </w:r>
      <w:r>
        <w:rPr>
          <w:sz w:val="24"/>
          <w:szCs w:val="24"/>
        </w:rPr>
        <w:t>бетоноукладчика СМЖ - 96</w:t>
      </w:r>
    </w:p>
    <w:p w:rsidR="006937F9" w:rsidRDefault="006937F9" w:rsidP="006937F9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 Построение </w:t>
      </w:r>
      <w:r w:rsidR="004B2A02">
        <w:rPr>
          <w:b w:val="0"/>
          <w:sz w:val="24"/>
          <w:szCs w:val="24"/>
        </w:rPr>
        <w:t xml:space="preserve">технологической </w:t>
      </w:r>
      <w:r>
        <w:rPr>
          <w:b w:val="0"/>
          <w:sz w:val="24"/>
          <w:szCs w:val="24"/>
        </w:rPr>
        <w:t>карты технического обслуживания</w:t>
      </w:r>
    </w:p>
    <w:p w:rsidR="00B61474" w:rsidRDefault="006937F9" w:rsidP="006937F9">
      <w:pPr>
        <w:pStyle w:val="a3"/>
        <w:spacing w:line="36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Карта технического обслуживания бетоноукладчика СМЖ – 96 представлена в </w:t>
      </w:r>
    </w:p>
    <w:p w:rsidR="00E86A59" w:rsidRDefault="006937F9" w:rsidP="00B61474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таблице </w:t>
      </w:r>
      <w:r w:rsidR="00E86A59">
        <w:rPr>
          <w:b w:val="0"/>
          <w:sz w:val="24"/>
          <w:szCs w:val="24"/>
        </w:rPr>
        <w:t>2</w:t>
      </w:r>
      <w:r w:rsidR="00B61474">
        <w:rPr>
          <w:b w:val="0"/>
          <w:sz w:val="24"/>
          <w:szCs w:val="24"/>
        </w:rPr>
        <w:t>.</w:t>
      </w:r>
    </w:p>
    <w:p w:rsidR="006119C5" w:rsidRDefault="00B61474" w:rsidP="00E86A59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столбцов таблицы соответств</w:t>
      </w:r>
      <w:r w:rsidR="00F64C58">
        <w:rPr>
          <w:b w:val="0"/>
          <w:sz w:val="24"/>
          <w:szCs w:val="24"/>
        </w:rPr>
        <w:t>ует</w:t>
      </w:r>
      <w:r>
        <w:rPr>
          <w:b w:val="0"/>
          <w:sz w:val="24"/>
          <w:szCs w:val="24"/>
        </w:rPr>
        <w:t xml:space="preserve"> количеству периодических технических обслуживаний, </w:t>
      </w:r>
      <w:r w:rsidR="00E86A59">
        <w:rPr>
          <w:b w:val="0"/>
          <w:sz w:val="24"/>
          <w:szCs w:val="24"/>
        </w:rPr>
        <w:t>полученных расчетом (формула 1)</w:t>
      </w:r>
      <w:r>
        <w:rPr>
          <w:b w:val="0"/>
          <w:sz w:val="24"/>
          <w:szCs w:val="24"/>
        </w:rPr>
        <w:t xml:space="preserve">. Перечень операций </w:t>
      </w:r>
      <w:r w:rsidR="00E86A59">
        <w:rPr>
          <w:b w:val="0"/>
          <w:sz w:val="24"/>
          <w:szCs w:val="24"/>
        </w:rPr>
        <w:t xml:space="preserve">ТО </w:t>
      </w:r>
      <w:r>
        <w:rPr>
          <w:b w:val="0"/>
          <w:sz w:val="24"/>
          <w:szCs w:val="24"/>
        </w:rPr>
        <w:t>составлен по типовому перечню работ, взятый из СТОИР</w:t>
      </w:r>
      <w:r w:rsidR="00F64C58">
        <w:rPr>
          <w:b w:val="0"/>
          <w:sz w:val="24"/>
          <w:szCs w:val="24"/>
        </w:rPr>
        <w:t xml:space="preserve"> </w:t>
      </w:r>
      <w:r w:rsidR="00F64C58" w:rsidRPr="00F64C58">
        <w:rPr>
          <w:b w:val="0"/>
          <w:sz w:val="24"/>
          <w:szCs w:val="24"/>
        </w:rPr>
        <w:t>[</w:t>
      </w:r>
      <w:r w:rsidR="00F64C58">
        <w:rPr>
          <w:b w:val="0"/>
          <w:sz w:val="24"/>
          <w:szCs w:val="24"/>
        </w:rPr>
        <w:t>1, приложение 4, стр. 190</w:t>
      </w:r>
      <w:r w:rsidR="00F64C58" w:rsidRPr="00F64C58">
        <w:rPr>
          <w:b w:val="0"/>
          <w:sz w:val="24"/>
          <w:szCs w:val="24"/>
        </w:rPr>
        <w:t>]</w:t>
      </w:r>
      <w:r>
        <w:rPr>
          <w:b w:val="0"/>
          <w:sz w:val="24"/>
          <w:szCs w:val="24"/>
        </w:rPr>
        <w:t>. После заполнения</w:t>
      </w:r>
      <w:r w:rsidR="00E86A59">
        <w:rPr>
          <w:b w:val="0"/>
          <w:sz w:val="24"/>
          <w:szCs w:val="24"/>
        </w:rPr>
        <w:t xml:space="preserve"> левого столбца таблицы</w:t>
      </w:r>
      <w:r>
        <w:rPr>
          <w:b w:val="0"/>
          <w:sz w:val="24"/>
          <w:szCs w:val="24"/>
        </w:rPr>
        <w:t xml:space="preserve"> операци</w:t>
      </w:r>
      <w:r w:rsidR="00E86A59">
        <w:rPr>
          <w:b w:val="0"/>
          <w:sz w:val="24"/>
          <w:szCs w:val="24"/>
        </w:rPr>
        <w:t xml:space="preserve">и, </w:t>
      </w:r>
      <w:r w:rsidR="00E86A59" w:rsidRPr="00441EC6">
        <w:rPr>
          <w:b w:val="0"/>
          <w:sz w:val="24"/>
          <w:szCs w:val="24"/>
        </w:rPr>
        <w:t>планируемые к выполнению для  каждого ПТО</w:t>
      </w:r>
      <w:r w:rsidR="00E86A5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о</w:t>
      </w:r>
      <w:r w:rsidRPr="00441EC6">
        <w:rPr>
          <w:b w:val="0"/>
          <w:sz w:val="24"/>
          <w:szCs w:val="24"/>
        </w:rPr>
        <w:t>тме</w:t>
      </w:r>
      <w:r>
        <w:rPr>
          <w:b w:val="0"/>
          <w:sz w:val="24"/>
          <w:szCs w:val="24"/>
        </w:rPr>
        <w:t>чаем</w:t>
      </w:r>
      <w:r w:rsidRPr="00441EC6">
        <w:rPr>
          <w:b w:val="0"/>
          <w:sz w:val="24"/>
          <w:szCs w:val="24"/>
        </w:rPr>
        <w:t xml:space="preserve"> значком </w:t>
      </w:r>
      <w:r>
        <w:rPr>
          <w:sz w:val="24"/>
          <w:szCs w:val="24"/>
        </w:rPr>
        <w:t>«</w:t>
      </w:r>
      <w:r w:rsidRPr="00262364">
        <w:rPr>
          <w:b w:val="0"/>
          <w:sz w:val="24"/>
          <w:szCs w:val="24"/>
        </w:rPr>
        <w:t>Х</w:t>
      </w:r>
      <w:r>
        <w:rPr>
          <w:sz w:val="24"/>
          <w:szCs w:val="24"/>
        </w:rPr>
        <w:t xml:space="preserve">» </w:t>
      </w:r>
    </w:p>
    <w:p w:rsidR="00B61474" w:rsidRDefault="006A4A55" w:rsidP="00B61474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2</w:t>
      </w:r>
      <w:r w:rsidR="004B2A02">
        <w:rPr>
          <w:b w:val="0"/>
          <w:sz w:val="24"/>
          <w:szCs w:val="24"/>
        </w:rPr>
        <w:t xml:space="preserve"> – Технологическая к</w:t>
      </w:r>
      <w:r w:rsidR="00B61474">
        <w:rPr>
          <w:b w:val="0"/>
          <w:sz w:val="24"/>
          <w:szCs w:val="24"/>
        </w:rPr>
        <w:t>арта технического обслуживания бетоноукладчика СМЖ - 96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642"/>
        <w:gridCol w:w="1620"/>
        <w:gridCol w:w="22"/>
        <w:gridCol w:w="1642"/>
      </w:tblGrid>
      <w:tr w:rsidR="000539D7" w:rsidRPr="00D023EC" w:rsidTr="000539D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120" w:after="12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120" w:after="12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бетоноукладчик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>
            <w:pPr>
              <w:pStyle w:val="a3"/>
              <w:rPr>
                <w:b w:val="0"/>
                <w:sz w:val="24"/>
                <w:szCs w:val="24"/>
              </w:rPr>
            </w:pPr>
          </w:p>
          <w:p w:rsidR="000539D7" w:rsidRPr="00D023EC" w:rsidRDefault="000539D7">
            <w:pPr>
              <w:pStyle w:val="a3"/>
              <w:rPr>
                <w:b w:val="0"/>
                <w:sz w:val="24"/>
                <w:szCs w:val="24"/>
              </w:rPr>
            </w:pPr>
          </w:p>
          <w:p w:rsidR="000539D7" w:rsidRPr="00D023EC" w:rsidRDefault="000539D7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СМЖ - 96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Информация о выполняемых работах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Pr="00D023EC" w:rsidRDefault="000539D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4B2A0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Условное обозначение комплекса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Pr="00D023EC" w:rsidRDefault="000539D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  <w:vertAlign w:val="subscript"/>
              </w:rPr>
            </w:pPr>
            <w:r w:rsidRPr="00D023EC">
              <w:rPr>
                <w:b w:val="0"/>
                <w:sz w:val="24"/>
                <w:szCs w:val="24"/>
              </w:rPr>
              <w:t>ПТО</w:t>
            </w:r>
            <w:r w:rsidRPr="00D023EC">
              <w:rPr>
                <w:b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ПТО</w:t>
            </w:r>
            <w:r w:rsidRPr="00D023EC">
              <w:rPr>
                <w:b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ПТО</w:t>
            </w:r>
            <w:r w:rsidRPr="00D023EC">
              <w:rPr>
                <w:b w:val="0"/>
                <w:sz w:val="24"/>
                <w:szCs w:val="24"/>
                <w:vertAlign w:val="subscript"/>
              </w:rPr>
              <w:t>3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Pr="00D023EC" w:rsidRDefault="000539D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Периодичность (месяцев)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7" w:rsidRPr="00D023EC" w:rsidRDefault="000539D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B61474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1,5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Содержание  работ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6A4A55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Трудоемкость (</w:t>
            </w:r>
            <w:proofErr w:type="spellStart"/>
            <w:r>
              <w:rPr>
                <w:b w:val="0"/>
                <w:sz w:val="24"/>
                <w:szCs w:val="24"/>
              </w:rPr>
              <w:t>чел.</w:t>
            </w:r>
            <w:r w:rsidR="000539D7" w:rsidRPr="00D023EC">
              <w:rPr>
                <w:b w:val="0"/>
                <w:sz w:val="24"/>
                <w:szCs w:val="24"/>
              </w:rPr>
              <w:t>ч</w:t>
            </w:r>
            <w:proofErr w:type="spellEnd"/>
            <w:r w:rsidR="000539D7" w:rsidRPr="00D023E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sz w:val="24"/>
                <w:szCs w:val="24"/>
              </w:rPr>
            </w:pPr>
            <w:r w:rsidRPr="00D023EC">
              <w:rPr>
                <w:sz w:val="24"/>
                <w:szCs w:val="24"/>
              </w:rPr>
              <w:t>16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 xml:space="preserve">Очистить </w:t>
            </w:r>
            <w:r w:rsidR="00E86A59">
              <w:rPr>
                <w:b w:val="0"/>
                <w:sz w:val="24"/>
                <w:szCs w:val="24"/>
              </w:rPr>
              <w:t>бетоноукладчика</w:t>
            </w:r>
            <w:r w:rsidR="00E86A59" w:rsidRPr="00D023EC">
              <w:rPr>
                <w:b w:val="0"/>
                <w:sz w:val="24"/>
                <w:szCs w:val="24"/>
              </w:rPr>
              <w:t xml:space="preserve"> </w:t>
            </w:r>
            <w:r w:rsidRPr="00D023EC">
              <w:rPr>
                <w:b w:val="0"/>
                <w:sz w:val="24"/>
                <w:szCs w:val="24"/>
              </w:rPr>
              <w:t>от пыли и масла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26236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Наружный осмотр для выявления дефектов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26236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Проверить состояния поверхностей трения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Осмотреть узлы ходовых колес, валов цепей и звездочек привода передвижения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26236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Проверить затяжки и шплинтовки резьбовых соединений, крепление вибраторов побудителей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Смазка подшипников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262364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26236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Провести ревизию редукторов                             и регулировку подшипников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</w:tr>
      <w:tr w:rsidR="000539D7" w:rsidRPr="00D023EC" w:rsidTr="000539D7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ind w:left="11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Проверить подшипник скольжения и при необходимости заменить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D7" w:rsidRPr="00D023EC" w:rsidRDefault="000539D7" w:rsidP="006A4A55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</w:p>
        </w:tc>
      </w:tr>
    </w:tbl>
    <w:p w:rsidR="000539D7" w:rsidRDefault="000539D7" w:rsidP="000539D7">
      <w:pPr>
        <w:pStyle w:val="a3"/>
        <w:jc w:val="left"/>
        <w:rPr>
          <w:sz w:val="24"/>
          <w:szCs w:val="24"/>
        </w:rPr>
      </w:pPr>
    </w:p>
    <w:p w:rsidR="004B2A02" w:rsidRDefault="004B2A02" w:rsidP="000539D7">
      <w:pPr>
        <w:pStyle w:val="a3"/>
        <w:jc w:val="left"/>
        <w:rPr>
          <w:sz w:val="24"/>
          <w:szCs w:val="24"/>
        </w:rPr>
      </w:pPr>
    </w:p>
    <w:p w:rsidR="00DB2844" w:rsidRDefault="00DB2844" w:rsidP="00DB284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Контрольные тестовые задания:</w:t>
      </w:r>
    </w:p>
    <w:p w:rsidR="0010033A" w:rsidRPr="0010033A" w:rsidRDefault="0010033A" w:rsidP="0010033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10033A">
        <w:rPr>
          <w:sz w:val="24"/>
          <w:szCs w:val="24"/>
        </w:rPr>
        <w:t>Задание: Выбрать один правильный ответ</w:t>
      </w:r>
    </w:p>
    <w:p w:rsidR="00DB2844" w:rsidRPr="006C7A12" w:rsidRDefault="00DB2844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1 Комплекс мероприятий по восстановлению работоспособного состояния оборудования</w:t>
      </w:r>
    </w:p>
    <w:p w:rsidR="00DB2844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1) Ремонт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2) Техническое обслуживание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3) Монтаж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4) Ревизия</w:t>
      </w:r>
    </w:p>
    <w:p w:rsidR="00E75620" w:rsidRPr="006C7A12" w:rsidRDefault="00E75620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2 Трудозатраты на проведение одного вида </w:t>
      </w:r>
      <w:r w:rsidR="00912FD4">
        <w:rPr>
          <w:b w:val="0"/>
          <w:sz w:val="24"/>
          <w:szCs w:val="24"/>
        </w:rPr>
        <w:t>технического обслуживания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1) Сметная стоимость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2) Продолжительность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3) Трудоемкость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4) Эффективность</w:t>
      </w:r>
    </w:p>
    <w:p w:rsidR="00E75620" w:rsidRPr="006C7A12" w:rsidRDefault="00E75620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3 Система </w:t>
      </w:r>
      <w:proofErr w:type="spellStart"/>
      <w:r w:rsidR="00FE3471">
        <w:rPr>
          <w:b w:val="0"/>
          <w:sz w:val="24"/>
          <w:szCs w:val="24"/>
        </w:rPr>
        <w:t>ТОиР</w:t>
      </w:r>
      <w:proofErr w:type="spellEnd"/>
      <w:r w:rsidR="00FE3471">
        <w:rPr>
          <w:b w:val="0"/>
          <w:sz w:val="24"/>
          <w:szCs w:val="24"/>
        </w:rPr>
        <w:t>, применяемая в нашей стране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1) </w:t>
      </w:r>
      <w:r w:rsidR="00FE3471">
        <w:rPr>
          <w:b w:val="0"/>
          <w:sz w:val="24"/>
          <w:szCs w:val="24"/>
        </w:rPr>
        <w:t>планово-распределительная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2) </w:t>
      </w:r>
      <w:r w:rsidR="00FE3471">
        <w:rPr>
          <w:b w:val="0"/>
          <w:sz w:val="24"/>
          <w:szCs w:val="24"/>
        </w:rPr>
        <w:t>планово-вынужденная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3) </w:t>
      </w:r>
      <w:r w:rsidR="00FE3471">
        <w:rPr>
          <w:b w:val="0"/>
          <w:sz w:val="24"/>
          <w:szCs w:val="24"/>
        </w:rPr>
        <w:t>планово-обязательная</w:t>
      </w:r>
      <w:r w:rsidRPr="006C7A12">
        <w:rPr>
          <w:b w:val="0"/>
          <w:sz w:val="24"/>
          <w:szCs w:val="24"/>
        </w:rPr>
        <w:t xml:space="preserve"> 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4) </w:t>
      </w:r>
      <w:r w:rsidR="00FE3471">
        <w:rPr>
          <w:b w:val="0"/>
          <w:sz w:val="24"/>
          <w:szCs w:val="24"/>
        </w:rPr>
        <w:t>планово-предупредительная</w:t>
      </w:r>
    </w:p>
    <w:p w:rsidR="006C7A12" w:rsidRPr="006C7A12" w:rsidRDefault="00E75620" w:rsidP="00912FD4">
      <w:pPr>
        <w:spacing w:line="360" w:lineRule="auto"/>
        <w:jc w:val="both"/>
        <w:rPr>
          <w:sz w:val="24"/>
          <w:szCs w:val="24"/>
        </w:rPr>
      </w:pPr>
      <w:r w:rsidRPr="00912FD4">
        <w:rPr>
          <w:sz w:val="24"/>
          <w:szCs w:val="24"/>
        </w:rPr>
        <w:t>4</w:t>
      </w:r>
      <w:proofErr w:type="gramStart"/>
      <w:r w:rsidRPr="006C7A12">
        <w:rPr>
          <w:b/>
          <w:sz w:val="24"/>
          <w:szCs w:val="24"/>
        </w:rPr>
        <w:t xml:space="preserve"> </w:t>
      </w:r>
      <w:r w:rsidR="006C7A12" w:rsidRPr="006C7A12">
        <w:rPr>
          <w:sz w:val="24"/>
          <w:szCs w:val="24"/>
        </w:rPr>
        <w:t>В</w:t>
      </w:r>
      <w:proofErr w:type="gramEnd"/>
      <w:r w:rsidR="006C7A12" w:rsidRPr="006C7A12">
        <w:rPr>
          <w:sz w:val="24"/>
          <w:szCs w:val="24"/>
        </w:rPr>
        <w:t>ыбрать правильное определение </w:t>
      </w:r>
      <w:r w:rsidR="006C7A12" w:rsidRPr="006C7A12">
        <w:rPr>
          <w:b/>
          <w:bCs/>
          <w:sz w:val="24"/>
          <w:szCs w:val="24"/>
        </w:rPr>
        <w:t>технического обслуживания </w:t>
      </w:r>
      <w:r w:rsidR="006C7A12" w:rsidRPr="006C7A12">
        <w:rPr>
          <w:sz w:val="24"/>
          <w:szCs w:val="24"/>
        </w:rPr>
        <w:t>оборудования из предложенных вариантов:</w:t>
      </w:r>
    </w:p>
    <w:p w:rsidR="006C7A12" w:rsidRPr="006C7A12" w:rsidRDefault="00912FD4" w:rsidP="006C7A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3471">
        <w:rPr>
          <w:sz w:val="24"/>
          <w:szCs w:val="24"/>
        </w:rPr>
        <w:t>) т</w:t>
      </w:r>
      <w:r w:rsidR="006C7A12" w:rsidRPr="006C7A12">
        <w:rPr>
          <w:sz w:val="24"/>
          <w:szCs w:val="24"/>
        </w:rPr>
        <w:t>ехническое обслуживание – это комплекс операций по ремонту  оборудования в течение календарного года.</w:t>
      </w:r>
    </w:p>
    <w:p w:rsidR="006C7A12" w:rsidRPr="006C7A12" w:rsidRDefault="00912FD4" w:rsidP="006C7A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E3471">
        <w:rPr>
          <w:sz w:val="24"/>
          <w:szCs w:val="24"/>
        </w:rPr>
        <w:t>) т</w:t>
      </w:r>
      <w:r w:rsidR="006C7A12" w:rsidRPr="006C7A12">
        <w:rPr>
          <w:sz w:val="24"/>
          <w:szCs w:val="24"/>
        </w:rPr>
        <w:t>ехническое обслуживание – это комплекс операций или операция по поддержанию работоспособности или исправности оборудования при использовании по назначению, ожидании, хранении и транспортировании.</w:t>
      </w:r>
    </w:p>
    <w:p w:rsidR="006C7A12" w:rsidRPr="006C7A12" w:rsidRDefault="00912FD4" w:rsidP="006C7A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3471">
        <w:rPr>
          <w:sz w:val="24"/>
          <w:szCs w:val="24"/>
        </w:rPr>
        <w:t>) т</w:t>
      </w:r>
      <w:r w:rsidR="006C7A12" w:rsidRPr="006C7A12">
        <w:rPr>
          <w:sz w:val="24"/>
          <w:szCs w:val="24"/>
        </w:rPr>
        <w:t>ехническое обслуживание – это одноразовая операция по восстановлению  работоспособности  оборудования при использовании его по назначению.</w:t>
      </w:r>
    </w:p>
    <w:p w:rsidR="006C7A12" w:rsidRPr="006C7A12" w:rsidRDefault="00912FD4" w:rsidP="006C7A1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3471">
        <w:rPr>
          <w:sz w:val="24"/>
          <w:szCs w:val="24"/>
        </w:rPr>
        <w:t>) т</w:t>
      </w:r>
      <w:r w:rsidR="006C7A12" w:rsidRPr="006C7A12">
        <w:rPr>
          <w:sz w:val="24"/>
          <w:szCs w:val="24"/>
        </w:rPr>
        <w:t>ехническое обслуживание – это комплекс операций или операция по поддержанию максимальной производительности оборудования при использовании его по назначению.</w:t>
      </w:r>
    </w:p>
    <w:p w:rsidR="00E75620" w:rsidRPr="006C7A12" w:rsidRDefault="00E75620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5 </w:t>
      </w:r>
      <w:r w:rsidR="00FE3471">
        <w:rPr>
          <w:b w:val="0"/>
          <w:sz w:val="24"/>
          <w:szCs w:val="24"/>
        </w:rPr>
        <w:t xml:space="preserve">Техническое обслуживание, которое предусматривает остановку оборудования </w:t>
      </w:r>
      <w:r w:rsidRPr="006C7A12">
        <w:rPr>
          <w:b w:val="0"/>
          <w:sz w:val="24"/>
          <w:szCs w:val="24"/>
        </w:rPr>
        <w:t>в соответствии с требованиями СТОИР</w:t>
      </w:r>
    </w:p>
    <w:p w:rsidR="00E75620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плановое</w:t>
      </w:r>
      <w:r w:rsidR="00E75620" w:rsidRPr="006C7A12">
        <w:rPr>
          <w:b w:val="0"/>
          <w:sz w:val="24"/>
          <w:szCs w:val="24"/>
        </w:rPr>
        <w:t xml:space="preserve"> </w:t>
      </w:r>
    </w:p>
    <w:p w:rsidR="00E75620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</w:t>
      </w:r>
      <w:r w:rsidR="00E75620" w:rsidRPr="006C7A12">
        <w:rPr>
          <w:b w:val="0"/>
          <w:sz w:val="24"/>
          <w:szCs w:val="24"/>
        </w:rPr>
        <w:t>рофилактическ</w:t>
      </w:r>
      <w:r>
        <w:rPr>
          <w:b w:val="0"/>
          <w:sz w:val="24"/>
          <w:szCs w:val="24"/>
        </w:rPr>
        <w:t>ое</w:t>
      </w:r>
    </w:p>
    <w:p w:rsidR="00E75620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</w:t>
      </w:r>
      <w:r w:rsidR="00E75620" w:rsidRPr="006C7A12">
        <w:rPr>
          <w:b w:val="0"/>
          <w:sz w:val="24"/>
          <w:szCs w:val="24"/>
        </w:rPr>
        <w:t>рочн</w:t>
      </w:r>
      <w:r>
        <w:rPr>
          <w:b w:val="0"/>
          <w:sz w:val="24"/>
          <w:szCs w:val="24"/>
        </w:rPr>
        <w:t>ое</w:t>
      </w:r>
      <w:r w:rsidR="00E75620" w:rsidRPr="006C7A12">
        <w:rPr>
          <w:b w:val="0"/>
          <w:sz w:val="24"/>
          <w:szCs w:val="24"/>
        </w:rPr>
        <w:t xml:space="preserve"> </w:t>
      </w:r>
    </w:p>
    <w:p w:rsidR="00E75620" w:rsidRPr="006C7A12" w:rsidRDefault="00E75620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 xml:space="preserve">4) </w:t>
      </w:r>
      <w:r w:rsidR="00FE3471">
        <w:rPr>
          <w:b w:val="0"/>
          <w:sz w:val="24"/>
          <w:szCs w:val="24"/>
        </w:rPr>
        <w:t>ежесменное</w:t>
      </w:r>
    </w:p>
    <w:p w:rsidR="006C7A12" w:rsidRPr="006C7A12" w:rsidRDefault="00912FD4" w:rsidP="00912FD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proofErr w:type="gramStart"/>
      <w:r w:rsidR="006C7A12" w:rsidRPr="006C7A12">
        <w:rPr>
          <w:bCs/>
          <w:sz w:val="24"/>
          <w:szCs w:val="24"/>
        </w:rPr>
        <w:t xml:space="preserve"> З</w:t>
      </w:r>
      <w:proofErr w:type="gramEnd"/>
      <w:r w:rsidR="006C7A12" w:rsidRPr="006C7A12">
        <w:rPr>
          <w:bCs/>
          <w:sz w:val="24"/>
          <w:szCs w:val="24"/>
        </w:rPr>
        <w:t xml:space="preserve">а своевременным и качественным проведением </w:t>
      </w:r>
      <w:proofErr w:type="spellStart"/>
      <w:r w:rsidR="006C7A12" w:rsidRPr="006C7A12">
        <w:rPr>
          <w:bCs/>
          <w:sz w:val="24"/>
          <w:szCs w:val="24"/>
        </w:rPr>
        <w:t>ТОиР</w:t>
      </w:r>
      <w:proofErr w:type="spellEnd"/>
      <w:r w:rsidR="006C7A12" w:rsidRPr="006C7A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промышленного оборудования </w:t>
      </w:r>
      <w:r w:rsidR="006C7A12" w:rsidRPr="006C7A12">
        <w:rPr>
          <w:bCs/>
          <w:sz w:val="24"/>
          <w:szCs w:val="24"/>
        </w:rPr>
        <w:t>несет непосредственную ответственность: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7A12" w:rsidRPr="006C7A12">
        <w:rPr>
          <w:sz w:val="24"/>
          <w:szCs w:val="24"/>
        </w:rPr>
        <w:t>) служба главного инженера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7A12" w:rsidRPr="006C7A12">
        <w:rPr>
          <w:sz w:val="24"/>
          <w:szCs w:val="24"/>
        </w:rPr>
        <w:t>) служба главного механика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A12" w:rsidRPr="006C7A12">
        <w:rPr>
          <w:sz w:val="24"/>
          <w:szCs w:val="24"/>
        </w:rPr>
        <w:t xml:space="preserve">) служба </w:t>
      </w:r>
      <w:r w:rsidR="00FE3471">
        <w:rPr>
          <w:sz w:val="24"/>
          <w:szCs w:val="24"/>
        </w:rPr>
        <w:t>главного технолога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7A12" w:rsidRPr="006C7A12">
        <w:rPr>
          <w:sz w:val="24"/>
          <w:szCs w:val="24"/>
        </w:rPr>
        <w:t>) директор организации</w:t>
      </w:r>
    </w:p>
    <w:p w:rsidR="006C7A12" w:rsidRPr="006C7A12" w:rsidRDefault="00912FD4" w:rsidP="00912FD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12FD4">
        <w:rPr>
          <w:bCs/>
          <w:sz w:val="24"/>
          <w:szCs w:val="24"/>
        </w:rPr>
        <w:t>7</w:t>
      </w:r>
      <w:proofErr w:type="gramStart"/>
      <w:r w:rsidR="006C7A12" w:rsidRPr="006C7A12">
        <w:rPr>
          <w:bCs/>
          <w:sz w:val="24"/>
          <w:szCs w:val="24"/>
        </w:rPr>
        <w:t xml:space="preserve"> В</w:t>
      </w:r>
      <w:proofErr w:type="gramEnd"/>
      <w:r w:rsidR="006C7A12" w:rsidRPr="006C7A12">
        <w:rPr>
          <w:bCs/>
          <w:sz w:val="24"/>
          <w:szCs w:val="24"/>
        </w:rPr>
        <w:t xml:space="preserve">се </w:t>
      </w:r>
      <w:r>
        <w:rPr>
          <w:bCs/>
          <w:sz w:val="24"/>
          <w:szCs w:val="24"/>
        </w:rPr>
        <w:t>оборудование</w:t>
      </w:r>
      <w:r w:rsidR="006C7A12" w:rsidRPr="006C7A12">
        <w:rPr>
          <w:bCs/>
          <w:sz w:val="24"/>
          <w:szCs w:val="24"/>
        </w:rPr>
        <w:t>, работающ</w:t>
      </w:r>
      <w:r>
        <w:rPr>
          <w:bCs/>
          <w:sz w:val="24"/>
          <w:szCs w:val="24"/>
        </w:rPr>
        <w:t>е</w:t>
      </w:r>
      <w:r w:rsidR="006C7A12" w:rsidRPr="006C7A12">
        <w:rPr>
          <w:bCs/>
          <w:sz w:val="24"/>
          <w:szCs w:val="24"/>
        </w:rPr>
        <w:t>е на предприяти</w:t>
      </w:r>
      <w:r>
        <w:rPr>
          <w:bCs/>
          <w:sz w:val="24"/>
          <w:szCs w:val="24"/>
        </w:rPr>
        <w:t>и</w:t>
      </w:r>
      <w:r w:rsidR="006C7A12" w:rsidRPr="006C7A12">
        <w:rPr>
          <w:bCs/>
          <w:sz w:val="24"/>
          <w:szCs w:val="24"/>
        </w:rPr>
        <w:t>, должн</w:t>
      </w:r>
      <w:r>
        <w:rPr>
          <w:bCs/>
          <w:sz w:val="24"/>
          <w:szCs w:val="24"/>
        </w:rPr>
        <w:t>о</w:t>
      </w:r>
      <w:r w:rsidR="006C7A12" w:rsidRPr="006C7A12">
        <w:rPr>
          <w:bCs/>
          <w:sz w:val="24"/>
          <w:szCs w:val="24"/>
        </w:rPr>
        <w:t xml:space="preserve"> быть закреплен</w:t>
      </w:r>
      <w:r>
        <w:rPr>
          <w:bCs/>
          <w:sz w:val="24"/>
          <w:szCs w:val="24"/>
        </w:rPr>
        <w:t>о</w:t>
      </w:r>
      <w:r w:rsidR="006C7A12" w:rsidRPr="006C7A12">
        <w:rPr>
          <w:bCs/>
          <w:sz w:val="24"/>
          <w:szCs w:val="24"/>
        </w:rPr>
        <w:t xml:space="preserve"> за: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7A12" w:rsidRPr="006C7A12">
        <w:rPr>
          <w:sz w:val="24"/>
          <w:szCs w:val="24"/>
        </w:rPr>
        <w:t xml:space="preserve">) </w:t>
      </w:r>
      <w:r>
        <w:rPr>
          <w:sz w:val="24"/>
          <w:szCs w:val="24"/>
        </w:rPr>
        <w:t>машинистами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7A12" w:rsidRPr="006C7A12">
        <w:rPr>
          <w:sz w:val="24"/>
          <w:szCs w:val="24"/>
        </w:rPr>
        <w:t>) директором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A12" w:rsidRPr="006C7A12">
        <w:rPr>
          <w:sz w:val="24"/>
          <w:szCs w:val="24"/>
        </w:rPr>
        <w:t xml:space="preserve">) </w:t>
      </w:r>
      <w:r>
        <w:rPr>
          <w:sz w:val="24"/>
          <w:szCs w:val="24"/>
        </w:rPr>
        <w:t>дежурным слесарем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7A12" w:rsidRPr="006C7A12">
        <w:rPr>
          <w:sz w:val="24"/>
          <w:szCs w:val="24"/>
        </w:rPr>
        <w:t xml:space="preserve">) </w:t>
      </w:r>
      <w:r>
        <w:rPr>
          <w:sz w:val="24"/>
          <w:szCs w:val="24"/>
        </w:rPr>
        <w:t>начальником цеха</w:t>
      </w:r>
    </w:p>
    <w:p w:rsidR="006C7A12" w:rsidRPr="006C7A12" w:rsidRDefault="00912FD4" w:rsidP="00912FD4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C7A12" w:rsidRPr="006C7A12">
        <w:rPr>
          <w:bCs/>
          <w:sz w:val="24"/>
          <w:szCs w:val="24"/>
        </w:rPr>
        <w:t xml:space="preserve"> Где учитываются выполненные плановые ТО и </w:t>
      </w:r>
      <w:proofErr w:type="gramStart"/>
      <w:r w:rsidR="006C7A12" w:rsidRPr="006C7A12">
        <w:rPr>
          <w:bCs/>
          <w:sz w:val="24"/>
          <w:szCs w:val="24"/>
        </w:rPr>
        <w:t>Р</w:t>
      </w:r>
      <w:proofErr w:type="gramEnd"/>
      <w:r w:rsidR="006C7A12" w:rsidRPr="006C7A12">
        <w:rPr>
          <w:bCs/>
          <w:sz w:val="24"/>
          <w:szCs w:val="24"/>
        </w:rPr>
        <w:t xml:space="preserve"> машин: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7A12" w:rsidRPr="006C7A12">
        <w:rPr>
          <w:sz w:val="24"/>
          <w:szCs w:val="24"/>
        </w:rPr>
        <w:t xml:space="preserve">) в </w:t>
      </w:r>
      <w:r>
        <w:rPr>
          <w:sz w:val="24"/>
          <w:szCs w:val="24"/>
        </w:rPr>
        <w:t xml:space="preserve">сменном </w:t>
      </w:r>
      <w:r w:rsidR="006C7A12" w:rsidRPr="006C7A12">
        <w:rPr>
          <w:sz w:val="24"/>
          <w:szCs w:val="24"/>
        </w:rPr>
        <w:t>журнале по устранению неисправностей машин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7A12" w:rsidRPr="006C7A12">
        <w:rPr>
          <w:sz w:val="24"/>
          <w:szCs w:val="24"/>
        </w:rPr>
        <w:t xml:space="preserve">) в </w:t>
      </w:r>
      <w:r>
        <w:rPr>
          <w:sz w:val="24"/>
          <w:szCs w:val="24"/>
        </w:rPr>
        <w:t xml:space="preserve">ремонтном </w:t>
      </w:r>
      <w:r w:rsidR="006C7A12" w:rsidRPr="006C7A12">
        <w:rPr>
          <w:sz w:val="24"/>
          <w:szCs w:val="24"/>
        </w:rPr>
        <w:t xml:space="preserve">журнале учета ТО и </w:t>
      </w:r>
      <w:proofErr w:type="gramStart"/>
      <w:r w:rsidR="006C7A12" w:rsidRPr="006C7A12">
        <w:rPr>
          <w:sz w:val="24"/>
          <w:szCs w:val="24"/>
        </w:rPr>
        <w:t>Р</w:t>
      </w:r>
      <w:proofErr w:type="gramEnd"/>
      <w:r w:rsidR="006C7A12" w:rsidRPr="006C7A12">
        <w:rPr>
          <w:sz w:val="24"/>
          <w:szCs w:val="24"/>
        </w:rPr>
        <w:t xml:space="preserve"> машин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7A12" w:rsidRPr="006C7A12">
        <w:rPr>
          <w:sz w:val="24"/>
          <w:szCs w:val="24"/>
        </w:rPr>
        <w:t xml:space="preserve">) в </w:t>
      </w:r>
      <w:r>
        <w:rPr>
          <w:sz w:val="24"/>
          <w:szCs w:val="24"/>
        </w:rPr>
        <w:t>технологической карте</w:t>
      </w:r>
    </w:p>
    <w:p w:rsidR="006C7A12" w:rsidRPr="006C7A12" w:rsidRDefault="00912FD4" w:rsidP="00912FD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</w:t>
      </w:r>
      <w:r w:rsidR="006C7A12" w:rsidRPr="006C7A12">
        <w:rPr>
          <w:sz w:val="24"/>
          <w:szCs w:val="24"/>
        </w:rPr>
        <w:t>графике ремонта</w:t>
      </w:r>
    </w:p>
    <w:p w:rsidR="00B3683F" w:rsidRPr="006C7A12" w:rsidRDefault="00912FD4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proofErr w:type="gramStart"/>
      <w:r w:rsidR="00B3683F" w:rsidRPr="006C7A12">
        <w:rPr>
          <w:b w:val="0"/>
          <w:sz w:val="24"/>
          <w:szCs w:val="24"/>
        </w:rPr>
        <w:t xml:space="preserve"> Р</w:t>
      </w:r>
      <w:proofErr w:type="gramEnd"/>
      <w:r w:rsidR="00B3683F" w:rsidRPr="006C7A12">
        <w:rPr>
          <w:b w:val="0"/>
          <w:sz w:val="24"/>
          <w:szCs w:val="24"/>
        </w:rPr>
        <w:t>уководит работами по периодическому техническому обслуживанию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</w:t>
      </w:r>
      <w:r w:rsidR="00B3683F" w:rsidRPr="006C7A12">
        <w:rPr>
          <w:b w:val="0"/>
          <w:sz w:val="24"/>
          <w:szCs w:val="24"/>
        </w:rPr>
        <w:t>ачальник цеха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г</w:t>
      </w:r>
      <w:r w:rsidR="00B3683F" w:rsidRPr="006C7A12">
        <w:rPr>
          <w:b w:val="0"/>
          <w:sz w:val="24"/>
          <w:szCs w:val="24"/>
        </w:rPr>
        <w:t>лавный механик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б</w:t>
      </w:r>
      <w:r w:rsidR="00B3683F" w:rsidRPr="006C7A12">
        <w:rPr>
          <w:b w:val="0"/>
          <w:sz w:val="24"/>
          <w:szCs w:val="24"/>
        </w:rPr>
        <w:t>ригадир комплексной бригады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м</w:t>
      </w:r>
      <w:r w:rsidR="00B3683F" w:rsidRPr="006C7A12">
        <w:rPr>
          <w:b w:val="0"/>
          <w:sz w:val="24"/>
          <w:szCs w:val="24"/>
        </w:rPr>
        <w:t>еханик цеха</w:t>
      </w:r>
    </w:p>
    <w:p w:rsidR="00B3683F" w:rsidRPr="006C7A12" w:rsidRDefault="00912FD4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B3683F" w:rsidRPr="006C7A12">
        <w:rPr>
          <w:b w:val="0"/>
          <w:sz w:val="24"/>
          <w:szCs w:val="24"/>
        </w:rPr>
        <w:t xml:space="preserve"> Профилактический ремонт, предусматривающий замену отдельных агрегатов или узлов  оборудования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т</w:t>
      </w:r>
      <w:r w:rsidR="00B3683F" w:rsidRPr="006C7A12">
        <w:rPr>
          <w:b w:val="0"/>
          <w:sz w:val="24"/>
          <w:szCs w:val="24"/>
        </w:rPr>
        <w:t>екущий</w:t>
      </w:r>
      <w:r w:rsidR="0010033A" w:rsidRPr="006C7A12">
        <w:rPr>
          <w:b w:val="0"/>
          <w:sz w:val="24"/>
          <w:szCs w:val="24"/>
        </w:rPr>
        <w:t xml:space="preserve"> ремонт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к</w:t>
      </w:r>
      <w:r w:rsidR="00B3683F" w:rsidRPr="006C7A12">
        <w:rPr>
          <w:b w:val="0"/>
          <w:sz w:val="24"/>
          <w:szCs w:val="24"/>
        </w:rPr>
        <w:t>апитальный</w:t>
      </w:r>
      <w:r w:rsidR="0010033A" w:rsidRPr="006C7A12">
        <w:rPr>
          <w:b w:val="0"/>
          <w:sz w:val="24"/>
          <w:szCs w:val="24"/>
        </w:rPr>
        <w:t xml:space="preserve"> ремонт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т</w:t>
      </w:r>
      <w:r w:rsidR="00B3683F" w:rsidRPr="006C7A12">
        <w:rPr>
          <w:b w:val="0"/>
          <w:sz w:val="24"/>
          <w:szCs w:val="24"/>
        </w:rPr>
        <w:t>ехническое обслуживание</w:t>
      </w:r>
    </w:p>
    <w:p w:rsidR="00B3683F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п</w:t>
      </w:r>
      <w:r w:rsidR="00B3683F" w:rsidRPr="006C7A12">
        <w:rPr>
          <w:b w:val="0"/>
          <w:sz w:val="24"/>
          <w:szCs w:val="24"/>
        </w:rPr>
        <w:t>лановый ремонт</w:t>
      </w:r>
    </w:p>
    <w:p w:rsidR="0010033A" w:rsidRPr="006C7A12" w:rsidRDefault="0010033A" w:rsidP="006C7A12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6C7A12">
        <w:rPr>
          <w:b w:val="0"/>
          <w:sz w:val="24"/>
          <w:szCs w:val="24"/>
        </w:rPr>
        <w:t>1</w:t>
      </w:r>
      <w:r w:rsidR="00912FD4">
        <w:rPr>
          <w:b w:val="0"/>
          <w:sz w:val="24"/>
          <w:szCs w:val="24"/>
        </w:rPr>
        <w:t>1</w:t>
      </w:r>
      <w:r w:rsidRPr="006C7A12">
        <w:rPr>
          <w:b w:val="0"/>
          <w:sz w:val="24"/>
          <w:szCs w:val="24"/>
        </w:rPr>
        <w:t xml:space="preserve"> Период, равный промежутку времени между двумя </w:t>
      </w:r>
      <w:r w:rsidR="00452EA3" w:rsidRPr="006C7A12">
        <w:rPr>
          <w:b w:val="0"/>
          <w:sz w:val="24"/>
          <w:szCs w:val="24"/>
        </w:rPr>
        <w:t xml:space="preserve">одноименными </w:t>
      </w:r>
      <w:r w:rsidRPr="006C7A12">
        <w:rPr>
          <w:b w:val="0"/>
          <w:sz w:val="24"/>
          <w:szCs w:val="24"/>
        </w:rPr>
        <w:t>ремонтами</w:t>
      </w:r>
    </w:p>
    <w:p w:rsidR="0010033A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р</w:t>
      </w:r>
      <w:r w:rsidR="0010033A" w:rsidRPr="006C7A12">
        <w:rPr>
          <w:b w:val="0"/>
          <w:sz w:val="24"/>
          <w:szCs w:val="24"/>
        </w:rPr>
        <w:t>емонтный</w:t>
      </w:r>
    </w:p>
    <w:p w:rsidR="0010033A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п</w:t>
      </w:r>
      <w:r w:rsidR="0010033A" w:rsidRPr="006C7A12">
        <w:rPr>
          <w:b w:val="0"/>
          <w:sz w:val="24"/>
          <w:szCs w:val="24"/>
        </w:rPr>
        <w:t>ериодический</w:t>
      </w:r>
    </w:p>
    <w:p w:rsidR="0010033A" w:rsidRPr="006C7A12" w:rsidRDefault="00FE3471" w:rsidP="006C7A12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м</w:t>
      </w:r>
      <w:r w:rsidR="0010033A" w:rsidRPr="006C7A12">
        <w:rPr>
          <w:b w:val="0"/>
          <w:sz w:val="24"/>
          <w:szCs w:val="24"/>
        </w:rPr>
        <w:t>ежремонтный</w:t>
      </w:r>
    </w:p>
    <w:p w:rsidR="00DB2844" w:rsidRPr="006C7A12" w:rsidRDefault="00FE3471" w:rsidP="006C7A12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4) п</w:t>
      </w:r>
      <w:r w:rsidR="0010033A" w:rsidRPr="006C7A12">
        <w:rPr>
          <w:b w:val="0"/>
          <w:sz w:val="24"/>
          <w:szCs w:val="24"/>
        </w:rPr>
        <w:t xml:space="preserve">лановый </w:t>
      </w:r>
    </w:p>
    <w:p w:rsidR="00DB2844" w:rsidRPr="0010033A" w:rsidRDefault="0010033A" w:rsidP="0010033A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0033A">
        <w:rPr>
          <w:sz w:val="24"/>
          <w:szCs w:val="24"/>
        </w:rPr>
        <w:t>Критерии оценки:</w:t>
      </w:r>
      <w:r w:rsidRPr="0010033A">
        <w:rPr>
          <w:b w:val="0"/>
          <w:sz w:val="24"/>
          <w:szCs w:val="24"/>
        </w:rPr>
        <w:t xml:space="preserve"> За каждый правильный ответ – 1 балл.</w:t>
      </w:r>
    </w:p>
    <w:p w:rsidR="00FE3471" w:rsidRDefault="0010033A" w:rsidP="00FE3471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10033A">
        <w:rPr>
          <w:b w:val="0"/>
          <w:sz w:val="24"/>
          <w:szCs w:val="24"/>
        </w:rPr>
        <w:t>10</w:t>
      </w:r>
      <w:r w:rsidR="00912FD4">
        <w:rPr>
          <w:b w:val="0"/>
          <w:sz w:val="24"/>
          <w:szCs w:val="24"/>
        </w:rPr>
        <w:t xml:space="preserve">-11 </w:t>
      </w:r>
      <w:r w:rsidRPr="0010033A">
        <w:rPr>
          <w:b w:val="0"/>
          <w:sz w:val="24"/>
          <w:szCs w:val="24"/>
        </w:rPr>
        <w:t>баллов – «5» (отлично); 8-9 баллов – «4» (хорошо); 6-7 баллов – «3» (удовлетворительно); 5 баллов и меньше – «2» (плохо)</w:t>
      </w:r>
    </w:p>
    <w:p w:rsidR="000539D7" w:rsidRPr="00D023EC" w:rsidRDefault="006A4A55" w:rsidP="006A4A55">
      <w:pPr>
        <w:pStyle w:val="a3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Таблица 3 – 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D023EC">
              <w:rPr>
                <w:sz w:val="24"/>
                <w:szCs w:val="24"/>
              </w:rPr>
              <w:t>Вариант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6A4A55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D023EC">
              <w:rPr>
                <w:sz w:val="24"/>
                <w:szCs w:val="24"/>
              </w:rPr>
              <w:t>Наименование оборудования, техническая характеристика</w:t>
            </w:r>
          </w:p>
        </w:tc>
      </w:tr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4B2A02" w:rsidP="005276F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Смесител</w:t>
            </w:r>
            <w:r w:rsidR="005276F6">
              <w:rPr>
                <w:b w:val="0"/>
                <w:sz w:val="24"/>
                <w:szCs w:val="24"/>
              </w:rPr>
              <w:t>ь</w:t>
            </w:r>
            <w:r w:rsidR="00CA62F2">
              <w:rPr>
                <w:b w:val="0"/>
                <w:sz w:val="24"/>
                <w:szCs w:val="24"/>
              </w:rPr>
              <w:t xml:space="preserve"> шламовы</w:t>
            </w:r>
            <w:r w:rsidR="005276F6">
              <w:rPr>
                <w:b w:val="0"/>
                <w:sz w:val="24"/>
                <w:szCs w:val="24"/>
              </w:rPr>
              <w:t>й</w:t>
            </w:r>
            <w:r w:rsidR="00CA62F2">
              <w:rPr>
                <w:b w:val="0"/>
                <w:sz w:val="24"/>
                <w:szCs w:val="24"/>
              </w:rPr>
              <w:t xml:space="preserve"> вращательного движения на рельсовом ходу без лопастей, диаметр бассейна 25 м</w:t>
            </w:r>
            <w:r w:rsidR="00D0538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262364">
            <w:pPr>
              <w:pStyle w:val="a3"/>
              <w:spacing w:before="120" w:after="12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E62183" w:rsidP="00262364">
            <w:pPr>
              <w:pStyle w:val="a3"/>
              <w:spacing w:before="120" w:after="120"/>
              <w:jc w:val="left"/>
              <w:rPr>
                <w:b w:val="0"/>
                <w:sz w:val="24"/>
                <w:szCs w:val="24"/>
              </w:rPr>
            </w:pPr>
            <w:r w:rsidRPr="00E62183">
              <w:rPr>
                <w:b w:val="0"/>
                <w:sz w:val="24"/>
                <w:szCs w:val="24"/>
              </w:rPr>
              <w:t xml:space="preserve">Карусельная фасовочная машина </w:t>
            </w:r>
            <w:r>
              <w:rPr>
                <w:b w:val="0"/>
                <w:sz w:val="24"/>
                <w:szCs w:val="24"/>
              </w:rPr>
              <w:t>в</w:t>
            </w:r>
            <w:r w:rsidRPr="00E62183">
              <w:rPr>
                <w:b w:val="0"/>
                <w:sz w:val="24"/>
                <w:szCs w:val="24"/>
              </w:rPr>
              <w:t xml:space="preserve">осьмимодульная </w:t>
            </w:r>
            <w:r w:rsidRPr="00E62183">
              <w:rPr>
                <w:sz w:val="24"/>
                <w:szCs w:val="24"/>
              </w:rPr>
              <w:t xml:space="preserve"> </w:t>
            </w:r>
            <w:r w:rsidRPr="00E62183">
              <w:rPr>
                <w:b w:val="0"/>
                <w:sz w:val="24"/>
                <w:szCs w:val="24"/>
              </w:rPr>
              <w:t xml:space="preserve">машина ВСЕЛУГ </w:t>
            </w:r>
            <w:proofErr w:type="spellStart"/>
            <w:r w:rsidRPr="00E62183">
              <w:rPr>
                <w:b w:val="0"/>
                <w:sz w:val="24"/>
                <w:szCs w:val="24"/>
              </w:rPr>
              <w:t>Турбо</w:t>
            </w:r>
            <w:r w:rsidRPr="00E62183">
              <w:rPr>
                <w:b w:val="0"/>
                <w:sz w:val="24"/>
                <w:szCs w:val="24"/>
                <w:vertAlign w:val="superscript"/>
              </w:rPr>
              <w:t>тм</w:t>
            </w:r>
            <w:proofErr w:type="spellEnd"/>
            <w:r w:rsidRPr="00E62183">
              <w:rPr>
                <w:b w:val="0"/>
                <w:sz w:val="24"/>
                <w:szCs w:val="24"/>
              </w:rPr>
              <w:t xml:space="preserve"> 8К-02</w:t>
            </w:r>
          </w:p>
        </w:tc>
      </w:tr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8F6210" w:rsidRDefault="008F621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Воздуходувка ТВ175-1,6 </w:t>
            </w:r>
          </w:p>
        </w:tc>
      </w:tr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5380" w:rsidRDefault="00265EE1" w:rsidP="00CA62F2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Мельница помола угля 2,2 х 13 м</w:t>
            </w:r>
          </w:p>
        </w:tc>
      </w:tr>
      <w:tr w:rsidR="000539D7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0539D7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D7" w:rsidRPr="00D023EC" w:rsidRDefault="00E37C7D" w:rsidP="004B2A02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Глиноболтушк</w:t>
            </w:r>
            <w:r w:rsidR="004B2A02">
              <w:rPr>
                <w:b w:val="0"/>
                <w:sz w:val="24"/>
                <w:szCs w:val="24"/>
              </w:rPr>
              <w:t>а</w:t>
            </w:r>
            <w:r w:rsidR="00D05380">
              <w:rPr>
                <w:b w:val="0"/>
                <w:sz w:val="24"/>
                <w:szCs w:val="24"/>
              </w:rPr>
              <w:t xml:space="preserve"> диаметром 8</w:t>
            </w:r>
            <w:r w:rsidR="0005289C">
              <w:rPr>
                <w:b w:val="0"/>
                <w:sz w:val="24"/>
                <w:szCs w:val="24"/>
              </w:rPr>
              <w:t xml:space="preserve">,0 </w:t>
            </w:r>
            <w:r w:rsidR="00D05380">
              <w:rPr>
                <w:b w:val="0"/>
                <w:sz w:val="24"/>
                <w:szCs w:val="24"/>
              </w:rPr>
              <w:t>-9</w:t>
            </w:r>
            <w:r w:rsidR="0005289C">
              <w:rPr>
                <w:b w:val="0"/>
                <w:sz w:val="24"/>
                <w:szCs w:val="24"/>
              </w:rPr>
              <w:t>,0</w:t>
            </w:r>
            <w:r w:rsidR="00D05380">
              <w:rPr>
                <w:b w:val="0"/>
                <w:sz w:val="24"/>
                <w:szCs w:val="24"/>
              </w:rPr>
              <w:t xml:space="preserve"> м</w:t>
            </w:r>
            <w:r w:rsidR="009B4BAC">
              <w:rPr>
                <w:b w:val="0"/>
                <w:sz w:val="24"/>
                <w:szCs w:val="24"/>
              </w:rPr>
              <w:t xml:space="preserve"> (концентратор шлама)</w:t>
            </w:r>
          </w:p>
        </w:tc>
      </w:tr>
      <w:tr w:rsidR="000539D7" w:rsidRPr="00D023EC" w:rsidTr="00100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9D7" w:rsidRPr="00D023EC" w:rsidRDefault="000539D7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9D7" w:rsidRPr="00D023EC" w:rsidRDefault="005276F6" w:rsidP="005276F6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Кран м</w:t>
            </w:r>
            <w:r w:rsidR="006B75EE">
              <w:rPr>
                <w:b w:val="0"/>
                <w:sz w:val="24"/>
                <w:szCs w:val="24"/>
              </w:rPr>
              <w:t xml:space="preserve">остовой грейферный </w:t>
            </w:r>
            <w:r w:rsidR="0005289C">
              <w:rPr>
                <w:b w:val="0"/>
                <w:sz w:val="24"/>
                <w:szCs w:val="24"/>
              </w:rPr>
              <w:t xml:space="preserve">грузоподъемностью 150 </w:t>
            </w:r>
            <w:r w:rsidR="00D05380">
              <w:rPr>
                <w:b w:val="0"/>
                <w:sz w:val="24"/>
                <w:szCs w:val="24"/>
              </w:rPr>
              <w:t>кН, пролет свыше 23 м</w:t>
            </w:r>
          </w:p>
        </w:tc>
      </w:tr>
      <w:tr w:rsidR="0010033A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CA62F2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Дробилка щековая с простым движением щеки и размером приемного отверстия 900х1200 мм</w:t>
            </w:r>
          </w:p>
        </w:tc>
      </w:tr>
      <w:tr w:rsidR="0010033A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C24ACE" w:rsidRDefault="00C24ACE" w:rsidP="00CA62F2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Насос шламовый </w:t>
            </w:r>
            <w:r w:rsidRPr="00C24ACE">
              <w:rPr>
                <w:b w:val="0"/>
                <w:sz w:val="24"/>
                <w:szCs w:val="24"/>
              </w:rPr>
              <w:t>6ФШ-7А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C24ACE">
              <w:rPr>
                <w:b w:val="0"/>
                <w:sz w:val="24"/>
                <w:szCs w:val="24"/>
              </w:rPr>
              <w:t>роизводительность 200м</w:t>
            </w:r>
            <w:r w:rsidRPr="00C24AC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C24ACE">
              <w:rPr>
                <w:b w:val="0"/>
                <w:sz w:val="24"/>
                <w:szCs w:val="24"/>
              </w:rPr>
              <w:t>/ч</w:t>
            </w:r>
          </w:p>
        </w:tc>
      </w:tr>
      <w:tr w:rsidR="0010033A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CA62F2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4B2A02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 xml:space="preserve">Мельница </w:t>
            </w:r>
            <w:r>
              <w:rPr>
                <w:b w:val="0"/>
                <w:sz w:val="24"/>
                <w:szCs w:val="24"/>
              </w:rPr>
              <w:t>помола клинкера шаровая трубная размером 4 х13,5 м.</w:t>
            </w:r>
          </w:p>
        </w:tc>
      </w:tr>
      <w:tr w:rsidR="0010033A" w:rsidRPr="00D023EC" w:rsidTr="008F38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3A" w:rsidRPr="00D023EC" w:rsidRDefault="0010033A" w:rsidP="00D0538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 xml:space="preserve">Мельница </w:t>
            </w:r>
            <w:r>
              <w:rPr>
                <w:b w:val="0"/>
                <w:sz w:val="24"/>
                <w:szCs w:val="24"/>
              </w:rPr>
              <w:t>мокрого</w:t>
            </w:r>
            <w:r w:rsidRPr="00D023EC">
              <w:rPr>
                <w:b w:val="0"/>
                <w:sz w:val="24"/>
                <w:szCs w:val="24"/>
              </w:rPr>
              <w:t xml:space="preserve"> помола сырьевых смесей шаровая трубная </w:t>
            </w:r>
            <w:r>
              <w:rPr>
                <w:b w:val="0"/>
                <w:sz w:val="24"/>
                <w:szCs w:val="24"/>
              </w:rPr>
              <w:t>с размерами</w:t>
            </w:r>
            <w:r w:rsidRPr="00D023E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</w:t>
            </w:r>
            <w:r w:rsidRPr="00D023E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 х 13</w:t>
            </w:r>
            <w:r w:rsidRPr="00D023EC">
              <w:rPr>
                <w:b w:val="0"/>
                <w:sz w:val="24"/>
                <w:szCs w:val="24"/>
              </w:rPr>
              <w:t>,5 м.</w:t>
            </w:r>
          </w:p>
        </w:tc>
      </w:tr>
    </w:tbl>
    <w:p w:rsidR="000539D7" w:rsidRDefault="008F38AC" w:rsidP="006119C5">
      <w:pPr>
        <w:pStyle w:val="a3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F38AC" w:rsidRDefault="008F38AC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  <w:r w:rsidRPr="008F38AC">
        <w:rPr>
          <w:sz w:val="24"/>
          <w:szCs w:val="24"/>
        </w:rPr>
        <w:t xml:space="preserve">Примечание: </w:t>
      </w:r>
      <w:r w:rsidRPr="008F38AC">
        <w:rPr>
          <w:b w:val="0"/>
          <w:sz w:val="24"/>
          <w:szCs w:val="24"/>
        </w:rPr>
        <w:t xml:space="preserve">Номер варианта определяется по последней цифре шифра студента – заочника. </w:t>
      </w:r>
    </w:p>
    <w:p w:rsidR="008F38AC" w:rsidRPr="008F38AC" w:rsidRDefault="008F38AC" w:rsidP="008F38AC">
      <w:pPr>
        <w:spacing w:before="120" w:line="360" w:lineRule="auto"/>
        <w:jc w:val="center"/>
        <w:rPr>
          <w:b/>
          <w:sz w:val="24"/>
          <w:szCs w:val="24"/>
        </w:rPr>
      </w:pPr>
      <w:r w:rsidRPr="008F38AC">
        <w:rPr>
          <w:b/>
          <w:sz w:val="24"/>
          <w:szCs w:val="24"/>
        </w:rPr>
        <w:t>Требования к  оформлению работы</w:t>
      </w:r>
    </w:p>
    <w:p w:rsidR="008F38AC" w:rsidRPr="00D93DA1" w:rsidRDefault="008F38AC" w:rsidP="008F38AC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выполняется на двойных листах в клеточку (в тетрадном варианте). Т</w:t>
      </w:r>
      <w:r w:rsidRPr="00D93DA1">
        <w:rPr>
          <w:color w:val="000000"/>
          <w:sz w:val="24"/>
          <w:szCs w:val="24"/>
        </w:rPr>
        <w:t xml:space="preserve">екст </w:t>
      </w:r>
      <w:r>
        <w:rPr>
          <w:color w:val="000000"/>
          <w:sz w:val="24"/>
          <w:szCs w:val="24"/>
        </w:rPr>
        <w:t xml:space="preserve">работы </w:t>
      </w:r>
      <w:r w:rsidRPr="00D93DA1">
        <w:rPr>
          <w:color w:val="000000"/>
          <w:sz w:val="24"/>
          <w:szCs w:val="24"/>
        </w:rPr>
        <w:t>выполняется</w:t>
      </w:r>
      <w:r w:rsidRPr="00D93DA1">
        <w:rPr>
          <w:smallCaps/>
          <w:color w:val="000000"/>
          <w:sz w:val="24"/>
          <w:szCs w:val="24"/>
        </w:rPr>
        <w:t xml:space="preserve"> </w:t>
      </w:r>
      <w:r w:rsidRPr="00D93DA1">
        <w:rPr>
          <w:color w:val="000000"/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Pr="00D93DA1">
          <w:rPr>
            <w:color w:val="000000"/>
            <w:sz w:val="24"/>
            <w:szCs w:val="24"/>
          </w:rPr>
          <w:t>2.5 мм</w:t>
        </w:r>
      </w:smartTag>
      <w:r w:rsidRPr="00D93DA1">
        <w:rPr>
          <w:color w:val="000000"/>
          <w:sz w:val="24"/>
          <w:szCs w:val="24"/>
        </w:rPr>
        <w:t xml:space="preserve">. </w:t>
      </w:r>
    </w:p>
    <w:p w:rsidR="008F38AC" w:rsidRDefault="008F38AC" w:rsidP="008F3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 работы, </w:t>
      </w:r>
      <w:r w:rsidRPr="00D93DA1">
        <w:rPr>
          <w:color w:val="000000"/>
          <w:sz w:val="24"/>
          <w:szCs w:val="24"/>
        </w:rPr>
        <w:t xml:space="preserve">цифры и буквы необходимо писать черной или синей пастой. </w:t>
      </w:r>
      <w:r>
        <w:rPr>
          <w:color w:val="000000"/>
          <w:sz w:val="24"/>
          <w:szCs w:val="24"/>
        </w:rPr>
        <w:t>Л</w:t>
      </w:r>
      <w:r w:rsidRPr="00D93DA1">
        <w:rPr>
          <w:color w:val="000000"/>
          <w:sz w:val="24"/>
          <w:szCs w:val="24"/>
        </w:rPr>
        <w:t>инии, буквы, цифры и знаки должны быть четкие, не расплывшиеся</w:t>
      </w:r>
      <w:r>
        <w:rPr>
          <w:color w:val="000000"/>
          <w:sz w:val="24"/>
          <w:szCs w:val="24"/>
        </w:rPr>
        <w:t xml:space="preserve">. </w:t>
      </w:r>
    </w:p>
    <w:p w:rsidR="008F38AC" w:rsidRPr="008F38AC" w:rsidRDefault="008F38AC" w:rsidP="008F38AC">
      <w:pPr>
        <w:pStyle w:val="a3"/>
        <w:spacing w:before="240" w:after="120" w:line="360" w:lineRule="auto"/>
        <w:rPr>
          <w:color w:val="000000"/>
          <w:sz w:val="24"/>
          <w:szCs w:val="24"/>
        </w:rPr>
      </w:pPr>
      <w:r w:rsidRPr="008F38AC">
        <w:rPr>
          <w:color w:val="000000"/>
          <w:sz w:val="24"/>
          <w:szCs w:val="24"/>
        </w:rPr>
        <w:t>Литература</w:t>
      </w:r>
    </w:p>
    <w:p w:rsidR="008F38AC" w:rsidRPr="00AF5D20" w:rsidRDefault="008F38AC" w:rsidP="008F38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5D20">
        <w:rPr>
          <w:sz w:val="24"/>
          <w:szCs w:val="24"/>
        </w:rPr>
        <w:t xml:space="preserve"> </w:t>
      </w:r>
      <w:proofErr w:type="spellStart"/>
      <w:r w:rsidRPr="00AF5D20">
        <w:rPr>
          <w:sz w:val="24"/>
          <w:szCs w:val="24"/>
        </w:rPr>
        <w:t>Гологорский</w:t>
      </w:r>
      <w:proofErr w:type="spellEnd"/>
      <w:r w:rsidRPr="00AF5D20">
        <w:rPr>
          <w:sz w:val="24"/>
          <w:szCs w:val="24"/>
        </w:rPr>
        <w:t xml:space="preserve"> Е.Г Эксплуатация и ремонт оборудования предприятий стройиндустрии /</w:t>
      </w:r>
      <w:proofErr w:type="spellStart"/>
      <w:r w:rsidRPr="00AF5D20">
        <w:rPr>
          <w:sz w:val="24"/>
          <w:szCs w:val="24"/>
        </w:rPr>
        <w:t>Е.Г.Гологорский</w:t>
      </w:r>
      <w:proofErr w:type="spellEnd"/>
      <w:r w:rsidRPr="00AF5D20">
        <w:rPr>
          <w:sz w:val="24"/>
          <w:szCs w:val="24"/>
        </w:rPr>
        <w:t xml:space="preserve">, </w:t>
      </w:r>
      <w:proofErr w:type="spellStart"/>
      <w:r w:rsidRPr="00AF5D20">
        <w:rPr>
          <w:sz w:val="24"/>
          <w:szCs w:val="24"/>
        </w:rPr>
        <w:t>А.И.Доценко</w:t>
      </w:r>
      <w:proofErr w:type="spellEnd"/>
      <w:r w:rsidRPr="00AF5D20">
        <w:rPr>
          <w:sz w:val="24"/>
          <w:szCs w:val="24"/>
        </w:rPr>
        <w:t xml:space="preserve">, </w:t>
      </w:r>
      <w:proofErr w:type="spellStart"/>
      <w:r w:rsidRPr="00AF5D20">
        <w:rPr>
          <w:sz w:val="24"/>
          <w:szCs w:val="24"/>
        </w:rPr>
        <w:t>А.С.Ильин</w:t>
      </w:r>
      <w:proofErr w:type="spellEnd"/>
      <w:r w:rsidRPr="00AF5D20">
        <w:rPr>
          <w:sz w:val="24"/>
          <w:szCs w:val="24"/>
        </w:rPr>
        <w:t xml:space="preserve"> – М: Архитектура </w:t>
      </w:r>
      <w:proofErr w:type="gramStart"/>
      <w:r w:rsidRPr="00AF5D20">
        <w:rPr>
          <w:sz w:val="24"/>
          <w:szCs w:val="24"/>
        </w:rPr>
        <w:t>–С</w:t>
      </w:r>
      <w:proofErr w:type="gramEnd"/>
      <w:r w:rsidRPr="00AF5D20">
        <w:rPr>
          <w:sz w:val="24"/>
          <w:szCs w:val="24"/>
        </w:rPr>
        <w:t>, 2006 – 504 с.</w:t>
      </w:r>
    </w:p>
    <w:p w:rsidR="008F38AC" w:rsidRPr="004A37ED" w:rsidRDefault="008F38AC" w:rsidP="008F38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F5D20">
        <w:rPr>
          <w:sz w:val="24"/>
          <w:szCs w:val="24"/>
        </w:rPr>
        <w:t xml:space="preserve"> Система технического обслуживания и ремонта оборудования предприятий цементной промышленности. Справочник. Ч. 1 и 2 – М: </w:t>
      </w:r>
      <w:proofErr w:type="spellStart"/>
      <w:r w:rsidRPr="00AF5D20">
        <w:rPr>
          <w:sz w:val="24"/>
          <w:szCs w:val="24"/>
        </w:rPr>
        <w:t>Оргпроектцемент</w:t>
      </w:r>
      <w:proofErr w:type="spellEnd"/>
      <w:r w:rsidRPr="00AF5D20">
        <w:rPr>
          <w:sz w:val="24"/>
          <w:szCs w:val="24"/>
        </w:rPr>
        <w:t>, 1987 – 700 с.</w:t>
      </w:r>
    </w:p>
    <w:p w:rsidR="008F38AC" w:rsidRDefault="008F38AC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Pr="00C24ACE" w:rsidRDefault="00C24ACE" w:rsidP="00C24ACE">
      <w:pPr>
        <w:pStyle w:val="a3"/>
        <w:spacing w:line="360" w:lineRule="auto"/>
        <w:rPr>
          <w:sz w:val="24"/>
          <w:szCs w:val="24"/>
        </w:rPr>
      </w:pPr>
      <w:bookmarkStart w:id="0" w:name="_GoBack"/>
      <w:bookmarkEnd w:id="0"/>
      <w:r w:rsidRPr="00C24ACE">
        <w:rPr>
          <w:sz w:val="24"/>
          <w:szCs w:val="24"/>
        </w:rPr>
        <w:lastRenderedPageBreak/>
        <w:t>Приложение А</w:t>
      </w: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934FA8">
      <w:pPr>
        <w:pStyle w:val="a3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А</w:t>
      </w:r>
      <w:proofErr w:type="gramStart"/>
      <w:r>
        <w:rPr>
          <w:b w:val="0"/>
          <w:sz w:val="24"/>
          <w:szCs w:val="24"/>
        </w:rPr>
        <w:t>1</w:t>
      </w:r>
      <w:proofErr w:type="gramEnd"/>
      <w:r>
        <w:rPr>
          <w:b w:val="0"/>
          <w:sz w:val="24"/>
          <w:szCs w:val="24"/>
        </w:rPr>
        <w:t xml:space="preserve"> – Нормативы СТОИР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51"/>
        <w:gridCol w:w="3544"/>
      </w:tblGrid>
      <w:tr w:rsidR="00C24ACE" w:rsidTr="00265EE1">
        <w:tc>
          <w:tcPr>
            <w:tcW w:w="1809" w:type="dxa"/>
          </w:tcPr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работ</w:t>
            </w:r>
          </w:p>
        </w:tc>
        <w:tc>
          <w:tcPr>
            <w:tcW w:w="2127" w:type="dxa"/>
          </w:tcPr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Периодичность </w:t>
            </w:r>
          </w:p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, ч</w:t>
            </w:r>
          </w:p>
        </w:tc>
        <w:tc>
          <w:tcPr>
            <w:tcW w:w="2551" w:type="dxa"/>
          </w:tcPr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Продолжительность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, ч</w:t>
            </w:r>
          </w:p>
        </w:tc>
        <w:tc>
          <w:tcPr>
            <w:tcW w:w="3544" w:type="dxa"/>
          </w:tcPr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Трудоемкость одного ремонта или ПТО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 Т</w:t>
            </w:r>
            <w:proofErr w:type="gramEnd"/>
            <w:r>
              <w:rPr>
                <w:b w:val="0"/>
                <w:sz w:val="24"/>
                <w:szCs w:val="24"/>
              </w:rPr>
              <w:t xml:space="preserve">р. </w:t>
            </w:r>
            <w:proofErr w:type="spellStart"/>
            <w:r>
              <w:rPr>
                <w:b w:val="0"/>
                <w:sz w:val="24"/>
                <w:szCs w:val="24"/>
              </w:rPr>
              <w:t>чел·ч</w:t>
            </w:r>
            <w:proofErr w:type="spellEnd"/>
          </w:p>
        </w:tc>
      </w:tr>
      <w:tr w:rsidR="00C24ACE" w:rsidTr="00265EE1">
        <w:tc>
          <w:tcPr>
            <w:tcW w:w="10031" w:type="dxa"/>
            <w:gridSpan w:val="4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 xml:space="preserve">Мельница </w:t>
            </w:r>
            <w:r>
              <w:rPr>
                <w:b w:val="0"/>
                <w:sz w:val="24"/>
                <w:szCs w:val="24"/>
              </w:rPr>
              <w:t>мокрого</w:t>
            </w:r>
            <w:r w:rsidRPr="00D023EC">
              <w:rPr>
                <w:b w:val="0"/>
                <w:sz w:val="24"/>
                <w:szCs w:val="24"/>
              </w:rPr>
              <w:t xml:space="preserve"> помола сырьевых смесей шаровая трубная </w:t>
            </w:r>
            <w:r>
              <w:rPr>
                <w:b w:val="0"/>
                <w:sz w:val="24"/>
                <w:szCs w:val="24"/>
              </w:rPr>
              <w:t>с размерами</w:t>
            </w:r>
            <w:r w:rsidRPr="00D023E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</w:t>
            </w:r>
            <w:r w:rsidRPr="00D023E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4 х 13</w:t>
            </w:r>
            <w:r w:rsidRPr="00D023EC">
              <w:rPr>
                <w:b w:val="0"/>
                <w:sz w:val="24"/>
                <w:szCs w:val="24"/>
              </w:rPr>
              <w:t xml:space="preserve"> м.</w:t>
            </w:r>
          </w:p>
          <w:p w:rsidR="00E4478A" w:rsidRDefault="00E4478A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-К</w:t>
            </w:r>
          </w:p>
        </w:tc>
      </w:tr>
      <w:tr w:rsidR="00C24ACE" w:rsidTr="00265EE1">
        <w:tc>
          <w:tcPr>
            <w:tcW w:w="1809" w:type="dxa"/>
          </w:tcPr>
          <w:p w:rsidR="00C24ACE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C24ACE" w:rsidTr="00265EE1">
        <w:tc>
          <w:tcPr>
            <w:tcW w:w="1809" w:type="dxa"/>
          </w:tcPr>
          <w:p w:rsidR="00C24ACE" w:rsidRPr="007317B9" w:rsidRDefault="00C24ACE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2920</w:t>
            </w:r>
          </w:p>
        </w:tc>
        <w:tc>
          <w:tcPr>
            <w:tcW w:w="2551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C24ACE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</w:tr>
      <w:tr w:rsidR="00265EE1" w:rsidTr="00265EE1">
        <w:tc>
          <w:tcPr>
            <w:tcW w:w="10031" w:type="dxa"/>
            <w:gridSpan w:val="4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 w:rsidRPr="00D023EC">
              <w:rPr>
                <w:b w:val="0"/>
                <w:sz w:val="24"/>
                <w:szCs w:val="24"/>
              </w:rPr>
              <w:t xml:space="preserve">Мельница </w:t>
            </w:r>
            <w:r>
              <w:rPr>
                <w:b w:val="0"/>
                <w:sz w:val="24"/>
                <w:szCs w:val="24"/>
              </w:rPr>
              <w:t>помола клинкера шаровая трубная размером 4 х13,5 м.</w:t>
            </w:r>
          </w:p>
          <w:p w:rsidR="008F6210" w:rsidRDefault="008F6210" w:rsidP="00E4478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К-3Т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-3Т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</w:t>
            </w:r>
            <w:r w:rsidR="00E4478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-К</w:t>
            </w:r>
          </w:p>
        </w:tc>
      </w:tr>
      <w:tr w:rsidR="00265EE1" w:rsidTr="00265EE1">
        <w:tc>
          <w:tcPr>
            <w:tcW w:w="1809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</w:t>
            </w:r>
          </w:p>
        </w:tc>
      </w:tr>
      <w:tr w:rsidR="00265EE1" w:rsidTr="00265EE1">
        <w:tc>
          <w:tcPr>
            <w:tcW w:w="1809" w:type="dxa"/>
          </w:tcPr>
          <w:p w:rsidR="00265EE1" w:rsidRPr="007317B9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2190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</w:tr>
      <w:tr w:rsidR="00265EE1" w:rsidTr="00265EE1">
        <w:tc>
          <w:tcPr>
            <w:tcW w:w="10031" w:type="dxa"/>
            <w:gridSpan w:val="4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Мельница помола угля 2,2 х 13 м</w:t>
            </w:r>
          </w:p>
          <w:p w:rsidR="008F6210" w:rsidRPr="008F6210" w:rsidRDefault="008F6210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-Т</w:t>
            </w:r>
            <w:r>
              <w:rPr>
                <w:b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sz w:val="24"/>
                <w:szCs w:val="24"/>
              </w:rPr>
              <w:t>-2Т</w:t>
            </w:r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r>
              <w:rPr>
                <w:b w:val="0"/>
                <w:sz w:val="24"/>
                <w:szCs w:val="24"/>
              </w:rPr>
              <w:t>-К</w:t>
            </w:r>
          </w:p>
        </w:tc>
      </w:tr>
      <w:tr w:rsidR="00265EE1" w:rsidTr="00265EE1">
        <w:tc>
          <w:tcPr>
            <w:tcW w:w="1809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</w:tr>
      <w:tr w:rsidR="00265EE1" w:rsidTr="00265EE1">
        <w:tc>
          <w:tcPr>
            <w:tcW w:w="1809" w:type="dxa"/>
          </w:tcPr>
          <w:p w:rsidR="00265EE1" w:rsidRPr="007317B9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265EE1" w:rsidTr="00265EE1">
        <w:tc>
          <w:tcPr>
            <w:tcW w:w="10031" w:type="dxa"/>
            <w:gridSpan w:val="4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Дробилка щековая с простым движением щеки и размером приемного отверстия 900х1200 мм</w:t>
            </w:r>
          </w:p>
          <w:p w:rsidR="008F6210" w:rsidRDefault="008F6210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К-7Т-К</w:t>
            </w:r>
          </w:p>
        </w:tc>
      </w:tr>
      <w:tr w:rsidR="00265EE1" w:rsidTr="00265EE1">
        <w:tc>
          <w:tcPr>
            <w:tcW w:w="1809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265EE1" w:rsidTr="00265EE1">
        <w:tc>
          <w:tcPr>
            <w:tcW w:w="1809" w:type="dxa"/>
          </w:tcPr>
          <w:p w:rsidR="00265EE1" w:rsidRPr="007317B9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4380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</w:t>
            </w:r>
          </w:p>
        </w:tc>
      </w:tr>
      <w:tr w:rsidR="00265EE1" w:rsidTr="00265EE1">
        <w:tc>
          <w:tcPr>
            <w:tcW w:w="10031" w:type="dxa"/>
            <w:gridSpan w:val="4"/>
          </w:tcPr>
          <w:p w:rsidR="00265EE1" w:rsidRDefault="005276F6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Смеситель шламовый вращательного движения на рельсовом ходу без лопастей, диаметр бассейна 25 м</w:t>
            </w:r>
          </w:p>
          <w:p w:rsidR="00E4478A" w:rsidRDefault="00E4478A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К-5Т-К</w:t>
            </w:r>
          </w:p>
        </w:tc>
      </w:tr>
      <w:tr w:rsidR="00265EE1" w:rsidTr="00265EE1">
        <w:tc>
          <w:tcPr>
            <w:tcW w:w="1809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65EE1" w:rsidRDefault="005276F6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265EE1" w:rsidTr="00265EE1">
        <w:tc>
          <w:tcPr>
            <w:tcW w:w="1809" w:type="dxa"/>
          </w:tcPr>
          <w:p w:rsidR="00265EE1" w:rsidRPr="007317B9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4380</w:t>
            </w:r>
          </w:p>
        </w:tc>
        <w:tc>
          <w:tcPr>
            <w:tcW w:w="2551" w:type="dxa"/>
          </w:tcPr>
          <w:p w:rsidR="00265EE1" w:rsidRDefault="00265EE1" w:rsidP="00265EE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265EE1" w:rsidRDefault="00265EE1" w:rsidP="005276F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276F6">
              <w:rPr>
                <w:b w:val="0"/>
                <w:sz w:val="24"/>
                <w:szCs w:val="24"/>
              </w:rPr>
              <w:t>00</w:t>
            </w:r>
          </w:p>
        </w:tc>
      </w:tr>
      <w:tr w:rsidR="005276F6" w:rsidTr="00452EA3">
        <w:tc>
          <w:tcPr>
            <w:tcW w:w="10031" w:type="dxa"/>
            <w:gridSpan w:val="4"/>
          </w:tcPr>
          <w:p w:rsidR="005276F6" w:rsidRDefault="005276F6" w:rsidP="005276F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Глиноболтушка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диаметром 12 м </w:t>
            </w:r>
          </w:p>
          <w:p w:rsidR="00E4478A" w:rsidRDefault="00E4478A" w:rsidP="005276F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К-7Т-К</w:t>
            </w:r>
          </w:p>
        </w:tc>
      </w:tr>
      <w:tr w:rsidR="005276F6" w:rsidTr="00265EE1">
        <w:tc>
          <w:tcPr>
            <w:tcW w:w="1809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5276F6" w:rsidTr="00265EE1">
        <w:tc>
          <w:tcPr>
            <w:tcW w:w="1809" w:type="dxa"/>
          </w:tcPr>
          <w:p w:rsidR="005276F6" w:rsidRPr="007317B9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2190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</w:t>
            </w:r>
          </w:p>
        </w:tc>
      </w:tr>
      <w:tr w:rsidR="005276F6" w:rsidTr="00452EA3">
        <w:tc>
          <w:tcPr>
            <w:tcW w:w="10031" w:type="dxa"/>
            <w:gridSpan w:val="4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Кран мостовой грейферный грузоподъемностью 1</w:t>
            </w:r>
            <w:r w:rsidR="00BB3A5F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 кН, пролет свыше 23 м</w:t>
            </w:r>
          </w:p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К-8Т-К</w:t>
            </w:r>
          </w:p>
        </w:tc>
      </w:tr>
      <w:tr w:rsidR="005276F6" w:rsidTr="00265EE1">
        <w:tc>
          <w:tcPr>
            <w:tcW w:w="1809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365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5276F6" w:rsidTr="00265EE1">
        <w:tc>
          <w:tcPr>
            <w:tcW w:w="1809" w:type="dxa"/>
          </w:tcPr>
          <w:p w:rsidR="005276F6" w:rsidRPr="007317B9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</w:tr>
      <w:tr w:rsidR="005276F6" w:rsidTr="00452EA3">
        <w:tc>
          <w:tcPr>
            <w:tcW w:w="10031" w:type="dxa"/>
            <w:gridSpan w:val="4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Насос шламовый </w:t>
            </w:r>
            <w:r w:rsidRPr="00C24ACE">
              <w:rPr>
                <w:b w:val="0"/>
                <w:sz w:val="24"/>
                <w:szCs w:val="24"/>
              </w:rPr>
              <w:t>6ФШ-7А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C24ACE">
              <w:rPr>
                <w:b w:val="0"/>
                <w:sz w:val="24"/>
                <w:szCs w:val="24"/>
              </w:rPr>
              <w:t>роизводительность 200м</w:t>
            </w:r>
            <w:r w:rsidRPr="00C24AC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C24ACE">
              <w:rPr>
                <w:b w:val="0"/>
                <w:sz w:val="24"/>
                <w:szCs w:val="24"/>
              </w:rPr>
              <w:t>/ч</w:t>
            </w:r>
          </w:p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К-7Т-К</w:t>
            </w:r>
          </w:p>
        </w:tc>
      </w:tr>
      <w:tr w:rsidR="005276F6" w:rsidTr="00265EE1">
        <w:tc>
          <w:tcPr>
            <w:tcW w:w="1809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365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276F6" w:rsidTr="00265EE1">
        <w:tc>
          <w:tcPr>
            <w:tcW w:w="1809" w:type="dxa"/>
          </w:tcPr>
          <w:p w:rsidR="005276F6" w:rsidRPr="007317B9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2190</w:t>
            </w:r>
          </w:p>
        </w:tc>
        <w:tc>
          <w:tcPr>
            <w:tcW w:w="2551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5276F6" w:rsidTr="00452EA3">
        <w:tc>
          <w:tcPr>
            <w:tcW w:w="10031" w:type="dxa"/>
            <w:gridSpan w:val="4"/>
          </w:tcPr>
          <w:p w:rsidR="00934FA8" w:rsidRPr="00E62183" w:rsidRDefault="00934FA8" w:rsidP="00934FA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Электрофильтр УГ 2-4-53</w:t>
            </w:r>
          </w:p>
        </w:tc>
      </w:tr>
      <w:tr w:rsidR="005276F6" w:rsidTr="00265EE1">
        <w:tc>
          <w:tcPr>
            <w:tcW w:w="1809" w:type="dxa"/>
          </w:tcPr>
          <w:p w:rsidR="005276F6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5276F6" w:rsidRDefault="00934FA8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5276F6" w:rsidRDefault="00934FA8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276F6" w:rsidRDefault="00934FA8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5276F6" w:rsidTr="00265EE1">
        <w:tc>
          <w:tcPr>
            <w:tcW w:w="1809" w:type="dxa"/>
          </w:tcPr>
          <w:p w:rsidR="005276F6" w:rsidRPr="007317B9" w:rsidRDefault="005276F6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276F6" w:rsidRDefault="00E62183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1460</w:t>
            </w:r>
          </w:p>
        </w:tc>
        <w:tc>
          <w:tcPr>
            <w:tcW w:w="2551" w:type="dxa"/>
          </w:tcPr>
          <w:p w:rsidR="005276F6" w:rsidRDefault="00E62183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276F6" w:rsidRDefault="00934FA8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</w:tr>
      <w:tr w:rsidR="008F6210" w:rsidTr="00452EA3">
        <w:tc>
          <w:tcPr>
            <w:tcW w:w="10031" w:type="dxa"/>
            <w:gridSpan w:val="4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Воздуходувка ТВ175-1,6</w:t>
            </w:r>
          </w:p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К-11-К</w:t>
            </w:r>
          </w:p>
        </w:tc>
      </w:tr>
      <w:tr w:rsidR="008F6210" w:rsidTr="00265EE1">
        <w:tc>
          <w:tcPr>
            <w:tcW w:w="1809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ПТО</w:t>
            </w:r>
          </w:p>
        </w:tc>
        <w:tc>
          <w:tcPr>
            <w:tcW w:w="2127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8F6210" w:rsidTr="00265EE1">
        <w:tc>
          <w:tcPr>
            <w:tcW w:w="1809" w:type="dxa"/>
          </w:tcPr>
          <w:p w:rsidR="008F6210" w:rsidRPr="007317B9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 (Т</w:t>
            </w:r>
            <w:proofErr w:type="gramStart"/>
            <w:r>
              <w:rPr>
                <w:b w:val="0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2920</w:t>
            </w:r>
          </w:p>
        </w:tc>
        <w:tc>
          <w:tcPr>
            <w:tcW w:w="2551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8F6210" w:rsidRDefault="008F6210" w:rsidP="00452EA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</w:tbl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E4478A" w:rsidP="00BB3A5F">
      <w:pPr>
        <w:pStyle w:val="a3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Таблица А</w:t>
      </w:r>
      <w:proofErr w:type="gramStart"/>
      <w:r w:rsidR="00BB3A5F">
        <w:rPr>
          <w:b w:val="0"/>
          <w:sz w:val="24"/>
          <w:szCs w:val="24"/>
        </w:rPr>
        <w:t>2</w:t>
      </w:r>
      <w:proofErr w:type="gramEnd"/>
      <w:r>
        <w:rPr>
          <w:b w:val="0"/>
          <w:sz w:val="24"/>
          <w:szCs w:val="24"/>
        </w:rPr>
        <w:t xml:space="preserve"> - Содержание работ по периодическому техническому обслуживанию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E4478A" w:rsidTr="00E4478A">
        <w:tc>
          <w:tcPr>
            <w:tcW w:w="2376" w:type="dxa"/>
          </w:tcPr>
          <w:p w:rsidR="00E4478A" w:rsidRPr="00E4478A" w:rsidRDefault="00E4478A" w:rsidP="00E4478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4478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761" w:type="dxa"/>
          </w:tcPr>
          <w:p w:rsidR="00E4478A" w:rsidRPr="00E4478A" w:rsidRDefault="00E4478A" w:rsidP="00E4478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4478A">
              <w:rPr>
                <w:sz w:val="24"/>
                <w:szCs w:val="24"/>
              </w:rPr>
              <w:t>Содержание работ</w:t>
            </w:r>
          </w:p>
        </w:tc>
      </w:tr>
      <w:tr w:rsidR="00E4478A" w:rsidTr="00E4478A">
        <w:tc>
          <w:tcPr>
            <w:tcW w:w="2376" w:type="dxa"/>
          </w:tcPr>
          <w:p w:rsidR="00E4478A" w:rsidRDefault="00E4478A" w:rsidP="008F38AC">
            <w:pPr>
              <w:pStyle w:val="a3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Типовое</w:t>
            </w:r>
          </w:p>
        </w:tc>
        <w:tc>
          <w:tcPr>
            <w:tcW w:w="7761" w:type="dxa"/>
          </w:tcPr>
          <w:p w:rsidR="00E4478A" w:rsidRDefault="00E4478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Очистка оборудования, рабочих мест и помещений от пыли, грязи и отходов производства</w:t>
            </w:r>
          </w:p>
          <w:p w:rsidR="00E4478A" w:rsidRDefault="00E4478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Наружный осмотр (без разборки) для выявления дефектов оборудования и отдельных его узлов, деталей крепления и различных соединений,</w:t>
            </w:r>
          </w:p>
          <w:p w:rsidR="00E4478A" w:rsidRDefault="00E4478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Вскрытие крышек, люков, лазов для осмотра и проверки </w:t>
            </w:r>
            <w:proofErr w:type="gramStart"/>
            <w:r>
              <w:rPr>
                <w:b w:val="0"/>
                <w:sz w:val="24"/>
                <w:szCs w:val="24"/>
              </w:rPr>
              <w:t>состояния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недоступных для наружного осмотра механизмов, узлов и деталей</w:t>
            </w:r>
          </w:p>
          <w:p w:rsidR="00E4478A" w:rsidRDefault="00E4478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Определение степени износа защитных броней, футеровочных плит, течек и др. </w:t>
            </w:r>
            <w:r w:rsidR="00E154A9">
              <w:rPr>
                <w:b w:val="0"/>
                <w:sz w:val="24"/>
                <w:szCs w:val="24"/>
              </w:rPr>
              <w:t>подобных элемент</w:t>
            </w:r>
            <w:r>
              <w:rPr>
                <w:b w:val="0"/>
                <w:sz w:val="24"/>
                <w:szCs w:val="24"/>
              </w:rPr>
              <w:t>ов.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Диагностика технического состояния</w:t>
            </w:r>
            <w:r w:rsidR="000A760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оборудования, </w:t>
            </w:r>
            <w:proofErr w:type="spellStart"/>
            <w:r>
              <w:rPr>
                <w:b w:val="0"/>
                <w:sz w:val="24"/>
                <w:szCs w:val="24"/>
              </w:rPr>
              <w:t>дефектация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деталей, требующих замены или реставрации</w:t>
            </w:r>
            <w:r w:rsidR="000A760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при ближайшем плановом ремонте.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Вскрытие отдельных узлов, дальнейшая работоспособность которых вызывает сомнение.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Замена поврежденных и предельно изношенных отдельных деталей или комплектных узлов.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Проверка состояния поверхностей трения, зачистка забоин,</w:t>
            </w:r>
            <w:r w:rsidR="000A760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рисок, царапин и </w:t>
            </w:r>
            <w:proofErr w:type="spellStart"/>
            <w:r>
              <w:rPr>
                <w:b w:val="0"/>
                <w:sz w:val="24"/>
                <w:szCs w:val="24"/>
              </w:rPr>
              <w:t>задиров</w:t>
            </w:r>
            <w:proofErr w:type="spellEnd"/>
            <w:r>
              <w:rPr>
                <w:b w:val="0"/>
                <w:sz w:val="24"/>
                <w:szCs w:val="24"/>
              </w:rPr>
              <w:t>, регулировка зазоров (натягов) в подшипниковых узлах оборудования.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Регулировка фрикционных муфт и тормозных устройств, регулировка натяжения пружин, ременных и цепных передач, конвейерных лент, канатов, осмотр мест их соединения и крепления; замена предельно изношенных канатов.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Проверка исправности упоров, ограничителей, механических переключателей и органов управления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11Проверка, подтяжка или замена сальников, манжет, уплотнений</w:t>
            </w:r>
            <w:r w:rsidR="000A760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 разъемных соединений для устранения утечек.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Проверка состояния, мелкий ремонт, заправка и регулировка смазочных систем и устройств, система охлаждения, гидравлических и пневматических систем.</w:t>
            </w:r>
          </w:p>
          <w:p w:rsidR="00E154A9" w:rsidRDefault="00E154A9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 Проверка работы электродвигателей, систем управления, </w:t>
            </w:r>
            <w:r w:rsidR="000A760A">
              <w:rPr>
                <w:b w:val="0"/>
                <w:sz w:val="24"/>
                <w:szCs w:val="24"/>
              </w:rPr>
              <w:t xml:space="preserve">действия предохранительных, блокировочных и сигнализирующих устройств, приборов </w:t>
            </w:r>
            <w:proofErr w:type="spellStart"/>
            <w:r w:rsidR="000A760A">
              <w:rPr>
                <w:b w:val="0"/>
                <w:sz w:val="24"/>
                <w:szCs w:val="24"/>
              </w:rPr>
              <w:t>КИПиА</w:t>
            </w:r>
            <w:proofErr w:type="spellEnd"/>
            <w:r w:rsidR="000A760A">
              <w:rPr>
                <w:b w:val="0"/>
                <w:sz w:val="24"/>
                <w:szCs w:val="24"/>
              </w:rPr>
              <w:t>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Проверка простукиванием и подтяжка резьбовых соединений, крепежных и фиксирующих деталей.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Проверка состояния и мелкий ремонт оградительных устройств, площадок, лестниц и переходов.</w:t>
            </w:r>
          </w:p>
        </w:tc>
      </w:tr>
      <w:tr w:rsidR="000A760A" w:rsidTr="00E4478A">
        <w:tc>
          <w:tcPr>
            <w:tcW w:w="2376" w:type="dxa"/>
          </w:tcPr>
          <w:p w:rsidR="000A760A" w:rsidRDefault="000A760A" w:rsidP="008F38AC">
            <w:pPr>
              <w:pStyle w:val="a3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Мельницы трубные</w:t>
            </w:r>
          </w:p>
        </w:tc>
        <w:tc>
          <w:tcPr>
            <w:tcW w:w="7761" w:type="dxa"/>
          </w:tcPr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Осмотр внутренних устройств мельницы (перегородок, бронеплит, решеток) и обтяжка болтов их крепления.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Проверка зазоров в зацеплении зубчатого венца и </w:t>
            </w:r>
            <w:proofErr w:type="spellStart"/>
            <w:r>
              <w:rPr>
                <w:b w:val="0"/>
                <w:sz w:val="24"/>
                <w:szCs w:val="24"/>
              </w:rPr>
              <w:t>подвенцовой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шестерни, обтяжка болтов крепления зубчатого венца.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Осмотр и обтяжка болтов крепления крышек к барабану мельницы и разгрузочного патрубка к цапфе.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Осмотр </w:t>
            </w:r>
            <w:proofErr w:type="spellStart"/>
            <w:r>
              <w:rPr>
                <w:b w:val="0"/>
                <w:sz w:val="24"/>
                <w:szCs w:val="24"/>
              </w:rPr>
              <w:t>редуктороа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главного и вспомогательного приводов, ревизия подшипниковых узлов привода, осмотр соединительных муфт.</w:t>
            </w:r>
          </w:p>
          <w:p w:rsidR="000A760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 Осмотр и подтяжка сальниковых уплотнений подшипников мельницы, течек и питателей приемной камеры.</w:t>
            </w:r>
          </w:p>
          <w:p w:rsidR="00C839DA" w:rsidRDefault="000A760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="00C839DA">
              <w:rPr>
                <w:b w:val="0"/>
                <w:sz w:val="24"/>
                <w:szCs w:val="24"/>
              </w:rPr>
              <w:t xml:space="preserve">Проверка систем смазки и системы </w:t>
            </w:r>
            <w:proofErr w:type="spellStart"/>
            <w:r w:rsidR="00C839DA">
              <w:rPr>
                <w:b w:val="0"/>
                <w:sz w:val="24"/>
                <w:szCs w:val="24"/>
              </w:rPr>
              <w:t>гидроупора</w:t>
            </w:r>
            <w:proofErr w:type="spellEnd"/>
            <w:r w:rsidR="00C839DA">
              <w:rPr>
                <w:b w:val="0"/>
                <w:sz w:val="24"/>
                <w:szCs w:val="24"/>
              </w:rPr>
              <w:t>, контроль величины густой смазки в смазываемых узлах.</w:t>
            </w:r>
          </w:p>
          <w:p w:rsidR="000A760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Ревизия и ремонт </w:t>
            </w:r>
            <w:proofErr w:type="gramStart"/>
            <w:r>
              <w:rPr>
                <w:b w:val="0"/>
                <w:sz w:val="24"/>
                <w:szCs w:val="24"/>
              </w:rPr>
              <w:t>загрузочного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разгрузочного </w:t>
            </w:r>
            <w:proofErr w:type="spellStart"/>
            <w:r>
              <w:rPr>
                <w:b w:val="0"/>
                <w:sz w:val="24"/>
                <w:szCs w:val="24"/>
              </w:rPr>
              <w:t>трубошнеков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C839D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 Осмотр </w:t>
            </w:r>
            <w:proofErr w:type="spellStart"/>
            <w:r>
              <w:rPr>
                <w:b w:val="0"/>
                <w:sz w:val="24"/>
                <w:szCs w:val="24"/>
              </w:rPr>
              <w:t>разгружателя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камеры (для мельниц с сепаратором)</w:t>
            </w:r>
          </w:p>
          <w:p w:rsidR="00C839D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Ремонт ограждений</w:t>
            </w:r>
          </w:p>
          <w:p w:rsidR="00C839D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Ревизия и мелкий ремонт шламовых и пневматических насосов</w:t>
            </w:r>
          </w:p>
          <w:p w:rsidR="00C839D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 Осмотр состояния приборов </w:t>
            </w:r>
            <w:proofErr w:type="spellStart"/>
            <w:r>
              <w:rPr>
                <w:b w:val="0"/>
                <w:sz w:val="24"/>
                <w:szCs w:val="24"/>
              </w:rPr>
              <w:t>КИПиА</w:t>
            </w:r>
            <w:proofErr w:type="spellEnd"/>
          </w:p>
          <w:p w:rsidR="00C839DA" w:rsidRDefault="00C839DA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 Ревизия </w:t>
            </w:r>
            <w:proofErr w:type="spellStart"/>
            <w:r>
              <w:rPr>
                <w:b w:val="0"/>
                <w:sz w:val="24"/>
                <w:szCs w:val="24"/>
              </w:rPr>
              <w:t>весодозирущих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устройств.</w:t>
            </w:r>
          </w:p>
        </w:tc>
      </w:tr>
      <w:tr w:rsidR="00C839DA" w:rsidTr="00E4478A">
        <w:tc>
          <w:tcPr>
            <w:tcW w:w="2376" w:type="dxa"/>
          </w:tcPr>
          <w:p w:rsidR="00C839DA" w:rsidRDefault="00C839DA" w:rsidP="00C839D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Упаковочные машины</w:t>
            </w:r>
          </w:p>
        </w:tc>
        <w:tc>
          <w:tcPr>
            <w:tcW w:w="7761" w:type="dxa"/>
          </w:tcPr>
          <w:p w:rsidR="004D7BFC" w:rsidRPr="00934FA8" w:rsidRDefault="00934FA8" w:rsidP="00E4478A">
            <w:pPr>
              <w:pStyle w:val="a3"/>
              <w:spacing w:line="264" w:lineRule="auto"/>
              <w:jc w:val="both"/>
              <w:rPr>
                <w:b w:val="0"/>
                <w:color w:val="525252"/>
                <w:sz w:val="24"/>
                <w:szCs w:val="24"/>
                <w:shd w:val="clear" w:color="auto" w:fill="FFFFFF"/>
              </w:rPr>
            </w:pPr>
            <w:r w:rsidRPr="00934FA8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934FA8">
              <w:rPr>
                <w:b w:val="0"/>
                <w:sz w:val="24"/>
                <w:szCs w:val="24"/>
                <w:shd w:val="clear" w:color="auto" w:fill="FFFFFF"/>
              </w:rPr>
              <w:t>О</w:t>
            </w:r>
            <w:r w:rsidR="002F0509" w:rsidRPr="00934FA8">
              <w:rPr>
                <w:b w:val="0"/>
                <w:sz w:val="24"/>
                <w:szCs w:val="24"/>
                <w:shd w:val="clear" w:color="auto" w:fill="FFFFFF"/>
              </w:rPr>
              <w:t>смотр машины, чистк</w:t>
            </w:r>
            <w:r w:rsidR="004D7BFC" w:rsidRPr="00934FA8">
              <w:rPr>
                <w:b w:val="0"/>
                <w:sz w:val="24"/>
                <w:szCs w:val="24"/>
                <w:shd w:val="clear" w:color="auto" w:fill="FFFFFF"/>
              </w:rPr>
              <w:t>а</w:t>
            </w:r>
            <w:r w:rsidR="002F0509" w:rsidRPr="00934FA8">
              <w:rPr>
                <w:b w:val="0"/>
                <w:sz w:val="24"/>
                <w:szCs w:val="24"/>
                <w:shd w:val="clear" w:color="auto" w:fill="FFFFFF"/>
              </w:rPr>
              <w:t xml:space="preserve"> и смазк</w:t>
            </w:r>
            <w:r w:rsidR="004D7BFC" w:rsidRPr="00934FA8">
              <w:rPr>
                <w:b w:val="0"/>
                <w:sz w:val="24"/>
                <w:szCs w:val="24"/>
                <w:shd w:val="clear" w:color="auto" w:fill="FFFFFF"/>
              </w:rPr>
              <w:t>а</w:t>
            </w:r>
            <w:r w:rsidR="002F0509" w:rsidRPr="00934FA8">
              <w:rPr>
                <w:b w:val="0"/>
                <w:sz w:val="24"/>
                <w:szCs w:val="24"/>
                <w:shd w:val="clear" w:color="auto" w:fill="FFFFFF"/>
              </w:rPr>
              <w:t xml:space="preserve"> механизмов,</w:t>
            </w:r>
            <w:r w:rsidR="002F0509" w:rsidRPr="00934FA8">
              <w:rPr>
                <w:b w:val="0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4FA8" w:rsidRPr="00934FA8" w:rsidRDefault="00934FA8" w:rsidP="00934FA8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934FA8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34F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роверка состояния болтовых и винтовых соединений.</w:t>
            </w:r>
          </w:p>
          <w:p w:rsidR="00934FA8" w:rsidRPr="00934FA8" w:rsidRDefault="00934FA8" w:rsidP="00934FA8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 w:rsidRPr="00934FA8">
              <w:rPr>
                <w:b w:val="0"/>
                <w:sz w:val="24"/>
                <w:szCs w:val="24"/>
              </w:rPr>
              <w:t>3 Проверка систем взвешивания и тарирования, очистка ее от пыли и грязи, проверка крепления узлов и деталей, проверка уплотнений, смазки.</w:t>
            </w:r>
          </w:p>
          <w:p w:rsidR="002F0509" w:rsidRDefault="00934FA8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 w:rsidRPr="00934FA8">
              <w:rPr>
                <w:b w:val="0"/>
                <w:sz w:val="24"/>
                <w:szCs w:val="24"/>
              </w:rPr>
              <w:t xml:space="preserve">4 Очистка </w:t>
            </w:r>
            <w:proofErr w:type="spellStart"/>
            <w:r w:rsidRPr="00934FA8">
              <w:rPr>
                <w:b w:val="0"/>
                <w:sz w:val="24"/>
                <w:szCs w:val="24"/>
              </w:rPr>
              <w:t>рыхлительных</w:t>
            </w:r>
            <w:proofErr w:type="spellEnd"/>
            <w:r w:rsidRPr="00934FA8">
              <w:rPr>
                <w:b w:val="0"/>
                <w:sz w:val="24"/>
                <w:szCs w:val="24"/>
              </w:rPr>
              <w:t xml:space="preserve"> вставок и резиновых шлангов, замена мундштуков, проверка центровки приводов машины и мешалки.</w:t>
            </w:r>
          </w:p>
        </w:tc>
      </w:tr>
      <w:tr w:rsidR="00C839DA" w:rsidTr="00E4478A">
        <w:tc>
          <w:tcPr>
            <w:tcW w:w="2376" w:type="dxa"/>
          </w:tcPr>
          <w:p w:rsidR="00C839DA" w:rsidRDefault="00B901A5" w:rsidP="00C839D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Электрофильтры</w:t>
            </w:r>
          </w:p>
        </w:tc>
        <w:tc>
          <w:tcPr>
            <w:tcW w:w="7761" w:type="dxa"/>
          </w:tcPr>
          <w:p w:rsidR="00C839DA" w:rsidRDefault="00B901A5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Очистка от пыли и грязи наружных частей систем встряхивания </w:t>
            </w:r>
            <w:proofErr w:type="spellStart"/>
            <w:r>
              <w:rPr>
                <w:b w:val="0"/>
                <w:sz w:val="24"/>
                <w:szCs w:val="24"/>
              </w:rPr>
              <w:t>осадительных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коронирующих электродов, газораспределительных решеток, бункеров, затворов, винтовых конвейеров.</w:t>
            </w:r>
          </w:p>
          <w:p w:rsidR="00B901A5" w:rsidRDefault="00B901A5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Вскрытие крышек изоляторных коробок и элементов встряхивания электродов для осмотра, чистки и установления степени износа кулачков, втулок и вкладышей.</w:t>
            </w:r>
          </w:p>
          <w:p w:rsidR="00B901A5" w:rsidRDefault="00B901A5" w:rsidP="00E4478A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Проверка и подтяжка сальников и манжет</w:t>
            </w:r>
            <w:r w:rsidR="001D0710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1D5132">
              <w:rPr>
                <w:b w:val="0"/>
                <w:sz w:val="24"/>
                <w:szCs w:val="24"/>
              </w:rPr>
              <w:t>на</w:t>
            </w:r>
            <w:proofErr w:type="spellEnd"/>
            <w:proofErr w:type="gramEnd"/>
            <w:r w:rsidR="001D5132">
              <w:rPr>
                <w:b w:val="0"/>
                <w:sz w:val="24"/>
                <w:szCs w:val="24"/>
              </w:rPr>
              <w:t xml:space="preserve"> валах изоляторов, замена набивки</w:t>
            </w:r>
          </w:p>
          <w:p w:rsidR="00B901A5" w:rsidRDefault="00B901A5" w:rsidP="001D0710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="001D0710">
              <w:rPr>
                <w:b w:val="0"/>
                <w:sz w:val="24"/>
                <w:szCs w:val="24"/>
              </w:rPr>
              <w:t xml:space="preserve">Проверка качества центровки и состояния </w:t>
            </w:r>
            <w:proofErr w:type="spellStart"/>
            <w:r w:rsidR="001D0710">
              <w:rPr>
                <w:b w:val="0"/>
                <w:sz w:val="24"/>
                <w:szCs w:val="24"/>
              </w:rPr>
              <w:t>осадительных</w:t>
            </w:r>
            <w:proofErr w:type="spellEnd"/>
            <w:r w:rsidR="001D0710">
              <w:rPr>
                <w:b w:val="0"/>
                <w:sz w:val="24"/>
                <w:szCs w:val="24"/>
              </w:rPr>
              <w:t xml:space="preserve"> и коронирующих электродов, устранение мелких дефектов.</w:t>
            </w:r>
          </w:p>
          <w:p w:rsidR="001D0710" w:rsidRDefault="001D0710" w:rsidP="001D0710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="001D5132">
              <w:rPr>
                <w:b w:val="0"/>
                <w:sz w:val="24"/>
                <w:szCs w:val="24"/>
              </w:rPr>
              <w:t>Очистка полей электрофильтра и изоляционных коробок, удаление посторонних предметов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D0710" w:rsidRDefault="001D0710" w:rsidP="001D0710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="001D5132">
              <w:rPr>
                <w:b w:val="0"/>
                <w:sz w:val="24"/>
                <w:szCs w:val="24"/>
              </w:rPr>
              <w:t>Ревизия механизмов системы пылеудаления</w:t>
            </w:r>
          </w:p>
          <w:p w:rsidR="001D0710" w:rsidRDefault="001D0710" w:rsidP="001D0710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Осмотр корпуса электрофильтра</w:t>
            </w:r>
            <w:r w:rsidR="001D5132">
              <w:rPr>
                <w:b w:val="0"/>
                <w:sz w:val="24"/>
                <w:szCs w:val="24"/>
              </w:rPr>
              <w:t xml:space="preserve"> и теплоизоляции, мелкий ремонт и</w:t>
            </w:r>
            <w:r>
              <w:rPr>
                <w:b w:val="0"/>
                <w:sz w:val="24"/>
                <w:szCs w:val="24"/>
              </w:rPr>
              <w:t xml:space="preserve"> устранение </w:t>
            </w:r>
            <w:proofErr w:type="spellStart"/>
            <w:r>
              <w:rPr>
                <w:b w:val="0"/>
                <w:sz w:val="24"/>
                <w:szCs w:val="24"/>
              </w:rPr>
              <w:t>неплотностей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1D0710" w:rsidRDefault="001D0710" w:rsidP="001D5132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 </w:t>
            </w:r>
            <w:r w:rsidR="001D5132">
              <w:rPr>
                <w:b w:val="0"/>
                <w:sz w:val="24"/>
                <w:szCs w:val="24"/>
              </w:rPr>
              <w:t>Центровка валов с молотками, механизма встряхивания электродов, регулирование силы удара молотков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D5132" w:rsidTr="00E4478A">
        <w:tc>
          <w:tcPr>
            <w:tcW w:w="2376" w:type="dxa"/>
          </w:tcPr>
          <w:p w:rsidR="001D5132" w:rsidRDefault="00EE4C07" w:rsidP="00EE4C0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Воздуходувка </w:t>
            </w:r>
          </w:p>
        </w:tc>
        <w:tc>
          <w:tcPr>
            <w:tcW w:w="7761" w:type="dxa"/>
          </w:tcPr>
          <w:p w:rsidR="001D5132" w:rsidRPr="00EE4C07" w:rsidRDefault="001D5132" w:rsidP="001D5132">
            <w:pPr>
              <w:pStyle w:val="a3"/>
              <w:spacing w:line="264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E4C07">
              <w:rPr>
                <w:b w:val="0"/>
                <w:sz w:val="24"/>
                <w:szCs w:val="24"/>
              </w:rPr>
              <w:t xml:space="preserve">1 Осмотр, проверка </w:t>
            </w:r>
            <w:r w:rsidRPr="00EE4C07">
              <w:rPr>
                <w:b w:val="0"/>
                <w:sz w:val="24"/>
                <w:szCs w:val="24"/>
                <w:shd w:val="clear" w:color="auto" w:fill="FFFFFF"/>
              </w:rPr>
              <w:t>рабочего давления, равномерности работы</w:t>
            </w:r>
          </w:p>
          <w:p w:rsidR="001D5132" w:rsidRPr="00EE4C07" w:rsidRDefault="001D5132" w:rsidP="001D5132">
            <w:pPr>
              <w:pStyle w:val="a3"/>
              <w:spacing w:line="264" w:lineRule="auto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EE4C07">
              <w:rPr>
                <w:sz w:val="24"/>
                <w:szCs w:val="24"/>
                <w:shd w:val="clear" w:color="auto" w:fill="FFFFFF"/>
              </w:rPr>
              <w:t xml:space="preserve">2 </w:t>
            </w:r>
            <w:r w:rsidRPr="00EE4C07">
              <w:rPr>
                <w:b w:val="0"/>
                <w:bCs/>
                <w:sz w:val="24"/>
                <w:szCs w:val="24"/>
                <w:shd w:val="clear" w:color="auto" w:fill="FFFFFF"/>
              </w:rPr>
              <w:t>Проверка воздушного фильтра</w:t>
            </w:r>
          </w:p>
          <w:p w:rsidR="001D5132" w:rsidRPr="00EE4C07" w:rsidRDefault="001D5132" w:rsidP="001D5132">
            <w:pPr>
              <w:pStyle w:val="a3"/>
              <w:spacing w:line="264" w:lineRule="auto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EE4C07">
              <w:rPr>
                <w:b w:val="0"/>
                <w:bCs/>
                <w:sz w:val="24"/>
                <w:szCs w:val="24"/>
                <w:shd w:val="clear" w:color="auto" w:fill="FFFFFF"/>
              </w:rPr>
              <w:t>3 Проверка уровня масла в системе смазки, замена масла при необходимости</w:t>
            </w:r>
          </w:p>
          <w:p w:rsidR="001D5132" w:rsidRPr="00EE4C07" w:rsidRDefault="001D5132" w:rsidP="001D5132">
            <w:pPr>
              <w:pStyle w:val="a3"/>
              <w:spacing w:line="264" w:lineRule="auto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EE4C07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4 </w:t>
            </w:r>
            <w:r w:rsidR="00EE4C07" w:rsidRPr="00EE4C07">
              <w:rPr>
                <w:b w:val="0"/>
                <w:bCs/>
                <w:sz w:val="24"/>
                <w:szCs w:val="24"/>
                <w:shd w:val="clear" w:color="auto" w:fill="FFFFFF"/>
              </w:rPr>
              <w:t>Проверка ременной передачи или муфты</w:t>
            </w:r>
          </w:p>
          <w:p w:rsidR="00EE4C07" w:rsidRDefault="00EE4C07" w:rsidP="001D5132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 w:rsidRPr="00EE4C07">
              <w:rPr>
                <w:b w:val="0"/>
                <w:bCs/>
                <w:sz w:val="24"/>
                <w:szCs w:val="24"/>
                <w:shd w:val="clear" w:color="auto" w:fill="FFFFFF"/>
              </w:rPr>
              <w:t>5 Проверка предохранительного клапана</w:t>
            </w:r>
          </w:p>
        </w:tc>
      </w:tr>
      <w:tr w:rsidR="00EE4C07" w:rsidTr="00E4478A">
        <w:tc>
          <w:tcPr>
            <w:tcW w:w="2376" w:type="dxa"/>
          </w:tcPr>
          <w:p w:rsidR="00EE4C07" w:rsidRPr="00EE4C07" w:rsidRDefault="00EE4C07" w:rsidP="00EE4C07">
            <w:pPr>
              <w:pStyle w:val="a3"/>
              <w:spacing w:line="264" w:lineRule="auto"/>
              <w:rPr>
                <w:b w:val="0"/>
                <w:sz w:val="24"/>
                <w:szCs w:val="24"/>
              </w:rPr>
            </w:pPr>
            <w:r w:rsidRPr="00EE4C07">
              <w:rPr>
                <w:b w:val="0"/>
                <w:sz w:val="24"/>
                <w:szCs w:val="24"/>
              </w:rPr>
              <w:t>Насосы шламовые</w:t>
            </w:r>
          </w:p>
        </w:tc>
        <w:tc>
          <w:tcPr>
            <w:tcW w:w="7761" w:type="dxa"/>
          </w:tcPr>
          <w:p w:rsidR="00EE4C07" w:rsidRPr="00EE4C07" w:rsidRDefault="00EE4C07" w:rsidP="00EE4C07">
            <w:pPr>
              <w:shd w:val="clear" w:color="auto" w:fill="FFFFFF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EE4C07">
              <w:rPr>
                <w:sz w:val="24"/>
                <w:szCs w:val="24"/>
              </w:rPr>
              <w:t>1 Проверка уровня вибрации в местах, предусмотренных эксплуатационной документацией;</w:t>
            </w:r>
          </w:p>
          <w:p w:rsidR="00EE4C07" w:rsidRPr="00EE4C07" w:rsidRDefault="00EE4C07" w:rsidP="00EE4C07">
            <w:pPr>
              <w:shd w:val="clear" w:color="auto" w:fill="FFFFFF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EE4C07">
              <w:rPr>
                <w:sz w:val="24"/>
                <w:szCs w:val="24"/>
              </w:rPr>
              <w:t xml:space="preserve">2 Контроль технического состояния оборудования путем наружного осмотра и наблюдения за показаниями </w:t>
            </w:r>
            <w:proofErr w:type="spellStart"/>
            <w:r w:rsidRPr="00EE4C07">
              <w:rPr>
                <w:sz w:val="24"/>
                <w:szCs w:val="24"/>
              </w:rPr>
              <w:t>КИПиА</w:t>
            </w:r>
            <w:proofErr w:type="spellEnd"/>
            <w:r w:rsidRPr="00EE4C07">
              <w:rPr>
                <w:sz w:val="24"/>
                <w:szCs w:val="24"/>
              </w:rPr>
              <w:t xml:space="preserve">, </w:t>
            </w:r>
            <w:proofErr w:type="gramStart"/>
            <w:r w:rsidRPr="00EE4C07">
              <w:rPr>
                <w:sz w:val="24"/>
                <w:szCs w:val="24"/>
              </w:rPr>
              <w:t>характеризующих</w:t>
            </w:r>
            <w:proofErr w:type="gramEnd"/>
            <w:r w:rsidRPr="00EE4C07">
              <w:rPr>
                <w:sz w:val="24"/>
                <w:szCs w:val="24"/>
              </w:rPr>
              <w:t xml:space="preserve"> исправность оборудования,</w:t>
            </w:r>
          </w:p>
          <w:p w:rsidR="00EE4C07" w:rsidRPr="00EE4C07" w:rsidRDefault="00EE4C07" w:rsidP="00EE4C07">
            <w:pPr>
              <w:shd w:val="clear" w:color="auto" w:fill="FFFFFF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EE4C07">
              <w:rPr>
                <w:sz w:val="24"/>
                <w:szCs w:val="24"/>
              </w:rPr>
              <w:t>прослушивания отдельных узлов и пар трения;</w:t>
            </w:r>
          </w:p>
          <w:p w:rsidR="00EE4C07" w:rsidRPr="00EE4C07" w:rsidRDefault="00EE4C07" w:rsidP="00EE4C07">
            <w:pPr>
              <w:shd w:val="clear" w:color="auto" w:fill="FFFFFF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EE4C07">
              <w:rPr>
                <w:sz w:val="24"/>
                <w:szCs w:val="24"/>
              </w:rPr>
              <w:t xml:space="preserve">3 Проверка исправности запорной арматуры и регулирующих устройств, </w:t>
            </w:r>
            <w:r w:rsidRPr="00EE4C07">
              <w:rPr>
                <w:sz w:val="24"/>
                <w:szCs w:val="24"/>
              </w:rPr>
              <w:lastRenderedPageBreak/>
              <w:t>герметичности фланцевых и других соединений;</w:t>
            </w:r>
          </w:p>
          <w:p w:rsidR="00EE4C07" w:rsidRPr="00EE4C07" w:rsidRDefault="00EE4C07" w:rsidP="00EE4C07">
            <w:pPr>
              <w:pStyle w:val="ad"/>
              <w:shd w:val="clear" w:color="auto" w:fill="FFFFFF"/>
              <w:spacing w:before="0" w:beforeAutospacing="0" w:after="0" w:afterAutospacing="0" w:line="264" w:lineRule="auto"/>
              <w:textAlignment w:val="baseline"/>
            </w:pPr>
            <w:r w:rsidRPr="00EE4C07">
              <w:t>4 Проверка уровня масла в системах смазки, доливка масла до необходимого уровня;</w:t>
            </w:r>
          </w:p>
          <w:p w:rsidR="00EE4C07" w:rsidRPr="00EE4C07" w:rsidRDefault="00EE4C07" w:rsidP="00EE4C07">
            <w:pPr>
              <w:pStyle w:val="ad"/>
              <w:shd w:val="clear" w:color="auto" w:fill="FFFFFF"/>
              <w:spacing w:before="0" w:beforeAutospacing="0" w:after="0" w:afterAutospacing="0" w:line="264" w:lineRule="auto"/>
              <w:textAlignment w:val="baseline"/>
            </w:pPr>
            <w:r w:rsidRPr="00EE4C07">
              <w:t>5 Проверка состояния и действия систем смазки и охлаждения;</w:t>
            </w:r>
          </w:p>
          <w:p w:rsidR="00EE4C07" w:rsidRPr="00EE4C07" w:rsidRDefault="00EE4C07" w:rsidP="00EE4C07">
            <w:pPr>
              <w:pStyle w:val="ad"/>
              <w:shd w:val="clear" w:color="auto" w:fill="FFFFFF"/>
              <w:spacing w:before="0" w:beforeAutospacing="0" w:after="0" w:afterAutospacing="0" w:line="264" w:lineRule="auto"/>
              <w:textAlignment w:val="baseline"/>
            </w:pPr>
            <w:r w:rsidRPr="00EE4C07">
              <w:t>6 Проверка герметичности сальниковых и торцовых уплотнений;</w:t>
            </w:r>
          </w:p>
          <w:p w:rsidR="00EE4C07" w:rsidRPr="00EE4C07" w:rsidRDefault="00EE4C07" w:rsidP="00EE4C07">
            <w:pPr>
              <w:pStyle w:val="ad"/>
              <w:shd w:val="clear" w:color="auto" w:fill="FFFFFF"/>
              <w:spacing w:before="0" w:beforeAutospacing="0" w:after="0" w:afterAutospacing="0" w:line="264" w:lineRule="auto"/>
              <w:textAlignment w:val="baseline"/>
            </w:pPr>
            <w:r w:rsidRPr="00EE4C07">
              <w:t xml:space="preserve">7 Проверка исправности </w:t>
            </w:r>
            <w:proofErr w:type="spellStart"/>
            <w:r w:rsidRPr="00EE4C07">
              <w:t>КИПиА</w:t>
            </w:r>
            <w:proofErr w:type="spellEnd"/>
            <w:r w:rsidRPr="00EE4C07">
              <w:t>;</w:t>
            </w:r>
          </w:p>
          <w:p w:rsidR="00EE4C07" w:rsidRPr="00EE4C07" w:rsidRDefault="00EE4C07" w:rsidP="00EE4C07">
            <w:pPr>
              <w:pStyle w:val="ad"/>
              <w:shd w:val="clear" w:color="auto" w:fill="FFFFFF"/>
              <w:spacing w:before="0" w:beforeAutospacing="0" w:after="0" w:afterAutospacing="0" w:line="264" w:lineRule="auto"/>
              <w:textAlignment w:val="baseline"/>
            </w:pPr>
            <w:r w:rsidRPr="00EE4C07">
              <w:t>8 Выполнение простейших регулировок;</w:t>
            </w:r>
          </w:p>
          <w:p w:rsidR="00EE4C07" w:rsidRPr="00EE4C07" w:rsidRDefault="00EE4C07" w:rsidP="00EE4C07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34FA8" w:rsidTr="00E4478A">
        <w:tc>
          <w:tcPr>
            <w:tcW w:w="2376" w:type="dxa"/>
          </w:tcPr>
          <w:p w:rsidR="00934FA8" w:rsidRPr="00EE4C07" w:rsidRDefault="00F45420" w:rsidP="00F45420">
            <w:pPr>
              <w:pStyle w:val="a3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Кран мостовой</w:t>
            </w:r>
          </w:p>
        </w:tc>
        <w:tc>
          <w:tcPr>
            <w:tcW w:w="7761" w:type="dxa"/>
          </w:tcPr>
          <w:p w:rsidR="006677F1" w:rsidRDefault="00F45420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</w:rPr>
              <w:t xml:space="preserve">1 </w:t>
            </w:r>
            <w:r w:rsidR="006677F1">
              <w:rPr>
                <w:color w:val="333333"/>
                <w:sz w:val="24"/>
                <w:szCs w:val="24"/>
              </w:rPr>
              <w:t>П</w:t>
            </w:r>
            <w:r w:rsidR="006677F1">
              <w:rPr>
                <w:color w:val="000000"/>
                <w:sz w:val="27"/>
                <w:szCs w:val="27"/>
                <w:shd w:val="clear" w:color="auto" w:fill="FFFFFF"/>
              </w:rPr>
              <w:t xml:space="preserve">роверка работы крана на холостом ходу,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2 Наружный осмотр конструкции и механизмов крана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3 Проверка состояния креплений стальных канатов, крюковой подвески, барабанов лебедок, а также состояние и исправность работы стабилизатора,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4 Регулировка тормоза муфты, смазывают механизмы согласно заводской инструкции;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5 Проверка зацепления конических шестерен и при необходимости регулировка их;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6 Проверка червячных передач механизмов вращения и привода барабанов лебедок;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7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Пполная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ревизия грузовой и стрелоподъемной лебедок, особенно тормозов и муфт, а также рабочих поверхностей тормозных шкивов;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8 Проверка состояния неповоротной и поворотной рам, опорно-поворотного устройства и выносных опор;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9 Устранение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дефектовы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обнаруженных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при осмотре,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10 Осмотр коробки отбора мощности и карданные передачи;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11 Проверка исправности пружин, пальцев, осей;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12 Подтяжка всех ослабевших соединений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, з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амена неисправных детали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новыми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Проверка и при необходимости подтягивание крепления генератора, кольцевого токоприемника, электродвигателей,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4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Внешний осмотр, проверка состояния приборов и аппаратов в силовом шкафу и на пульте управления; </w:t>
            </w:r>
          </w:p>
          <w:p w:rsidR="006677F1" w:rsidRDefault="006677F1" w:rsidP="006677F1">
            <w:pPr>
              <w:shd w:val="clear" w:color="auto" w:fill="FFFFFF"/>
              <w:spacing w:line="264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5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Проверка состояния и опробование в работе концевых выключателей и ограничителей </w:t>
            </w:r>
          </w:p>
          <w:p w:rsidR="00F45420" w:rsidRPr="00F45420" w:rsidRDefault="006677F1" w:rsidP="000A0C6B">
            <w:pPr>
              <w:shd w:val="clear" w:color="auto" w:fill="FFFFFF"/>
              <w:spacing w:line="264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6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Проверка сопротивления изоляции двигателей и генератора; 1</w:t>
            </w:r>
            <w:r w:rsidR="000A0C6B">
              <w:rPr>
                <w:color w:val="000000"/>
                <w:sz w:val="27"/>
                <w:szCs w:val="27"/>
                <w:shd w:val="clear" w:color="auto" w:fill="FFFFFF"/>
              </w:rPr>
              <w:t>7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Смазка подшипников электродвигателя, проверка центровки двигателей.</w:t>
            </w:r>
          </w:p>
        </w:tc>
      </w:tr>
    </w:tbl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Default="00C24ACE" w:rsidP="008F38AC">
      <w:pPr>
        <w:pStyle w:val="a3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C24ACE" w:rsidRPr="008F38AC" w:rsidRDefault="00C24ACE" w:rsidP="000A0C6B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sectPr w:rsidR="00C24ACE" w:rsidRPr="008F38AC" w:rsidSect="008F38AC">
      <w:foot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79" w:rsidRPr="001A5D36" w:rsidRDefault="00A05379" w:rsidP="001A5D36">
      <w:pPr>
        <w:pStyle w:val="a3"/>
        <w:rPr>
          <w:b w:val="0"/>
          <w:sz w:val="20"/>
        </w:rPr>
      </w:pPr>
      <w:r>
        <w:separator/>
      </w:r>
    </w:p>
  </w:endnote>
  <w:endnote w:type="continuationSeparator" w:id="0">
    <w:p w:rsidR="00A05379" w:rsidRPr="001A5D36" w:rsidRDefault="00A05379" w:rsidP="001A5D36">
      <w:pPr>
        <w:pStyle w:val="a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297"/>
    </w:sdtPr>
    <w:sdtContent>
      <w:p w:rsidR="00452EA3" w:rsidRDefault="00452EA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6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2EA3" w:rsidRDefault="00452E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79" w:rsidRPr="001A5D36" w:rsidRDefault="00A05379" w:rsidP="001A5D36">
      <w:pPr>
        <w:pStyle w:val="a3"/>
        <w:rPr>
          <w:b w:val="0"/>
          <w:sz w:val="20"/>
        </w:rPr>
      </w:pPr>
      <w:r>
        <w:separator/>
      </w:r>
    </w:p>
  </w:footnote>
  <w:footnote w:type="continuationSeparator" w:id="0">
    <w:p w:rsidR="00A05379" w:rsidRPr="001A5D36" w:rsidRDefault="00A05379" w:rsidP="001A5D36">
      <w:pPr>
        <w:pStyle w:val="a3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D8"/>
    <w:multiLevelType w:val="hybridMultilevel"/>
    <w:tmpl w:val="EFD67A9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C23A19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77A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D0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6A7F3F"/>
    <w:multiLevelType w:val="multilevel"/>
    <w:tmpl w:val="DD40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92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462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6B714A"/>
    <w:multiLevelType w:val="singleLevel"/>
    <w:tmpl w:val="8C7019D4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8">
    <w:nsid w:val="59B66552"/>
    <w:multiLevelType w:val="singleLevel"/>
    <w:tmpl w:val="8C7019D4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9">
    <w:nsid w:val="675D2C5F"/>
    <w:multiLevelType w:val="multilevel"/>
    <w:tmpl w:val="D44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8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9D7"/>
    <w:rsid w:val="0005289C"/>
    <w:rsid w:val="000539D7"/>
    <w:rsid w:val="000A0C6B"/>
    <w:rsid w:val="000A760A"/>
    <w:rsid w:val="0010033A"/>
    <w:rsid w:val="001238E1"/>
    <w:rsid w:val="001A5D36"/>
    <w:rsid w:val="001D0710"/>
    <w:rsid w:val="001D5132"/>
    <w:rsid w:val="001E2424"/>
    <w:rsid w:val="00262364"/>
    <w:rsid w:val="00265EE1"/>
    <w:rsid w:val="002F0509"/>
    <w:rsid w:val="003E03D7"/>
    <w:rsid w:val="003F1101"/>
    <w:rsid w:val="00433D29"/>
    <w:rsid w:val="0044275C"/>
    <w:rsid w:val="00452EA3"/>
    <w:rsid w:val="004B2A02"/>
    <w:rsid w:val="004B4D8B"/>
    <w:rsid w:val="004D401B"/>
    <w:rsid w:val="004D7BFC"/>
    <w:rsid w:val="005276F6"/>
    <w:rsid w:val="0054146F"/>
    <w:rsid w:val="00586701"/>
    <w:rsid w:val="005D0040"/>
    <w:rsid w:val="006119C5"/>
    <w:rsid w:val="006677F1"/>
    <w:rsid w:val="006937F9"/>
    <w:rsid w:val="00696A71"/>
    <w:rsid w:val="006A4A55"/>
    <w:rsid w:val="006B75EE"/>
    <w:rsid w:val="006C7A12"/>
    <w:rsid w:val="007317B9"/>
    <w:rsid w:val="007E0525"/>
    <w:rsid w:val="007E4966"/>
    <w:rsid w:val="008A5D85"/>
    <w:rsid w:val="008F38AC"/>
    <w:rsid w:val="008F6210"/>
    <w:rsid w:val="00912FD4"/>
    <w:rsid w:val="00934FA8"/>
    <w:rsid w:val="009B4BAC"/>
    <w:rsid w:val="009B5255"/>
    <w:rsid w:val="009F6AA0"/>
    <w:rsid w:val="00A05379"/>
    <w:rsid w:val="00B3683F"/>
    <w:rsid w:val="00B416C6"/>
    <w:rsid w:val="00B61474"/>
    <w:rsid w:val="00B901A5"/>
    <w:rsid w:val="00BB3A5F"/>
    <w:rsid w:val="00BF05A1"/>
    <w:rsid w:val="00C24ACE"/>
    <w:rsid w:val="00C5782E"/>
    <w:rsid w:val="00C839DA"/>
    <w:rsid w:val="00CA62F2"/>
    <w:rsid w:val="00D023EC"/>
    <w:rsid w:val="00D05380"/>
    <w:rsid w:val="00DB2844"/>
    <w:rsid w:val="00E154A9"/>
    <w:rsid w:val="00E37C7D"/>
    <w:rsid w:val="00E4478A"/>
    <w:rsid w:val="00E62183"/>
    <w:rsid w:val="00E75620"/>
    <w:rsid w:val="00E86A59"/>
    <w:rsid w:val="00EE4C07"/>
    <w:rsid w:val="00F45420"/>
    <w:rsid w:val="00F628A3"/>
    <w:rsid w:val="00F64C58"/>
    <w:rsid w:val="00F9246A"/>
    <w:rsid w:val="00FE347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39D7"/>
    <w:pPr>
      <w:jc w:val="center"/>
    </w:pPr>
    <w:rPr>
      <w:b/>
      <w:sz w:val="96"/>
    </w:rPr>
  </w:style>
  <w:style w:type="character" w:customStyle="1" w:styleId="a4">
    <w:name w:val="Основной текст Знак"/>
    <w:basedOn w:val="a0"/>
    <w:link w:val="a3"/>
    <w:rsid w:val="000539D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table" w:styleId="a5">
    <w:name w:val="Table Grid"/>
    <w:basedOn w:val="a1"/>
    <w:rsid w:val="008A5D8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D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27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275C"/>
  </w:style>
  <w:style w:type="paragraph" w:styleId="a8">
    <w:name w:val="List Paragraph"/>
    <w:basedOn w:val="a"/>
    <w:uiPriority w:val="34"/>
    <w:qFormat/>
    <w:rsid w:val="0044275C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A5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5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5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003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67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15</cp:revision>
  <cp:lastPrinted>2023-05-14T05:19:00Z</cp:lastPrinted>
  <dcterms:created xsi:type="dcterms:W3CDTF">2014-03-01T13:40:00Z</dcterms:created>
  <dcterms:modified xsi:type="dcterms:W3CDTF">2023-05-14T05:21:00Z</dcterms:modified>
</cp:coreProperties>
</file>