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B2" w:rsidRPr="00641BB2" w:rsidRDefault="00641BB2" w:rsidP="007D251D">
      <w:pPr>
        <w:spacing w:after="120" w:line="240" w:lineRule="auto"/>
        <w:jc w:val="center"/>
        <w:rPr>
          <w:rFonts w:ascii="Times New Roman" w:hAnsi="Times New Roman" w:cs="Times New Roman"/>
          <w:sz w:val="36"/>
          <w:szCs w:val="36"/>
        </w:rPr>
      </w:pPr>
      <w:r w:rsidRPr="00641BB2">
        <w:rPr>
          <w:rFonts w:ascii="Times New Roman" w:hAnsi="Times New Roman" w:cs="Times New Roman"/>
          <w:sz w:val="36"/>
          <w:szCs w:val="36"/>
        </w:rPr>
        <w:t>Министерство образования  и науки Хабаровского края</w:t>
      </w:r>
    </w:p>
    <w:p w:rsidR="00641BB2" w:rsidRPr="008A7413" w:rsidRDefault="008A7413" w:rsidP="007D251D">
      <w:pPr>
        <w:spacing w:after="0" w:line="240" w:lineRule="auto"/>
        <w:jc w:val="center"/>
        <w:rPr>
          <w:rFonts w:ascii="Times New Roman" w:hAnsi="Times New Roman" w:cs="Times New Roman"/>
          <w:sz w:val="32"/>
          <w:szCs w:val="32"/>
        </w:rPr>
      </w:pPr>
      <w:r w:rsidRPr="008A7413">
        <w:rPr>
          <w:rFonts w:ascii="Times New Roman" w:hAnsi="Times New Roman" w:cs="Times New Roman"/>
          <w:sz w:val="32"/>
          <w:szCs w:val="32"/>
        </w:rPr>
        <w:t>к</w:t>
      </w:r>
      <w:r w:rsidR="00641BB2" w:rsidRPr="008A7413">
        <w:rPr>
          <w:rFonts w:ascii="Times New Roman" w:hAnsi="Times New Roman" w:cs="Times New Roman"/>
          <w:sz w:val="32"/>
          <w:szCs w:val="32"/>
        </w:rPr>
        <w:t>раевое государственное бюджетное профессиональное образовательн</w:t>
      </w:r>
      <w:r w:rsidR="004F4D1B">
        <w:rPr>
          <w:rFonts w:ascii="Times New Roman" w:hAnsi="Times New Roman" w:cs="Times New Roman"/>
          <w:sz w:val="32"/>
          <w:szCs w:val="32"/>
        </w:rPr>
        <w:t>ое</w:t>
      </w:r>
      <w:r w:rsidR="00641BB2" w:rsidRPr="008A7413">
        <w:rPr>
          <w:rFonts w:ascii="Times New Roman" w:hAnsi="Times New Roman" w:cs="Times New Roman"/>
          <w:sz w:val="32"/>
          <w:szCs w:val="32"/>
        </w:rPr>
        <w:t xml:space="preserve"> учреждение</w:t>
      </w:r>
    </w:p>
    <w:p w:rsidR="00641BB2" w:rsidRPr="008A7413" w:rsidRDefault="00014EBC" w:rsidP="007D251D">
      <w:pPr>
        <w:spacing w:after="120" w:line="240" w:lineRule="auto"/>
        <w:jc w:val="center"/>
        <w:rPr>
          <w:rFonts w:ascii="Times New Roman" w:hAnsi="Times New Roman" w:cs="Times New Roman"/>
          <w:sz w:val="32"/>
          <w:szCs w:val="32"/>
        </w:rPr>
      </w:pPr>
      <w:r>
        <w:rPr>
          <w:rFonts w:ascii="Times New Roman" w:hAnsi="Times New Roman" w:cs="Times New Roman"/>
          <w:sz w:val="32"/>
          <w:szCs w:val="32"/>
        </w:rPr>
        <w:t>«</w:t>
      </w:r>
      <w:r w:rsidR="00641BB2" w:rsidRPr="008A7413">
        <w:rPr>
          <w:rFonts w:ascii="Times New Roman" w:hAnsi="Times New Roman" w:cs="Times New Roman"/>
          <w:sz w:val="32"/>
          <w:szCs w:val="32"/>
        </w:rPr>
        <w:t>Спасский индустриально –</w:t>
      </w:r>
      <w:r w:rsidR="004F4D1B">
        <w:rPr>
          <w:rFonts w:ascii="Times New Roman" w:hAnsi="Times New Roman" w:cs="Times New Roman"/>
          <w:sz w:val="32"/>
          <w:szCs w:val="32"/>
        </w:rPr>
        <w:t xml:space="preserve"> </w:t>
      </w:r>
      <w:r w:rsidR="00641BB2" w:rsidRPr="008A7413">
        <w:rPr>
          <w:rFonts w:ascii="Times New Roman" w:hAnsi="Times New Roman" w:cs="Times New Roman"/>
          <w:sz w:val="32"/>
          <w:szCs w:val="32"/>
        </w:rPr>
        <w:t>экономический колледж</w:t>
      </w:r>
      <w:r>
        <w:rPr>
          <w:rFonts w:ascii="Times New Roman" w:hAnsi="Times New Roman" w:cs="Times New Roman"/>
          <w:sz w:val="32"/>
          <w:szCs w:val="32"/>
        </w:rPr>
        <w:t>»</w:t>
      </w:r>
    </w:p>
    <w:p w:rsidR="00641BB2" w:rsidRDefault="00641BB2" w:rsidP="007D251D">
      <w:pPr>
        <w:spacing w:after="120" w:line="240" w:lineRule="auto"/>
        <w:jc w:val="center"/>
        <w:rPr>
          <w:rFonts w:ascii="Times New Roman" w:hAnsi="Times New Roman" w:cs="Times New Roman"/>
          <w:sz w:val="32"/>
          <w:szCs w:val="32"/>
        </w:rPr>
      </w:pPr>
      <w:r w:rsidRPr="008A7413">
        <w:rPr>
          <w:rFonts w:ascii="Times New Roman" w:hAnsi="Times New Roman" w:cs="Times New Roman"/>
          <w:sz w:val="32"/>
          <w:szCs w:val="32"/>
        </w:rPr>
        <w:t>Специальность 151031 Монтаж и техническая эксплуатация  промышленного оборудования</w:t>
      </w:r>
    </w:p>
    <w:p w:rsidR="008A7413" w:rsidRDefault="008A7413" w:rsidP="008A7413">
      <w:pPr>
        <w:jc w:val="center"/>
        <w:rPr>
          <w:rFonts w:ascii="Times New Roman" w:hAnsi="Times New Roman" w:cs="Times New Roman"/>
          <w:sz w:val="32"/>
          <w:szCs w:val="32"/>
        </w:rPr>
      </w:pPr>
    </w:p>
    <w:p w:rsidR="008A7413" w:rsidRDefault="008A7413" w:rsidP="008A7413">
      <w:pPr>
        <w:jc w:val="center"/>
        <w:rPr>
          <w:rFonts w:ascii="Times New Roman" w:hAnsi="Times New Roman" w:cs="Times New Roman"/>
          <w:sz w:val="32"/>
          <w:szCs w:val="32"/>
        </w:rPr>
      </w:pPr>
    </w:p>
    <w:p w:rsidR="00F12D97" w:rsidRDefault="00F12D97" w:rsidP="008A7413">
      <w:pPr>
        <w:jc w:val="center"/>
        <w:rPr>
          <w:rFonts w:ascii="Times New Roman" w:hAnsi="Times New Roman" w:cs="Times New Roman"/>
          <w:b/>
          <w:caps/>
          <w:sz w:val="40"/>
          <w:szCs w:val="40"/>
        </w:rPr>
      </w:pPr>
    </w:p>
    <w:p w:rsidR="00EC2635" w:rsidRPr="00EC2635" w:rsidRDefault="00EC2635" w:rsidP="00EC2635">
      <w:pPr>
        <w:spacing w:before="240" w:after="0" w:line="240" w:lineRule="auto"/>
        <w:ind w:firstLine="709"/>
        <w:jc w:val="center"/>
        <w:rPr>
          <w:rFonts w:ascii="Times New Roman" w:hAnsi="Times New Roman" w:cs="Times New Roman"/>
          <w:b/>
          <w:caps/>
          <w:sz w:val="40"/>
          <w:szCs w:val="40"/>
        </w:rPr>
      </w:pPr>
      <w:r w:rsidRPr="00EC2635">
        <w:rPr>
          <w:rFonts w:ascii="Times New Roman" w:hAnsi="Times New Roman" w:cs="Times New Roman"/>
          <w:b/>
          <w:caps/>
          <w:sz w:val="40"/>
          <w:szCs w:val="40"/>
        </w:rPr>
        <w:t>Организация и технология монтажа дробилки молотковой однороторной с размерами ротора 1000х1200</w:t>
      </w:r>
    </w:p>
    <w:p w:rsidR="00EC2635" w:rsidRPr="00CC5AA9" w:rsidRDefault="00EC2635" w:rsidP="00EC2635">
      <w:pPr>
        <w:spacing w:before="240" w:after="0" w:line="240" w:lineRule="auto"/>
        <w:ind w:firstLine="709"/>
        <w:jc w:val="center"/>
        <w:rPr>
          <w:rFonts w:ascii="Times New Roman" w:hAnsi="Times New Roman" w:cs="Times New Roman"/>
          <w:b/>
          <w:sz w:val="40"/>
          <w:szCs w:val="40"/>
        </w:rPr>
      </w:pPr>
      <w:r w:rsidRPr="00CC5AA9">
        <w:rPr>
          <w:rFonts w:ascii="Times New Roman" w:hAnsi="Times New Roman" w:cs="Times New Roman"/>
          <w:b/>
          <w:sz w:val="40"/>
          <w:szCs w:val="40"/>
        </w:rPr>
        <w:t>Пояснительная записка</w:t>
      </w:r>
    </w:p>
    <w:p w:rsidR="00EC2635" w:rsidRDefault="00EC2635" w:rsidP="00EC2635">
      <w:pPr>
        <w:spacing w:after="0" w:line="240" w:lineRule="auto"/>
        <w:ind w:firstLine="709"/>
        <w:jc w:val="center"/>
        <w:rPr>
          <w:rFonts w:ascii="Times New Roman" w:hAnsi="Times New Roman" w:cs="Times New Roman"/>
          <w:b/>
          <w:sz w:val="40"/>
          <w:szCs w:val="40"/>
        </w:rPr>
      </w:pPr>
      <w:r>
        <w:rPr>
          <w:rFonts w:ascii="Times New Roman" w:hAnsi="Times New Roman" w:cs="Times New Roman"/>
          <w:b/>
          <w:sz w:val="40"/>
          <w:szCs w:val="40"/>
        </w:rPr>
        <w:t>КР.М.13</w:t>
      </w:r>
      <w:r w:rsidRPr="00CC5AA9">
        <w:rPr>
          <w:rFonts w:ascii="Times New Roman" w:hAnsi="Times New Roman" w:cs="Times New Roman"/>
          <w:b/>
          <w:sz w:val="40"/>
          <w:szCs w:val="40"/>
        </w:rPr>
        <w:t>.00.00.00.ПЗ</w:t>
      </w:r>
    </w:p>
    <w:p w:rsidR="00EC2635" w:rsidRDefault="00EC2635" w:rsidP="00EC2635">
      <w:pPr>
        <w:spacing w:after="0" w:line="240" w:lineRule="auto"/>
        <w:ind w:firstLine="709"/>
        <w:jc w:val="center"/>
        <w:rPr>
          <w:rFonts w:ascii="Times New Roman" w:hAnsi="Times New Roman" w:cs="Times New Roman"/>
          <w:b/>
          <w:sz w:val="40"/>
          <w:szCs w:val="40"/>
        </w:rPr>
      </w:pPr>
    </w:p>
    <w:p w:rsidR="00EC2635" w:rsidRDefault="00EC2635" w:rsidP="00EC2635">
      <w:pPr>
        <w:spacing w:after="0" w:line="240" w:lineRule="auto"/>
        <w:ind w:firstLine="709"/>
        <w:jc w:val="center"/>
        <w:rPr>
          <w:rFonts w:ascii="Times New Roman" w:hAnsi="Times New Roman" w:cs="Times New Roman"/>
          <w:b/>
          <w:sz w:val="40"/>
          <w:szCs w:val="40"/>
        </w:rPr>
      </w:pPr>
    </w:p>
    <w:p w:rsidR="00EC2635" w:rsidRDefault="00EC2635" w:rsidP="00EC2635">
      <w:pPr>
        <w:tabs>
          <w:tab w:val="left" w:pos="6946"/>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Выполнила</w:t>
      </w:r>
      <w:r>
        <w:rPr>
          <w:rFonts w:ascii="Times New Roman" w:hAnsi="Times New Roman" w:cs="Times New Roman"/>
          <w:sz w:val="24"/>
          <w:szCs w:val="24"/>
        </w:rPr>
        <w:tab/>
      </w:r>
      <w:proofErr w:type="spellStart"/>
      <w:r>
        <w:rPr>
          <w:rFonts w:ascii="Times New Roman" w:hAnsi="Times New Roman" w:cs="Times New Roman"/>
          <w:sz w:val="24"/>
          <w:szCs w:val="24"/>
        </w:rPr>
        <w:t>Омельчук</w:t>
      </w:r>
      <w:proofErr w:type="spellEnd"/>
      <w:r>
        <w:rPr>
          <w:rFonts w:ascii="Times New Roman" w:hAnsi="Times New Roman" w:cs="Times New Roman"/>
          <w:sz w:val="24"/>
          <w:szCs w:val="24"/>
        </w:rPr>
        <w:t xml:space="preserve"> В.А.</w:t>
      </w:r>
    </w:p>
    <w:p w:rsidR="00EC2635" w:rsidRDefault="00EC2635" w:rsidP="00EC2635">
      <w:pPr>
        <w:tabs>
          <w:tab w:val="left" w:pos="6946"/>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студентка группы М-31</w:t>
      </w:r>
      <w:r>
        <w:rPr>
          <w:rFonts w:ascii="Times New Roman" w:hAnsi="Times New Roman" w:cs="Times New Roman"/>
          <w:sz w:val="24"/>
          <w:szCs w:val="24"/>
        </w:rPr>
        <w:tab/>
        <w:t>«____»_______2015г.</w:t>
      </w:r>
    </w:p>
    <w:p w:rsidR="00EC2635" w:rsidRDefault="00EC2635" w:rsidP="00EC2635">
      <w:pPr>
        <w:spacing w:after="0" w:line="240" w:lineRule="auto"/>
        <w:ind w:firstLine="709"/>
        <w:rPr>
          <w:rFonts w:ascii="Times New Roman" w:hAnsi="Times New Roman" w:cs="Times New Roman"/>
          <w:sz w:val="24"/>
          <w:szCs w:val="24"/>
        </w:rPr>
      </w:pPr>
    </w:p>
    <w:p w:rsidR="00EC2635" w:rsidRDefault="00EC2635" w:rsidP="00EC2635">
      <w:pPr>
        <w:tabs>
          <w:tab w:val="left" w:pos="6946"/>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Руководитель</w:t>
      </w:r>
      <w:r>
        <w:rPr>
          <w:rFonts w:ascii="Times New Roman" w:hAnsi="Times New Roman" w:cs="Times New Roman"/>
          <w:sz w:val="24"/>
          <w:szCs w:val="24"/>
        </w:rPr>
        <w:tab/>
      </w:r>
      <w:proofErr w:type="gramStart"/>
      <w:r>
        <w:rPr>
          <w:rFonts w:ascii="Times New Roman" w:hAnsi="Times New Roman" w:cs="Times New Roman"/>
          <w:sz w:val="24"/>
          <w:szCs w:val="24"/>
        </w:rPr>
        <w:t>Старых</w:t>
      </w:r>
      <w:proofErr w:type="gramEnd"/>
      <w:r>
        <w:rPr>
          <w:rFonts w:ascii="Times New Roman" w:hAnsi="Times New Roman" w:cs="Times New Roman"/>
          <w:sz w:val="24"/>
          <w:szCs w:val="24"/>
        </w:rPr>
        <w:t xml:space="preserve"> Н.В</w:t>
      </w:r>
    </w:p>
    <w:p w:rsidR="00EC2635" w:rsidRPr="00792F78" w:rsidRDefault="00EC2635" w:rsidP="00EC2635">
      <w:pPr>
        <w:tabs>
          <w:tab w:val="left" w:pos="6946"/>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курсового проекта</w:t>
      </w:r>
      <w:r>
        <w:rPr>
          <w:rFonts w:ascii="Times New Roman" w:hAnsi="Times New Roman" w:cs="Times New Roman"/>
          <w:sz w:val="24"/>
          <w:szCs w:val="24"/>
        </w:rPr>
        <w:tab/>
        <w:t>«____»_______2015г.</w:t>
      </w:r>
    </w:p>
    <w:p w:rsidR="00EC2635" w:rsidRPr="00792F78" w:rsidRDefault="00EC2635" w:rsidP="00EC2635">
      <w:pPr>
        <w:tabs>
          <w:tab w:val="left" w:pos="6946"/>
        </w:tabs>
        <w:spacing w:before="240"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Консультант по </w:t>
      </w:r>
      <w:proofErr w:type="spellStart"/>
      <w:r>
        <w:rPr>
          <w:rFonts w:ascii="Times New Roman" w:hAnsi="Times New Roman" w:cs="Times New Roman"/>
          <w:sz w:val="24"/>
          <w:szCs w:val="24"/>
        </w:rPr>
        <w:t>нормоконтролю</w:t>
      </w:r>
      <w:proofErr w:type="spellEnd"/>
      <w:r>
        <w:rPr>
          <w:rFonts w:ascii="Times New Roman" w:hAnsi="Times New Roman" w:cs="Times New Roman"/>
          <w:sz w:val="24"/>
          <w:szCs w:val="24"/>
        </w:rPr>
        <w:tab/>
      </w:r>
      <w:proofErr w:type="gramStart"/>
      <w:r w:rsidRPr="00792F78">
        <w:rPr>
          <w:rFonts w:ascii="Times New Roman" w:hAnsi="Times New Roman" w:cs="Times New Roman"/>
          <w:sz w:val="24"/>
          <w:szCs w:val="24"/>
        </w:rPr>
        <w:t>Старых</w:t>
      </w:r>
      <w:proofErr w:type="gramEnd"/>
      <w:r w:rsidRPr="00792F78">
        <w:rPr>
          <w:rFonts w:ascii="Times New Roman" w:hAnsi="Times New Roman" w:cs="Times New Roman"/>
          <w:sz w:val="24"/>
          <w:szCs w:val="24"/>
        </w:rPr>
        <w:t xml:space="preserve"> Н.В</w:t>
      </w:r>
    </w:p>
    <w:p w:rsidR="00EC2635" w:rsidRDefault="00EC2635" w:rsidP="00EC2635">
      <w:pPr>
        <w:tabs>
          <w:tab w:val="left" w:pos="6946"/>
        </w:tabs>
        <w:spacing w:after="0" w:line="240" w:lineRule="auto"/>
        <w:ind w:firstLine="709"/>
        <w:rPr>
          <w:rFonts w:ascii="Times New Roman" w:hAnsi="Times New Roman" w:cs="Times New Roman"/>
          <w:sz w:val="24"/>
          <w:szCs w:val="24"/>
        </w:rPr>
      </w:pPr>
      <w:r w:rsidRPr="00792F78">
        <w:rPr>
          <w:rFonts w:ascii="Times New Roman" w:hAnsi="Times New Roman" w:cs="Times New Roman"/>
          <w:sz w:val="24"/>
          <w:szCs w:val="24"/>
        </w:rPr>
        <w:tab/>
        <w:t>«____»_______2015г.</w:t>
      </w:r>
    </w:p>
    <w:p w:rsidR="00EC2635" w:rsidRDefault="00EC2635" w:rsidP="00EC2635">
      <w:pPr>
        <w:tabs>
          <w:tab w:val="left" w:pos="6946"/>
        </w:tabs>
        <w:spacing w:before="240" w:after="0" w:line="240" w:lineRule="auto"/>
        <w:ind w:firstLine="709"/>
        <w:rPr>
          <w:rFonts w:ascii="Times New Roman" w:hAnsi="Times New Roman" w:cs="Times New Roman"/>
          <w:sz w:val="24"/>
          <w:szCs w:val="24"/>
        </w:rPr>
      </w:pPr>
    </w:p>
    <w:p w:rsidR="00641BB2" w:rsidRDefault="00641BB2" w:rsidP="006F305D">
      <w:pPr>
        <w:jc w:val="center"/>
      </w:pPr>
    </w:p>
    <w:p w:rsidR="007D251D" w:rsidRDefault="007D251D" w:rsidP="00014EBC">
      <w:pPr>
        <w:jc w:val="center"/>
      </w:pPr>
    </w:p>
    <w:p w:rsidR="007D251D" w:rsidRDefault="007D251D" w:rsidP="00014EBC">
      <w:pPr>
        <w:jc w:val="center"/>
      </w:pPr>
    </w:p>
    <w:p w:rsidR="007D251D" w:rsidRDefault="007D251D" w:rsidP="00014EBC">
      <w:pPr>
        <w:jc w:val="center"/>
      </w:pPr>
    </w:p>
    <w:p w:rsidR="004F4D1B" w:rsidRDefault="004F4D1B" w:rsidP="00014EBC">
      <w:pPr>
        <w:jc w:val="center"/>
      </w:pPr>
    </w:p>
    <w:p w:rsidR="007D251D" w:rsidRDefault="007D251D" w:rsidP="00014EBC">
      <w:pPr>
        <w:jc w:val="center"/>
      </w:pPr>
    </w:p>
    <w:p w:rsidR="00641BB2" w:rsidRPr="00014EBC" w:rsidRDefault="00014EBC" w:rsidP="00014EBC">
      <w:pPr>
        <w:jc w:val="center"/>
        <w:rPr>
          <w:rFonts w:ascii="Times New Roman" w:hAnsi="Times New Roman" w:cs="Times New Roman"/>
          <w:sz w:val="40"/>
          <w:szCs w:val="40"/>
        </w:rPr>
      </w:pPr>
      <w:r w:rsidRPr="00014EBC">
        <w:rPr>
          <w:rFonts w:ascii="Times New Roman" w:hAnsi="Times New Roman" w:cs="Times New Roman"/>
          <w:sz w:val="40"/>
          <w:szCs w:val="40"/>
        </w:rPr>
        <w:t>2015</w:t>
      </w:r>
    </w:p>
    <w:p w:rsidR="003846F6" w:rsidRPr="003846F6" w:rsidRDefault="003846F6" w:rsidP="003846F6">
      <w:pPr>
        <w:jc w:val="center"/>
        <w:rPr>
          <w:rFonts w:ascii="Arial" w:hAnsi="Arial" w:cs="Arial"/>
          <w:sz w:val="28"/>
        </w:rPr>
      </w:pPr>
      <w:r w:rsidRPr="003846F6">
        <w:rPr>
          <w:rFonts w:ascii="Arial" w:hAnsi="Arial" w:cs="Arial"/>
          <w:sz w:val="28"/>
        </w:rPr>
        <w:lastRenderedPageBreak/>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815"/>
      </w:tblGrid>
      <w:tr w:rsidR="003846F6" w:rsidTr="003846F6">
        <w:trPr>
          <w:trHeight w:val="8693"/>
        </w:trPr>
        <w:tc>
          <w:tcPr>
            <w:tcW w:w="9322" w:type="dxa"/>
          </w:tcPr>
          <w:p w:rsidR="003846F6" w:rsidRDefault="003846F6" w:rsidP="003846F6">
            <w:pPr>
              <w:spacing w:before="120" w:line="360" w:lineRule="auto"/>
              <w:jc w:val="both"/>
              <w:rPr>
                <w:rFonts w:ascii="Times New Roman" w:hAnsi="Times New Roman" w:cs="Times New Roman"/>
                <w:sz w:val="24"/>
              </w:rPr>
            </w:pPr>
            <w:r w:rsidRPr="00AA374E">
              <w:rPr>
                <w:rFonts w:ascii="Times New Roman" w:hAnsi="Times New Roman" w:cs="Times New Roman"/>
                <w:sz w:val="24"/>
              </w:rPr>
              <w:t>Введение</w:t>
            </w:r>
          </w:p>
          <w:p w:rsidR="003846F6" w:rsidRPr="00B06A78" w:rsidRDefault="003846F6" w:rsidP="003846F6">
            <w:pPr>
              <w:spacing w:line="360" w:lineRule="auto"/>
              <w:jc w:val="both"/>
              <w:rPr>
                <w:rFonts w:ascii="Times New Roman" w:hAnsi="Times New Roman" w:cs="Times New Roman"/>
                <w:sz w:val="24"/>
              </w:rPr>
            </w:pPr>
            <w:r>
              <w:rPr>
                <w:rFonts w:ascii="Times New Roman" w:hAnsi="Times New Roman" w:cs="Times New Roman"/>
                <w:sz w:val="24"/>
              </w:rPr>
              <w:t>1</w:t>
            </w:r>
            <w:r w:rsidRPr="00B06A78">
              <w:rPr>
                <w:rFonts w:ascii="Times New Roman" w:hAnsi="Times New Roman" w:cs="Times New Roman"/>
                <w:sz w:val="24"/>
              </w:rPr>
              <w:t xml:space="preserve"> Общая часть</w:t>
            </w:r>
          </w:p>
          <w:p w:rsidR="003846F6" w:rsidRDefault="003846F6" w:rsidP="003846F6">
            <w:pPr>
              <w:jc w:val="both"/>
              <w:rPr>
                <w:rFonts w:ascii="Times New Roman" w:hAnsi="Times New Roman" w:cs="Times New Roman"/>
                <w:sz w:val="24"/>
              </w:rPr>
            </w:pPr>
            <w:r>
              <w:rPr>
                <w:rFonts w:ascii="Times New Roman" w:hAnsi="Times New Roman" w:cs="Times New Roman"/>
                <w:sz w:val="24"/>
              </w:rPr>
              <w:t xml:space="preserve">1.1 </w:t>
            </w:r>
            <w:r w:rsidRPr="00EF44B6">
              <w:rPr>
                <w:rFonts w:ascii="Times New Roman" w:hAnsi="Times New Roman" w:cs="Times New Roman"/>
                <w:sz w:val="24"/>
              </w:rPr>
              <w:t>Схема машины, описание ее назначения, устрой</w:t>
            </w:r>
            <w:r>
              <w:rPr>
                <w:rFonts w:ascii="Times New Roman" w:hAnsi="Times New Roman" w:cs="Times New Roman"/>
                <w:sz w:val="24"/>
              </w:rPr>
              <w:t xml:space="preserve">ства и места в </w:t>
            </w:r>
            <w:r w:rsidRPr="00EF44B6">
              <w:rPr>
                <w:rFonts w:ascii="Times New Roman" w:hAnsi="Times New Roman" w:cs="Times New Roman"/>
                <w:sz w:val="24"/>
              </w:rPr>
              <w:t>технол</w:t>
            </w:r>
            <w:r>
              <w:rPr>
                <w:rFonts w:ascii="Times New Roman" w:hAnsi="Times New Roman" w:cs="Times New Roman"/>
                <w:sz w:val="24"/>
              </w:rPr>
              <w:t>огическом процессе производства</w:t>
            </w:r>
          </w:p>
          <w:p w:rsidR="003846F6" w:rsidRDefault="003846F6" w:rsidP="003846F6">
            <w:pPr>
              <w:spacing w:before="120" w:line="360" w:lineRule="auto"/>
              <w:jc w:val="both"/>
              <w:rPr>
                <w:rFonts w:ascii="Times New Roman" w:hAnsi="Times New Roman" w:cs="Times New Roman"/>
                <w:sz w:val="24"/>
              </w:rPr>
            </w:pPr>
            <w:r>
              <w:rPr>
                <w:rFonts w:ascii="Times New Roman" w:hAnsi="Times New Roman" w:cs="Times New Roman"/>
                <w:sz w:val="24"/>
              </w:rPr>
              <w:t xml:space="preserve">1.2 </w:t>
            </w:r>
            <w:r w:rsidRPr="00EF44B6">
              <w:rPr>
                <w:rFonts w:ascii="Times New Roman" w:hAnsi="Times New Roman" w:cs="Times New Roman"/>
                <w:sz w:val="24"/>
              </w:rPr>
              <w:t>Поставка машины заводом-изготовителем, приемка заказчи</w:t>
            </w:r>
            <w:r>
              <w:rPr>
                <w:rFonts w:ascii="Times New Roman" w:hAnsi="Times New Roman" w:cs="Times New Roman"/>
                <w:sz w:val="24"/>
              </w:rPr>
              <w:t>ком</w:t>
            </w:r>
          </w:p>
          <w:p w:rsidR="003846F6" w:rsidRPr="00B06A78" w:rsidRDefault="003846F6" w:rsidP="003846F6">
            <w:pPr>
              <w:spacing w:line="360" w:lineRule="auto"/>
              <w:jc w:val="both"/>
              <w:rPr>
                <w:rFonts w:ascii="Times New Roman" w:hAnsi="Times New Roman" w:cs="Times New Roman"/>
                <w:sz w:val="24"/>
              </w:rPr>
            </w:pPr>
            <w:r>
              <w:rPr>
                <w:rFonts w:ascii="Times New Roman" w:hAnsi="Times New Roman" w:cs="Times New Roman"/>
                <w:sz w:val="24"/>
              </w:rPr>
              <w:t>2</w:t>
            </w:r>
            <w:r w:rsidRPr="00B06A78">
              <w:rPr>
                <w:rFonts w:ascii="Times New Roman" w:hAnsi="Times New Roman" w:cs="Times New Roman"/>
                <w:sz w:val="24"/>
              </w:rPr>
              <w:t xml:space="preserve"> Организационная часть</w:t>
            </w:r>
          </w:p>
          <w:p w:rsidR="003846F6" w:rsidRDefault="003846F6" w:rsidP="003846F6">
            <w:pPr>
              <w:spacing w:line="360" w:lineRule="auto"/>
              <w:jc w:val="both"/>
              <w:rPr>
                <w:rFonts w:ascii="Times New Roman" w:hAnsi="Times New Roman" w:cs="Times New Roman"/>
                <w:sz w:val="24"/>
              </w:rPr>
            </w:pPr>
            <w:r>
              <w:rPr>
                <w:rFonts w:ascii="Times New Roman" w:hAnsi="Times New Roman" w:cs="Times New Roman"/>
                <w:sz w:val="24"/>
              </w:rPr>
              <w:t xml:space="preserve">2.1 </w:t>
            </w:r>
            <w:r w:rsidRPr="00EF44B6">
              <w:rPr>
                <w:rFonts w:ascii="Times New Roman" w:hAnsi="Times New Roman" w:cs="Times New Roman"/>
                <w:sz w:val="24"/>
              </w:rPr>
              <w:t>Выбор метода и способа монта</w:t>
            </w:r>
            <w:r>
              <w:rPr>
                <w:rFonts w:ascii="Times New Roman" w:hAnsi="Times New Roman" w:cs="Times New Roman"/>
                <w:sz w:val="24"/>
              </w:rPr>
              <w:t>жа</w:t>
            </w:r>
          </w:p>
          <w:p w:rsidR="003846F6" w:rsidRDefault="003846F6" w:rsidP="003846F6">
            <w:pPr>
              <w:jc w:val="both"/>
              <w:rPr>
                <w:rFonts w:ascii="Times New Roman" w:hAnsi="Times New Roman" w:cs="Times New Roman"/>
                <w:sz w:val="24"/>
              </w:rPr>
            </w:pPr>
            <w:r>
              <w:rPr>
                <w:rFonts w:ascii="Times New Roman" w:hAnsi="Times New Roman" w:cs="Times New Roman"/>
                <w:sz w:val="24"/>
              </w:rPr>
              <w:t xml:space="preserve">2.2 </w:t>
            </w:r>
            <w:r w:rsidRPr="00EF44B6">
              <w:rPr>
                <w:rFonts w:ascii="Times New Roman" w:hAnsi="Times New Roman" w:cs="Times New Roman"/>
                <w:sz w:val="24"/>
              </w:rPr>
              <w:t>График производства, трудоемкость монтажных ра</w:t>
            </w:r>
            <w:r>
              <w:rPr>
                <w:rFonts w:ascii="Times New Roman" w:hAnsi="Times New Roman" w:cs="Times New Roman"/>
                <w:sz w:val="24"/>
              </w:rPr>
              <w:t xml:space="preserve">бот, расчет </w:t>
            </w:r>
            <w:r w:rsidRPr="00EF44B6">
              <w:rPr>
                <w:rFonts w:ascii="Times New Roman" w:hAnsi="Times New Roman" w:cs="Times New Roman"/>
                <w:sz w:val="24"/>
              </w:rPr>
              <w:t>численности монтажников по специально</w:t>
            </w:r>
            <w:r>
              <w:rPr>
                <w:rFonts w:ascii="Times New Roman" w:hAnsi="Times New Roman" w:cs="Times New Roman"/>
                <w:sz w:val="24"/>
              </w:rPr>
              <w:t>стям</w:t>
            </w:r>
          </w:p>
          <w:p w:rsidR="003846F6" w:rsidRPr="00B06A78" w:rsidRDefault="003846F6" w:rsidP="003846F6">
            <w:pPr>
              <w:spacing w:before="120" w:line="360" w:lineRule="auto"/>
              <w:jc w:val="both"/>
              <w:rPr>
                <w:rFonts w:ascii="Times New Roman" w:hAnsi="Times New Roman" w:cs="Times New Roman"/>
                <w:sz w:val="24"/>
              </w:rPr>
            </w:pPr>
            <w:r w:rsidRPr="00B06A78">
              <w:rPr>
                <w:rFonts w:ascii="Times New Roman" w:hAnsi="Times New Roman" w:cs="Times New Roman"/>
                <w:sz w:val="24"/>
              </w:rPr>
              <w:t>3 Технологическая часть</w:t>
            </w:r>
          </w:p>
          <w:p w:rsidR="003846F6" w:rsidRPr="00EF44B6" w:rsidRDefault="003846F6" w:rsidP="003846F6">
            <w:pPr>
              <w:spacing w:line="360" w:lineRule="auto"/>
              <w:jc w:val="both"/>
              <w:rPr>
                <w:rFonts w:ascii="Times New Roman" w:hAnsi="Times New Roman" w:cs="Times New Roman"/>
                <w:sz w:val="24"/>
              </w:rPr>
            </w:pPr>
            <w:r>
              <w:rPr>
                <w:rFonts w:ascii="Times New Roman" w:hAnsi="Times New Roman" w:cs="Times New Roman"/>
                <w:sz w:val="24"/>
              </w:rPr>
              <w:t xml:space="preserve">3.1 </w:t>
            </w:r>
            <w:r w:rsidRPr="00EF44B6">
              <w:rPr>
                <w:rFonts w:ascii="Times New Roman" w:hAnsi="Times New Roman" w:cs="Times New Roman"/>
                <w:sz w:val="24"/>
              </w:rPr>
              <w:t>Монта</w:t>
            </w:r>
            <w:r>
              <w:rPr>
                <w:rFonts w:ascii="Times New Roman" w:hAnsi="Times New Roman" w:cs="Times New Roman"/>
                <w:sz w:val="24"/>
              </w:rPr>
              <w:t>жная площадка и ее оснащенность</w:t>
            </w:r>
          </w:p>
          <w:p w:rsidR="003846F6" w:rsidRPr="00EF44B6" w:rsidRDefault="003846F6" w:rsidP="003846F6">
            <w:pPr>
              <w:spacing w:line="360" w:lineRule="auto"/>
              <w:jc w:val="both"/>
              <w:rPr>
                <w:rFonts w:ascii="Times New Roman" w:hAnsi="Times New Roman" w:cs="Times New Roman"/>
                <w:sz w:val="24"/>
              </w:rPr>
            </w:pPr>
            <w:r>
              <w:rPr>
                <w:rFonts w:ascii="Times New Roman" w:hAnsi="Times New Roman" w:cs="Times New Roman"/>
                <w:sz w:val="24"/>
              </w:rPr>
              <w:t xml:space="preserve">3.2 </w:t>
            </w:r>
            <w:r w:rsidRPr="00EF44B6">
              <w:rPr>
                <w:rFonts w:ascii="Times New Roman" w:hAnsi="Times New Roman" w:cs="Times New Roman"/>
                <w:sz w:val="24"/>
              </w:rPr>
              <w:t>Фундамент под оборудование, требования к устройству ф</w:t>
            </w:r>
            <w:r>
              <w:rPr>
                <w:rFonts w:ascii="Times New Roman" w:hAnsi="Times New Roman" w:cs="Times New Roman"/>
                <w:sz w:val="24"/>
              </w:rPr>
              <w:t>унда</w:t>
            </w:r>
            <w:r w:rsidRPr="00EF44B6">
              <w:rPr>
                <w:rFonts w:ascii="Times New Roman" w:hAnsi="Times New Roman" w:cs="Times New Roman"/>
                <w:sz w:val="24"/>
              </w:rPr>
              <w:t>мен</w:t>
            </w:r>
            <w:r>
              <w:rPr>
                <w:rFonts w:ascii="Times New Roman" w:hAnsi="Times New Roman" w:cs="Times New Roman"/>
                <w:sz w:val="24"/>
              </w:rPr>
              <w:t>та</w:t>
            </w:r>
          </w:p>
          <w:p w:rsidR="003846F6" w:rsidRPr="00EF44B6" w:rsidRDefault="003846F6" w:rsidP="003846F6">
            <w:pPr>
              <w:spacing w:line="360" w:lineRule="auto"/>
              <w:jc w:val="both"/>
              <w:rPr>
                <w:rFonts w:ascii="Times New Roman" w:hAnsi="Times New Roman" w:cs="Times New Roman"/>
                <w:sz w:val="24"/>
              </w:rPr>
            </w:pPr>
            <w:r>
              <w:rPr>
                <w:rFonts w:ascii="Times New Roman" w:hAnsi="Times New Roman" w:cs="Times New Roman"/>
                <w:sz w:val="24"/>
              </w:rPr>
              <w:t xml:space="preserve">3.3 </w:t>
            </w:r>
            <w:r w:rsidRPr="00EF44B6">
              <w:rPr>
                <w:rFonts w:ascii="Times New Roman" w:hAnsi="Times New Roman" w:cs="Times New Roman"/>
                <w:sz w:val="24"/>
              </w:rPr>
              <w:t>Приемка оборудования в монтаж, проверка комплектно</w:t>
            </w:r>
            <w:r>
              <w:rPr>
                <w:rFonts w:ascii="Times New Roman" w:hAnsi="Times New Roman" w:cs="Times New Roman"/>
                <w:sz w:val="24"/>
              </w:rPr>
              <w:t>сти</w:t>
            </w:r>
          </w:p>
          <w:p w:rsidR="003846F6" w:rsidRPr="00EF44B6" w:rsidRDefault="003846F6" w:rsidP="003846F6">
            <w:pPr>
              <w:spacing w:line="360" w:lineRule="auto"/>
              <w:jc w:val="both"/>
              <w:rPr>
                <w:rFonts w:ascii="Times New Roman" w:hAnsi="Times New Roman" w:cs="Times New Roman"/>
                <w:sz w:val="24"/>
              </w:rPr>
            </w:pPr>
            <w:r>
              <w:rPr>
                <w:rFonts w:ascii="Times New Roman" w:hAnsi="Times New Roman" w:cs="Times New Roman"/>
                <w:sz w:val="24"/>
              </w:rPr>
              <w:t xml:space="preserve">3.4 </w:t>
            </w:r>
            <w:r w:rsidRPr="00EF44B6">
              <w:rPr>
                <w:rFonts w:ascii="Times New Roman" w:hAnsi="Times New Roman" w:cs="Times New Roman"/>
                <w:sz w:val="24"/>
              </w:rPr>
              <w:t>Технологический процесс монтажа маши</w:t>
            </w:r>
            <w:r>
              <w:rPr>
                <w:rFonts w:ascii="Times New Roman" w:hAnsi="Times New Roman" w:cs="Times New Roman"/>
                <w:sz w:val="24"/>
              </w:rPr>
              <w:t>ны</w:t>
            </w:r>
          </w:p>
          <w:p w:rsidR="003846F6" w:rsidRPr="00EF44B6" w:rsidRDefault="003846F6" w:rsidP="003846F6">
            <w:pPr>
              <w:spacing w:line="360" w:lineRule="auto"/>
              <w:jc w:val="both"/>
              <w:rPr>
                <w:rFonts w:ascii="Times New Roman" w:hAnsi="Times New Roman" w:cs="Times New Roman"/>
                <w:sz w:val="24"/>
              </w:rPr>
            </w:pPr>
            <w:r>
              <w:rPr>
                <w:rFonts w:ascii="Times New Roman" w:hAnsi="Times New Roman" w:cs="Times New Roman"/>
                <w:sz w:val="24"/>
              </w:rPr>
              <w:t xml:space="preserve">3.5 </w:t>
            </w:r>
            <w:r w:rsidRPr="00EF44B6">
              <w:rPr>
                <w:rFonts w:ascii="Times New Roman" w:hAnsi="Times New Roman" w:cs="Times New Roman"/>
                <w:sz w:val="24"/>
              </w:rPr>
              <w:t>Требования к установке составных частей машины, выверка и ре</w:t>
            </w:r>
            <w:r>
              <w:rPr>
                <w:rFonts w:ascii="Times New Roman" w:hAnsi="Times New Roman" w:cs="Times New Roman"/>
                <w:sz w:val="24"/>
              </w:rPr>
              <w:t>гулировка</w:t>
            </w:r>
          </w:p>
          <w:p w:rsidR="003846F6" w:rsidRPr="00EF44B6" w:rsidRDefault="003846F6" w:rsidP="003846F6">
            <w:pPr>
              <w:spacing w:line="360" w:lineRule="auto"/>
              <w:jc w:val="both"/>
              <w:rPr>
                <w:rFonts w:ascii="Times New Roman" w:hAnsi="Times New Roman" w:cs="Times New Roman"/>
                <w:sz w:val="24"/>
              </w:rPr>
            </w:pPr>
            <w:r>
              <w:rPr>
                <w:rFonts w:ascii="Times New Roman" w:hAnsi="Times New Roman" w:cs="Times New Roman"/>
                <w:sz w:val="24"/>
              </w:rPr>
              <w:t xml:space="preserve">3.6 </w:t>
            </w:r>
            <w:r w:rsidRPr="00EF44B6">
              <w:rPr>
                <w:rFonts w:ascii="Times New Roman" w:hAnsi="Times New Roman" w:cs="Times New Roman"/>
                <w:sz w:val="24"/>
              </w:rPr>
              <w:t>Выбор грузоподъемного оборудования и расчет такелажной оснастк</w:t>
            </w:r>
            <w:r>
              <w:rPr>
                <w:rFonts w:ascii="Times New Roman" w:hAnsi="Times New Roman" w:cs="Times New Roman"/>
                <w:sz w:val="24"/>
              </w:rPr>
              <w:t>и</w:t>
            </w:r>
          </w:p>
          <w:p w:rsidR="003846F6" w:rsidRPr="00EF44B6" w:rsidRDefault="003846F6" w:rsidP="003846F6">
            <w:pPr>
              <w:spacing w:line="360" w:lineRule="auto"/>
              <w:jc w:val="both"/>
              <w:rPr>
                <w:rFonts w:ascii="Times New Roman" w:hAnsi="Times New Roman" w:cs="Times New Roman"/>
                <w:sz w:val="24"/>
              </w:rPr>
            </w:pPr>
            <w:r>
              <w:rPr>
                <w:rFonts w:ascii="Times New Roman" w:hAnsi="Times New Roman" w:cs="Times New Roman"/>
                <w:sz w:val="24"/>
              </w:rPr>
              <w:t xml:space="preserve">3.7 </w:t>
            </w:r>
            <w:r w:rsidRPr="00EF44B6">
              <w:rPr>
                <w:rFonts w:ascii="Times New Roman" w:hAnsi="Times New Roman" w:cs="Times New Roman"/>
                <w:sz w:val="24"/>
              </w:rPr>
              <w:t>Наладка, обкатка и сдача оборудования в эксплуата</w:t>
            </w:r>
            <w:r>
              <w:rPr>
                <w:rFonts w:ascii="Times New Roman" w:hAnsi="Times New Roman" w:cs="Times New Roman"/>
                <w:sz w:val="24"/>
              </w:rPr>
              <w:t>цию</w:t>
            </w:r>
          </w:p>
          <w:p w:rsidR="003846F6" w:rsidRDefault="003846F6" w:rsidP="003846F6">
            <w:pPr>
              <w:tabs>
                <w:tab w:val="left" w:pos="780"/>
                <w:tab w:val="center" w:pos="4960"/>
              </w:tabs>
              <w:spacing w:line="360" w:lineRule="auto"/>
              <w:jc w:val="both"/>
              <w:rPr>
                <w:rFonts w:ascii="Times New Roman" w:hAnsi="Times New Roman" w:cs="Times New Roman"/>
                <w:sz w:val="24"/>
                <w:szCs w:val="26"/>
              </w:rPr>
            </w:pPr>
            <w:r>
              <w:rPr>
                <w:rFonts w:ascii="Times New Roman" w:hAnsi="Times New Roman" w:cs="Times New Roman"/>
                <w:sz w:val="24"/>
                <w:szCs w:val="26"/>
              </w:rPr>
              <w:t>4</w:t>
            </w:r>
            <w:r w:rsidRPr="00B06A78">
              <w:rPr>
                <w:rFonts w:ascii="Times New Roman" w:hAnsi="Times New Roman" w:cs="Times New Roman"/>
                <w:sz w:val="24"/>
                <w:szCs w:val="26"/>
              </w:rPr>
              <w:t xml:space="preserve"> Охрана труда и техника безопасности при монтаже машины</w:t>
            </w:r>
          </w:p>
          <w:p w:rsidR="003846F6" w:rsidRDefault="003846F6" w:rsidP="003846F6">
            <w:pPr>
              <w:tabs>
                <w:tab w:val="left" w:pos="780"/>
                <w:tab w:val="center" w:pos="4960"/>
              </w:tabs>
              <w:spacing w:line="360" w:lineRule="auto"/>
              <w:jc w:val="both"/>
              <w:rPr>
                <w:rFonts w:ascii="Times New Roman" w:hAnsi="Times New Roman" w:cs="Times New Roman"/>
                <w:sz w:val="24"/>
                <w:szCs w:val="26"/>
              </w:rPr>
            </w:pPr>
            <w:r>
              <w:rPr>
                <w:rFonts w:ascii="Times New Roman" w:hAnsi="Times New Roman" w:cs="Times New Roman"/>
                <w:sz w:val="24"/>
                <w:szCs w:val="26"/>
              </w:rPr>
              <w:t xml:space="preserve">   Заключение</w:t>
            </w:r>
          </w:p>
          <w:p w:rsidR="003846F6" w:rsidRPr="00B06A78" w:rsidRDefault="003846F6" w:rsidP="003846F6">
            <w:pPr>
              <w:tabs>
                <w:tab w:val="left" w:pos="780"/>
                <w:tab w:val="center" w:pos="4960"/>
              </w:tabs>
              <w:spacing w:line="360" w:lineRule="auto"/>
              <w:jc w:val="both"/>
              <w:rPr>
                <w:rFonts w:ascii="Times New Roman" w:hAnsi="Times New Roman" w:cs="Times New Roman"/>
                <w:sz w:val="24"/>
              </w:rPr>
            </w:pPr>
            <w:r>
              <w:rPr>
                <w:rFonts w:ascii="Times New Roman" w:hAnsi="Times New Roman" w:cs="Times New Roman"/>
                <w:sz w:val="24"/>
                <w:szCs w:val="26"/>
              </w:rPr>
              <w:t xml:space="preserve">   Список литературы</w:t>
            </w:r>
          </w:p>
        </w:tc>
        <w:tc>
          <w:tcPr>
            <w:tcW w:w="815" w:type="dxa"/>
          </w:tcPr>
          <w:p w:rsidR="003846F6" w:rsidRDefault="003846F6" w:rsidP="003846F6">
            <w:pPr>
              <w:spacing w:before="120" w:line="360" w:lineRule="auto"/>
              <w:rPr>
                <w:rFonts w:ascii="Times New Roman" w:hAnsi="Times New Roman" w:cs="Times New Roman"/>
                <w:sz w:val="24"/>
              </w:rPr>
            </w:pPr>
            <w:r>
              <w:rPr>
                <w:rFonts w:ascii="Times New Roman" w:hAnsi="Times New Roman" w:cs="Times New Roman"/>
                <w:sz w:val="24"/>
              </w:rPr>
              <w:t>3</w:t>
            </w:r>
          </w:p>
          <w:p w:rsidR="003846F6" w:rsidRDefault="003846F6" w:rsidP="003846F6">
            <w:pPr>
              <w:spacing w:line="360" w:lineRule="auto"/>
              <w:rPr>
                <w:rFonts w:ascii="Times New Roman" w:hAnsi="Times New Roman" w:cs="Times New Roman"/>
                <w:sz w:val="24"/>
              </w:rPr>
            </w:pPr>
            <w:r>
              <w:rPr>
                <w:rFonts w:ascii="Times New Roman" w:hAnsi="Times New Roman" w:cs="Times New Roman"/>
                <w:sz w:val="24"/>
              </w:rPr>
              <w:t>4</w:t>
            </w:r>
          </w:p>
          <w:p w:rsidR="003846F6" w:rsidRDefault="003846F6" w:rsidP="003846F6">
            <w:pPr>
              <w:rPr>
                <w:rFonts w:ascii="Times New Roman" w:hAnsi="Times New Roman" w:cs="Times New Roman"/>
                <w:sz w:val="24"/>
              </w:rPr>
            </w:pPr>
            <w:r>
              <w:rPr>
                <w:rFonts w:ascii="Times New Roman" w:hAnsi="Times New Roman" w:cs="Times New Roman"/>
                <w:sz w:val="24"/>
              </w:rPr>
              <w:t>4</w:t>
            </w:r>
          </w:p>
          <w:p w:rsidR="003846F6" w:rsidRDefault="003846F6" w:rsidP="003846F6">
            <w:pPr>
              <w:rPr>
                <w:rFonts w:ascii="Times New Roman" w:hAnsi="Times New Roman" w:cs="Times New Roman"/>
                <w:sz w:val="24"/>
              </w:rPr>
            </w:pPr>
          </w:p>
          <w:p w:rsidR="003846F6" w:rsidRDefault="003846F6" w:rsidP="003846F6">
            <w:pPr>
              <w:spacing w:before="120" w:line="360" w:lineRule="auto"/>
              <w:rPr>
                <w:rFonts w:ascii="Times New Roman" w:hAnsi="Times New Roman" w:cs="Times New Roman"/>
                <w:sz w:val="24"/>
              </w:rPr>
            </w:pPr>
            <w:r>
              <w:rPr>
                <w:rFonts w:ascii="Times New Roman" w:hAnsi="Times New Roman" w:cs="Times New Roman"/>
                <w:sz w:val="24"/>
              </w:rPr>
              <w:t>5</w:t>
            </w:r>
          </w:p>
          <w:p w:rsidR="003846F6" w:rsidRDefault="004F4D1B" w:rsidP="003846F6">
            <w:pPr>
              <w:spacing w:line="360" w:lineRule="auto"/>
              <w:rPr>
                <w:rFonts w:ascii="Times New Roman" w:hAnsi="Times New Roman" w:cs="Times New Roman"/>
                <w:sz w:val="24"/>
              </w:rPr>
            </w:pPr>
            <w:r>
              <w:rPr>
                <w:rFonts w:ascii="Times New Roman" w:hAnsi="Times New Roman" w:cs="Times New Roman"/>
                <w:sz w:val="24"/>
              </w:rPr>
              <w:t>6</w:t>
            </w:r>
          </w:p>
          <w:p w:rsidR="003846F6" w:rsidRDefault="004F4D1B" w:rsidP="003846F6">
            <w:pPr>
              <w:spacing w:line="360" w:lineRule="auto"/>
              <w:rPr>
                <w:rFonts w:ascii="Times New Roman" w:hAnsi="Times New Roman" w:cs="Times New Roman"/>
                <w:sz w:val="24"/>
              </w:rPr>
            </w:pPr>
            <w:r>
              <w:rPr>
                <w:rFonts w:ascii="Times New Roman" w:hAnsi="Times New Roman" w:cs="Times New Roman"/>
                <w:sz w:val="24"/>
              </w:rPr>
              <w:t>6</w:t>
            </w:r>
          </w:p>
          <w:p w:rsidR="003846F6" w:rsidRDefault="004F4D1B" w:rsidP="003846F6">
            <w:pPr>
              <w:rPr>
                <w:rFonts w:ascii="Times New Roman" w:hAnsi="Times New Roman" w:cs="Times New Roman"/>
                <w:sz w:val="24"/>
              </w:rPr>
            </w:pPr>
            <w:r>
              <w:rPr>
                <w:rFonts w:ascii="Times New Roman" w:hAnsi="Times New Roman" w:cs="Times New Roman"/>
                <w:sz w:val="24"/>
              </w:rPr>
              <w:t>6</w:t>
            </w:r>
          </w:p>
          <w:p w:rsidR="003846F6" w:rsidRDefault="003846F6" w:rsidP="003846F6">
            <w:pPr>
              <w:rPr>
                <w:rFonts w:ascii="Times New Roman" w:hAnsi="Times New Roman" w:cs="Times New Roman"/>
                <w:sz w:val="24"/>
              </w:rPr>
            </w:pPr>
          </w:p>
          <w:p w:rsidR="003846F6" w:rsidRDefault="003846F6" w:rsidP="003846F6">
            <w:pPr>
              <w:spacing w:before="120" w:line="360" w:lineRule="auto"/>
              <w:rPr>
                <w:rFonts w:ascii="Times New Roman" w:hAnsi="Times New Roman" w:cs="Times New Roman"/>
                <w:sz w:val="24"/>
              </w:rPr>
            </w:pPr>
            <w:r>
              <w:rPr>
                <w:rFonts w:ascii="Times New Roman" w:hAnsi="Times New Roman" w:cs="Times New Roman"/>
                <w:sz w:val="24"/>
              </w:rPr>
              <w:t>11</w:t>
            </w:r>
          </w:p>
          <w:p w:rsidR="003846F6" w:rsidRDefault="003846F6" w:rsidP="003846F6">
            <w:pPr>
              <w:spacing w:line="360" w:lineRule="auto"/>
              <w:rPr>
                <w:rFonts w:ascii="Times New Roman" w:hAnsi="Times New Roman" w:cs="Times New Roman"/>
                <w:sz w:val="24"/>
              </w:rPr>
            </w:pPr>
            <w:r>
              <w:rPr>
                <w:rFonts w:ascii="Times New Roman" w:hAnsi="Times New Roman" w:cs="Times New Roman"/>
                <w:sz w:val="24"/>
              </w:rPr>
              <w:t>11</w:t>
            </w:r>
          </w:p>
          <w:p w:rsidR="003846F6" w:rsidRDefault="004F4D1B" w:rsidP="003846F6">
            <w:pPr>
              <w:spacing w:line="360" w:lineRule="auto"/>
              <w:rPr>
                <w:rFonts w:ascii="Times New Roman" w:hAnsi="Times New Roman" w:cs="Times New Roman"/>
                <w:sz w:val="24"/>
              </w:rPr>
            </w:pPr>
            <w:r>
              <w:rPr>
                <w:rFonts w:ascii="Times New Roman" w:hAnsi="Times New Roman" w:cs="Times New Roman"/>
                <w:sz w:val="24"/>
              </w:rPr>
              <w:t>11</w:t>
            </w:r>
          </w:p>
          <w:p w:rsidR="003846F6" w:rsidRDefault="004F4D1B" w:rsidP="003846F6">
            <w:pPr>
              <w:spacing w:line="360" w:lineRule="auto"/>
              <w:rPr>
                <w:rFonts w:ascii="Times New Roman" w:hAnsi="Times New Roman" w:cs="Times New Roman"/>
                <w:sz w:val="24"/>
              </w:rPr>
            </w:pPr>
            <w:r>
              <w:rPr>
                <w:rFonts w:ascii="Times New Roman" w:hAnsi="Times New Roman" w:cs="Times New Roman"/>
                <w:sz w:val="24"/>
              </w:rPr>
              <w:t>12</w:t>
            </w:r>
          </w:p>
          <w:p w:rsidR="003846F6" w:rsidRDefault="004F4D1B" w:rsidP="003846F6">
            <w:pPr>
              <w:spacing w:line="360" w:lineRule="auto"/>
              <w:rPr>
                <w:rFonts w:ascii="Times New Roman" w:hAnsi="Times New Roman" w:cs="Times New Roman"/>
                <w:sz w:val="24"/>
              </w:rPr>
            </w:pPr>
            <w:r>
              <w:rPr>
                <w:rFonts w:ascii="Times New Roman" w:hAnsi="Times New Roman" w:cs="Times New Roman"/>
                <w:sz w:val="24"/>
              </w:rPr>
              <w:t>13</w:t>
            </w:r>
          </w:p>
          <w:p w:rsidR="003846F6" w:rsidRDefault="004F4D1B" w:rsidP="003846F6">
            <w:pPr>
              <w:spacing w:line="360" w:lineRule="auto"/>
              <w:rPr>
                <w:rFonts w:ascii="Times New Roman" w:hAnsi="Times New Roman" w:cs="Times New Roman"/>
                <w:sz w:val="24"/>
              </w:rPr>
            </w:pPr>
            <w:r>
              <w:rPr>
                <w:rFonts w:ascii="Times New Roman" w:hAnsi="Times New Roman" w:cs="Times New Roman"/>
                <w:sz w:val="24"/>
              </w:rPr>
              <w:t>15</w:t>
            </w:r>
          </w:p>
          <w:p w:rsidR="003846F6" w:rsidRDefault="004F4D1B" w:rsidP="003846F6">
            <w:pPr>
              <w:spacing w:line="360" w:lineRule="auto"/>
              <w:rPr>
                <w:rFonts w:ascii="Times New Roman" w:hAnsi="Times New Roman" w:cs="Times New Roman"/>
                <w:sz w:val="24"/>
              </w:rPr>
            </w:pPr>
            <w:r>
              <w:rPr>
                <w:rFonts w:ascii="Times New Roman" w:hAnsi="Times New Roman" w:cs="Times New Roman"/>
                <w:sz w:val="24"/>
              </w:rPr>
              <w:t>16</w:t>
            </w:r>
          </w:p>
          <w:p w:rsidR="003846F6" w:rsidRDefault="003846F6" w:rsidP="003846F6">
            <w:pPr>
              <w:spacing w:line="360" w:lineRule="auto"/>
              <w:rPr>
                <w:rFonts w:ascii="Times New Roman" w:hAnsi="Times New Roman" w:cs="Times New Roman"/>
                <w:sz w:val="24"/>
              </w:rPr>
            </w:pPr>
            <w:r>
              <w:rPr>
                <w:rFonts w:ascii="Times New Roman" w:hAnsi="Times New Roman" w:cs="Times New Roman"/>
                <w:sz w:val="24"/>
              </w:rPr>
              <w:t>18</w:t>
            </w:r>
          </w:p>
          <w:p w:rsidR="003846F6" w:rsidRDefault="003846F6" w:rsidP="003846F6">
            <w:pPr>
              <w:spacing w:line="360" w:lineRule="auto"/>
              <w:rPr>
                <w:rFonts w:ascii="Times New Roman" w:hAnsi="Times New Roman" w:cs="Times New Roman"/>
                <w:sz w:val="24"/>
              </w:rPr>
            </w:pPr>
            <w:r>
              <w:rPr>
                <w:rFonts w:ascii="Times New Roman" w:hAnsi="Times New Roman" w:cs="Times New Roman"/>
                <w:sz w:val="24"/>
              </w:rPr>
              <w:t>19</w:t>
            </w:r>
          </w:p>
          <w:p w:rsidR="003846F6" w:rsidRDefault="004F4D1B" w:rsidP="003846F6">
            <w:pPr>
              <w:spacing w:line="360" w:lineRule="auto"/>
              <w:rPr>
                <w:rFonts w:ascii="Times New Roman" w:hAnsi="Times New Roman" w:cs="Times New Roman"/>
                <w:sz w:val="24"/>
              </w:rPr>
            </w:pPr>
            <w:r>
              <w:rPr>
                <w:rFonts w:ascii="Times New Roman" w:hAnsi="Times New Roman" w:cs="Times New Roman"/>
                <w:sz w:val="24"/>
              </w:rPr>
              <w:t>22</w:t>
            </w:r>
          </w:p>
          <w:p w:rsidR="003846F6" w:rsidRDefault="003846F6" w:rsidP="003846F6">
            <w:pPr>
              <w:spacing w:line="360" w:lineRule="auto"/>
              <w:rPr>
                <w:rFonts w:ascii="Times New Roman" w:hAnsi="Times New Roman" w:cs="Times New Roman"/>
                <w:sz w:val="24"/>
              </w:rPr>
            </w:pPr>
            <w:r>
              <w:rPr>
                <w:rFonts w:ascii="Times New Roman" w:hAnsi="Times New Roman" w:cs="Times New Roman"/>
                <w:sz w:val="24"/>
              </w:rPr>
              <w:t>2</w:t>
            </w:r>
            <w:r w:rsidR="004F4D1B">
              <w:rPr>
                <w:rFonts w:ascii="Times New Roman" w:hAnsi="Times New Roman" w:cs="Times New Roman"/>
                <w:sz w:val="24"/>
              </w:rPr>
              <w:t>3</w:t>
            </w:r>
          </w:p>
        </w:tc>
      </w:tr>
    </w:tbl>
    <w:p w:rsidR="001E7346" w:rsidRDefault="001E7346" w:rsidP="00E429CA">
      <w:pPr>
        <w:spacing w:after="240" w:line="360" w:lineRule="auto"/>
        <w:ind w:firstLine="709"/>
        <w:jc w:val="both"/>
        <w:rPr>
          <w:rFonts w:ascii="Arial" w:hAnsi="Arial" w:cs="Arial"/>
          <w:sz w:val="28"/>
          <w:szCs w:val="28"/>
        </w:rPr>
      </w:pPr>
    </w:p>
    <w:p w:rsidR="001E7346" w:rsidRDefault="001E7346" w:rsidP="00E429CA">
      <w:pPr>
        <w:spacing w:after="240" w:line="360" w:lineRule="auto"/>
        <w:ind w:firstLine="709"/>
        <w:jc w:val="both"/>
        <w:rPr>
          <w:rFonts w:ascii="Arial" w:hAnsi="Arial" w:cs="Arial"/>
          <w:sz w:val="28"/>
          <w:szCs w:val="28"/>
        </w:rPr>
      </w:pPr>
    </w:p>
    <w:p w:rsidR="001E7346" w:rsidRDefault="001E7346" w:rsidP="00E429CA">
      <w:pPr>
        <w:spacing w:after="240" w:line="360" w:lineRule="auto"/>
        <w:ind w:firstLine="709"/>
        <w:jc w:val="both"/>
        <w:rPr>
          <w:rFonts w:ascii="Arial" w:hAnsi="Arial" w:cs="Arial"/>
          <w:sz w:val="28"/>
          <w:szCs w:val="28"/>
        </w:rPr>
      </w:pPr>
    </w:p>
    <w:p w:rsidR="001E7346" w:rsidRDefault="001E7346" w:rsidP="00E429CA">
      <w:pPr>
        <w:spacing w:after="240" w:line="360" w:lineRule="auto"/>
        <w:ind w:firstLine="709"/>
        <w:jc w:val="both"/>
        <w:rPr>
          <w:rFonts w:ascii="Arial" w:hAnsi="Arial" w:cs="Arial"/>
          <w:sz w:val="28"/>
          <w:szCs w:val="28"/>
        </w:rPr>
      </w:pPr>
    </w:p>
    <w:p w:rsidR="007E459C" w:rsidRDefault="007E459C" w:rsidP="00E429CA">
      <w:pPr>
        <w:spacing w:after="240" w:line="360" w:lineRule="auto"/>
        <w:ind w:firstLine="709"/>
        <w:jc w:val="both"/>
        <w:rPr>
          <w:rFonts w:ascii="Arial" w:hAnsi="Arial" w:cs="Arial"/>
          <w:sz w:val="28"/>
          <w:szCs w:val="28"/>
        </w:rPr>
      </w:pPr>
    </w:p>
    <w:p w:rsidR="003846F6" w:rsidRDefault="003846F6" w:rsidP="00E429CA">
      <w:pPr>
        <w:spacing w:after="240" w:line="360" w:lineRule="auto"/>
        <w:ind w:firstLine="709"/>
        <w:jc w:val="both"/>
        <w:rPr>
          <w:rFonts w:ascii="Arial" w:hAnsi="Arial" w:cs="Arial"/>
          <w:sz w:val="28"/>
          <w:szCs w:val="28"/>
        </w:rPr>
      </w:pPr>
    </w:p>
    <w:p w:rsidR="003846F6" w:rsidRDefault="003846F6" w:rsidP="00E429CA">
      <w:pPr>
        <w:spacing w:after="240" w:line="360" w:lineRule="auto"/>
        <w:ind w:firstLine="709"/>
        <w:jc w:val="both"/>
        <w:rPr>
          <w:rFonts w:ascii="Arial" w:hAnsi="Arial" w:cs="Arial"/>
          <w:sz w:val="28"/>
          <w:szCs w:val="28"/>
        </w:rPr>
      </w:pPr>
    </w:p>
    <w:p w:rsidR="006F5D1B" w:rsidRPr="007D251D" w:rsidRDefault="00641BB2" w:rsidP="00E429CA">
      <w:pPr>
        <w:spacing w:after="240" w:line="360" w:lineRule="auto"/>
        <w:ind w:firstLine="709"/>
        <w:jc w:val="both"/>
        <w:rPr>
          <w:rFonts w:ascii="Arial" w:hAnsi="Arial" w:cs="Arial"/>
          <w:sz w:val="28"/>
          <w:szCs w:val="28"/>
        </w:rPr>
      </w:pPr>
      <w:r w:rsidRPr="007D251D">
        <w:rPr>
          <w:rFonts w:ascii="Arial" w:hAnsi="Arial" w:cs="Arial"/>
          <w:sz w:val="28"/>
          <w:szCs w:val="28"/>
        </w:rPr>
        <w:t>Ведение</w:t>
      </w:r>
    </w:p>
    <w:p w:rsidR="006F305D" w:rsidRPr="00D477BB" w:rsidRDefault="006F305D" w:rsidP="00C4608E">
      <w:pPr>
        <w:spacing w:after="0" w:line="360" w:lineRule="auto"/>
        <w:ind w:firstLine="709"/>
        <w:jc w:val="both"/>
        <w:rPr>
          <w:rFonts w:ascii="Times New Roman" w:hAnsi="Times New Roman" w:cs="Times New Roman"/>
          <w:sz w:val="24"/>
          <w:szCs w:val="24"/>
          <w:highlight w:val="yellow"/>
        </w:rPr>
      </w:pPr>
      <w:r w:rsidRPr="00D477BB">
        <w:rPr>
          <w:rFonts w:ascii="Times New Roman" w:hAnsi="Times New Roman" w:cs="Times New Roman"/>
          <w:sz w:val="24"/>
          <w:szCs w:val="24"/>
          <w:highlight w:val="yellow"/>
        </w:rPr>
        <w:t xml:space="preserve">Общей концепцией поддержания оборудования в исправном состоянии и постоянной работоспособности является внедрения системы планово-предупредительного ремонта (ППР) которая законодательно закреплена в ГОСТ для внедрения на всех предприятиях страны. </w:t>
      </w:r>
    </w:p>
    <w:p w:rsidR="004556BC" w:rsidRPr="00D477BB" w:rsidRDefault="006F305D" w:rsidP="00C4608E">
      <w:pPr>
        <w:spacing w:after="0" w:line="360" w:lineRule="auto"/>
        <w:ind w:firstLine="709"/>
        <w:jc w:val="both"/>
        <w:rPr>
          <w:rFonts w:ascii="Times New Roman" w:hAnsi="Times New Roman" w:cs="Times New Roman"/>
          <w:sz w:val="24"/>
          <w:szCs w:val="24"/>
          <w:highlight w:val="yellow"/>
        </w:rPr>
      </w:pPr>
      <w:r w:rsidRPr="00D477BB">
        <w:rPr>
          <w:rFonts w:ascii="Times New Roman" w:hAnsi="Times New Roman" w:cs="Times New Roman"/>
          <w:sz w:val="24"/>
          <w:szCs w:val="24"/>
          <w:highlight w:val="yellow"/>
        </w:rPr>
        <w:t>Система технического обслуживания (ТО) и ремонт-это совокупность взаимосвязанных технических средств,</w:t>
      </w:r>
      <w:r w:rsidR="004F4D1B" w:rsidRPr="00D477BB">
        <w:rPr>
          <w:rFonts w:ascii="Times New Roman" w:hAnsi="Times New Roman" w:cs="Times New Roman"/>
          <w:sz w:val="24"/>
          <w:szCs w:val="24"/>
          <w:highlight w:val="yellow"/>
        </w:rPr>
        <w:t xml:space="preserve"> </w:t>
      </w:r>
      <w:r w:rsidRPr="00D477BB">
        <w:rPr>
          <w:rFonts w:ascii="Times New Roman" w:hAnsi="Times New Roman" w:cs="Times New Roman"/>
          <w:sz w:val="24"/>
          <w:szCs w:val="24"/>
          <w:highlight w:val="yellow"/>
        </w:rPr>
        <w:t>документац</w:t>
      </w:r>
      <w:r w:rsidR="004556BC" w:rsidRPr="00D477BB">
        <w:rPr>
          <w:rFonts w:ascii="Times New Roman" w:hAnsi="Times New Roman" w:cs="Times New Roman"/>
          <w:sz w:val="24"/>
          <w:szCs w:val="24"/>
          <w:highlight w:val="yellow"/>
        </w:rPr>
        <w:t>ии, исполнителей, необходимых для поддержания и восстановления качества оборудования.</w:t>
      </w:r>
    </w:p>
    <w:p w:rsidR="004556BC" w:rsidRPr="00D477BB" w:rsidRDefault="004556BC" w:rsidP="00C4608E">
      <w:pPr>
        <w:spacing w:after="0" w:line="360" w:lineRule="auto"/>
        <w:ind w:firstLine="709"/>
        <w:jc w:val="both"/>
        <w:rPr>
          <w:rFonts w:ascii="Times New Roman" w:hAnsi="Times New Roman" w:cs="Times New Roman"/>
          <w:sz w:val="24"/>
          <w:szCs w:val="24"/>
          <w:highlight w:val="yellow"/>
        </w:rPr>
      </w:pPr>
      <w:r w:rsidRPr="00D477BB">
        <w:rPr>
          <w:rFonts w:ascii="Times New Roman" w:hAnsi="Times New Roman" w:cs="Times New Roman"/>
          <w:sz w:val="24"/>
          <w:szCs w:val="24"/>
          <w:highlight w:val="yellow"/>
        </w:rPr>
        <w:t>Основными содержанием СТОИР является:</w:t>
      </w:r>
    </w:p>
    <w:p w:rsidR="004556BC" w:rsidRPr="00D477BB" w:rsidRDefault="004556BC" w:rsidP="00C4608E">
      <w:pPr>
        <w:pStyle w:val="a3"/>
        <w:numPr>
          <w:ilvl w:val="0"/>
          <w:numId w:val="1"/>
        </w:numPr>
        <w:spacing w:after="0" w:line="360" w:lineRule="auto"/>
        <w:ind w:left="0" w:firstLine="709"/>
        <w:jc w:val="both"/>
        <w:rPr>
          <w:rFonts w:ascii="Times New Roman" w:hAnsi="Times New Roman" w:cs="Times New Roman"/>
          <w:sz w:val="24"/>
          <w:szCs w:val="24"/>
          <w:highlight w:val="yellow"/>
        </w:rPr>
      </w:pPr>
      <w:r w:rsidRPr="00D477BB">
        <w:rPr>
          <w:rFonts w:ascii="Times New Roman" w:hAnsi="Times New Roman" w:cs="Times New Roman"/>
          <w:sz w:val="24"/>
          <w:szCs w:val="24"/>
          <w:highlight w:val="yellow"/>
        </w:rPr>
        <w:t>Техническое обслуживания оборудования в межремонтный период с учетом диагностики его техническое состояния и безусловным соблюдением установленных норм и правил.</w:t>
      </w:r>
    </w:p>
    <w:p w:rsidR="003E42C6" w:rsidRPr="00D477BB" w:rsidRDefault="004556BC" w:rsidP="00C4608E">
      <w:pPr>
        <w:pStyle w:val="a3"/>
        <w:numPr>
          <w:ilvl w:val="0"/>
          <w:numId w:val="1"/>
        </w:numPr>
        <w:spacing w:after="0" w:line="360" w:lineRule="auto"/>
        <w:ind w:left="0" w:firstLine="709"/>
        <w:jc w:val="both"/>
        <w:rPr>
          <w:rFonts w:ascii="Times New Roman" w:hAnsi="Times New Roman" w:cs="Times New Roman"/>
          <w:sz w:val="24"/>
          <w:szCs w:val="24"/>
          <w:highlight w:val="yellow"/>
        </w:rPr>
      </w:pPr>
      <w:r w:rsidRPr="00D477BB">
        <w:rPr>
          <w:rFonts w:ascii="Times New Roman" w:hAnsi="Times New Roman" w:cs="Times New Roman"/>
          <w:sz w:val="24"/>
          <w:szCs w:val="24"/>
          <w:highlight w:val="yellow"/>
        </w:rPr>
        <w:t>Выполнения планово-предупредительных ремонтов оборудования с внедрением прогрессивных методов ремонта</w:t>
      </w:r>
      <w:r w:rsidR="003E42C6" w:rsidRPr="00D477BB">
        <w:rPr>
          <w:rFonts w:ascii="Times New Roman" w:hAnsi="Times New Roman" w:cs="Times New Roman"/>
          <w:sz w:val="24"/>
          <w:szCs w:val="24"/>
          <w:highlight w:val="yellow"/>
        </w:rPr>
        <w:t>.</w:t>
      </w:r>
    </w:p>
    <w:p w:rsidR="003E42C6" w:rsidRPr="00D477BB" w:rsidRDefault="003E42C6" w:rsidP="00C4608E">
      <w:pPr>
        <w:pStyle w:val="a3"/>
        <w:numPr>
          <w:ilvl w:val="0"/>
          <w:numId w:val="1"/>
        </w:numPr>
        <w:spacing w:after="0" w:line="360" w:lineRule="auto"/>
        <w:ind w:left="0" w:firstLine="709"/>
        <w:jc w:val="both"/>
        <w:rPr>
          <w:rFonts w:ascii="Times New Roman" w:hAnsi="Times New Roman" w:cs="Times New Roman"/>
          <w:sz w:val="24"/>
          <w:szCs w:val="24"/>
          <w:highlight w:val="yellow"/>
        </w:rPr>
      </w:pPr>
      <w:r w:rsidRPr="00D477BB">
        <w:rPr>
          <w:rFonts w:ascii="Times New Roman" w:hAnsi="Times New Roman" w:cs="Times New Roman"/>
          <w:sz w:val="24"/>
          <w:szCs w:val="24"/>
          <w:highlight w:val="yellow"/>
        </w:rPr>
        <w:t>Постоянное совершенствования конструкции оборудования и его модернизации с целью повышения его надежности, ремонтопригодности и улучшения условий эксплуатации.</w:t>
      </w:r>
    </w:p>
    <w:p w:rsidR="003E42C6" w:rsidRPr="00D477BB" w:rsidRDefault="003E42C6" w:rsidP="00C4608E">
      <w:pPr>
        <w:pStyle w:val="a3"/>
        <w:numPr>
          <w:ilvl w:val="0"/>
          <w:numId w:val="1"/>
        </w:numPr>
        <w:spacing w:after="0" w:line="360" w:lineRule="auto"/>
        <w:ind w:left="0" w:firstLine="709"/>
        <w:jc w:val="both"/>
        <w:rPr>
          <w:rFonts w:ascii="Times New Roman" w:hAnsi="Times New Roman" w:cs="Times New Roman"/>
          <w:sz w:val="24"/>
          <w:szCs w:val="24"/>
          <w:highlight w:val="yellow"/>
        </w:rPr>
      </w:pPr>
      <w:r w:rsidRPr="00D477BB">
        <w:rPr>
          <w:rFonts w:ascii="Times New Roman" w:hAnsi="Times New Roman" w:cs="Times New Roman"/>
          <w:sz w:val="24"/>
          <w:szCs w:val="24"/>
          <w:highlight w:val="yellow"/>
        </w:rPr>
        <w:t>Совершенствования организации труда работников ремонтной службы.</w:t>
      </w:r>
    </w:p>
    <w:p w:rsidR="003E42C6" w:rsidRPr="00D477BB" w:rsidRDefault="003E42C6" w:rsidP="00C4608E">
      <w:pPr>
        <w:pStyle w:val="a3"/>
        <w:numPr>
          <w:ilvl w:val="0"/>
          <w:numId w:val="1"/>
        </w:numPr>
        <w:spacing w:after="0" w:line="360" w:lineRule="auto"/>
        <w:ind w:left="0" w:firstLine="709"/>
        <w:jc w:val="both"/>
        <w:rPr>
          <w:rFonts w:ascii="Times New Roman" w:hAnsi="Times New Roman" w:cs="Times New Roman"/>
          <w:sz w:val="24"/>
          <w:szCs w:val="24"/>
          <w:highlight w:val="yellow"/>
        </w:rPr>
      </w:pPr>
      <w:r w:rsidRPr="00D477BB">
        <w:rPr>
          <w:rFonts w:ascii="Times New Roman" w:hAnsi="Times New Roman" w:cs="Times New Roman"/>
          <w:sz w:val="24"/>
          <w:szCs w:val="24"/>
          <w:highlight w:val="yellow"/>
        </w:rPr>
        <w:t>Обеспечения материальными и финансовыми ресурсами работников по техническому обслуживанию и ремонта оборудования.</w:t>
      </w:r>
    </w:p>
    <w:p w:rsidR="003E42C6" w:rsidRPr="00D477BB" w:rsidRDefault="003E42C6" w:rsidP="00C4608E">
      <w:pPr>
        <w:pStyle w:val="a3"/>
        <w:spacing w:after="0" w:line="360" w:lineRule="auto"/>
        <w:ind w:left="0" w:firstLine="709"/>
        <w:jc w:val="both"/>
        <w:rPr>
          <w:rFonts w:ascii="Times New Roman" w:hAnsi="Times New Roman" w:cs="Times New Roman"/>
          <w:sz w:val="24"/>
          <w:szCs w:val="24"/>
          <w:highlight w:val="yellow"/>
        </w:rPr>
      </w:pPr>
      <w:r w:rsidRPr="00D477BB">
        <w:rPr>
          <w:rFonts w:ascii="Times New Roman" w:hAnsi="Times New Roman" w:cs="Times New Roman"/>
          <w:sz w:val="24"/>
          <w:szCs w:val="24"/>
          <w:highlight w:val="yellow"/>
        </w:rPr>
        <w:t>Цель курсового проектирования:</w:t>
      </w:r>
    </w:p>
    <w:p w:rsidR="00B66429" w:rsidRPr="00D477BB" w:rsidRDefault="003E42C6" w:rsidP="00C4608E">
      <w:pPr>
        <w:pStyle w:val="a3"/>
        <w:spacing w:after="0" w:line="360" w:lineRule="auto"/>
        <w:ind w:left="0" w:firstLine="709"/>
        <w:jc w:val="both"/>
        <w:rPr>
          <w:rFonts w:ascii="Times New Roman" w:hAnsi="Times New Roman" w:cs="Times New Roman"/>
          <w:sz w:val="24"/>
          <w:szCs w:val="24"/>
          <w:highlight w:val="yellow"/>
        </w:rPr>
      </w:pPr>
      <w:r w:rsidRPr="00D477BB">
        <w:rPr>
          <w:rFonts w:ascii="Times New Roman" w:hAnsi="Times New Roman" w:cs="Times New Roman"/>
          <w:sz w:val="24"/>
          <w:szCs w:val="24"/>
          <w:highlight w:val="yellow"/>
        </w:rPr>
        <w:t>Самостоятельно изучить и анализировать вопросы, связанные с проектировани</w:t>
      </w:r>
      <w:r w:rsidR="00B66429" w:rsidRPr="00D477BB">
        <w:rPr>
          <w:rFonts w:ascii="Times New Roman" w:hAnsi="Times New Roman" w:cs="Times New Roman"/>
          <w:sz w:val="24"/>
          <w:szCs w:val="24"/>
          <w:highlight w:val="yellow"/>
        </w:rPr>
        <w:t>ем и организацией процессов ремонта и монтажа оборудования отрасли.</w:t>
      </w:r>
    </w:p>
    <w:p w:rsidR="00C4608E" w:rsidRPr="00D477BB" w:rsidRDefault="00B66429" w:rsidP="00C4608E">
      <w:pPr>
        <w:pStyle w:val="a3"/>
        <w:spacing w:after="0" w:line="360" w:lineRule="auto"/>
        <w:ind w:left="0" w:firstLine="709"/>
        <w:jc w:val="both"/>
        <w:rPr>
          <w:rFonts w:ascii="Times New Roman" w:hAnsi="Times New Roman" w:cs="Times New Roman"/>
          <w:sz w:val="24"/>
          <w:szCs w:val="24"/>
          <w:highlight w:val="yellow"/>
        </w:rPr>
      </w:pPr>
      <w:r w:rsidRPr="00D477BB">
        <w:rPr>
          <w:rFonts w:ascii="Times New Roman" w:hAnsi="Times New Roman" w:cs="Times New Roman"/>
          <w:sz w:val="24"/>
          <w:szCs w:val="24"/>
          <w:highlight w:val="yellow"/>
        </w:rPr>
        <w:t>Задачи:</w:t>
      </w:r>
    </w:p>
    <w:p w:rsidR="006F305D" w:rsidRPr="00D477BB" w:rsidRDefault="00FC19A1" w:rsidP="00C4608E">
      <w:pPr>
        <w:pStyle w:val="a3"/>
        <w:spacing w:after="0" w:line="360" w:lineRule="auto"/>
        <w:ind w:left="0" w:firstLine="709"/>
        <w:jc w:val="both"/>
        <w:rPr>
          <w:rFonts w:ascii="Times New Roman" w:hAnsi="Times New Roman" w:cs="Times New Roman"/>
          <w:sz w:val="24"/>
          <w:szCs w:val="24"/>
          <w:highlight w:val="yellow"/>
        </w:rPr>
      </w:pPr>
      <w:r w:rsidRPr="00D477BB">
        <w:rPr>
          <w:rFonts w:ascii="Times New Roman" w:hAnsi="Times New Roman" w:cs="Times New Roman"/>
          <w:sz w:val="24"/>
          <w:szCs w:val="24"/>
          <w:highlight w:val="yellow"/>
        </w:rPr>
        <w:t xml:space="preserve">1 </w:t>
      </w:r>
      <w:r w:rsidR="00B66429" w:rsidRPr="00D477BB">
        <w:rPr>
          <w:rFonts w:ascii="Times New Roman" w:hAnsi="Times New Roman" w:cs="Times New Roman"/>
          <w:sz w:val="24"/>
          <w:szCs w:val="24"/>
          <w:highlight w:val="yellow"/>
        </w:rPr>
        <w:t>Систематизация и закрепление полученных теоретических знаний и практических  умений по дисциплине;</w:t>
      </w:r>
    </w:p>
    <w:p w:rsidR="00B66429" w:rsidRPr="00D477BB" w:rsidRDefault="00B66429" w:rsidP="00C4608E">
      <w:pPr>
        <w:pStyle w:val="a3"/>
        <w:spacing w:after="0" w:line="360" w:lineRule="auto"/>
        <w:ind w:left="0" w:firstLine="709"/>
        <w:jc w:val="both"/>
        <w:rPr>
          <w:rFonts w:ascii="Times New Roman" w:hAnsi="Times New Roman" w:cs="Times New Roman"/>
          <w:sz w:val="24"/>
          <w:szCs w:val="24"/>
          <w:highlight w:val="yellow"/>
        </w:rPr>
      </w:pPr>
      <w:r w:rsidRPr="00D477BB">
        <w:rPr>
          <w:rFonts w:ascii="Times New Roman" w:hAnsi="Times New Roman" w:cs="Times New Roman"/>
          <w:sz w:val="24"/>
          <w:szCs w:val="24"/>
          <w:highlight w:val="yellow"/>
        </w:rPr>
        <w:t>2.Углубление теоретических знаний в соответствии задан</w:t>
      </w:r>
      <w:r w:rsidR="00EF4BCB" w:rsidRPr="00D477BB">
        <w:rPr>
          <w:rFonts w:ascii="Times New Roman" w:hAnsi="Times New Roman" w:cs="Times New Roman"/>
          <w:sz w:val="24"/>
          <w:szCs w:val="24"/>
          <w:highlight w:val="yellow"/>
        </w:rPr>
        <w:t>н</w:t>
      </w:r>
      <w:r w:rsidRPr="00D477BB">
        <w:rPr>
          <w:rFonts w:ascii="Times New Roman" w:hAnsi="Times New Roman" w:cs="Times New Roman"/>
          <w:sz w:val="24"/>
          <w:szCs w:val="24"/>
          <w:highlight w:val="yellow"/>
        </w:rPr>
        <w:t>ой темой:</w:t>
      </w:r>
    </w:p>
    <w:p w:rsidR="00B66429" w:rsidRPr="00D477BB" w:rsidRDefault="00EF4BCB" w:rsidP="00C4608E">
      <w:pPr>
        <w:pStyle w:val="a3"/>
        <w:spacing w:after="0" w:line="360" w:lineRule="auto"/>
        <w:ind w:left="0" w:firstLine="709"/>
        <w:jc w:val="both"/>
        <w:rPr>
          <w:rFonts w:ascii="Times New Roman" w:hAnsi="Times New Roman" w:cs="Times New Roman"/>
          <w:sz w:val="24"/>
          <w:szCs w:val="24"/>
          <w:highlight w:val="yellow"/>
        </w:rPr>
      </w:pPr>
      <w:r w:rsidRPr="00D477BB">
        <w:rPr>
          <w:rFonts w:ascii="Times New Roman" w:hAnsi="Times New Roman" w:cs="Times New Roman"/>
          <w:sz w:val="24"/>
          <w:szCs w:val="24"/>
          <w:highlight w:val="yellow"/>
        </w:rPr>
        <w:t>3. Формирование умений</w:t>
      </w:r>
      <w:r w:rsidR="00B66429" w:rsidRPr="00D477BB">
        <w:rPr>
          <w:rFonts w:ascii="Times New Roman" w:hAnsi="Times New Roman" w:cs="Times New Roman"/>
          <w:sz w:val="24"/>
          <w:szCs w:val="24"/>
          <w:highlight w:val="yellow"/>
        </w:rPr>
        <w:t xml:space="preserve"> применять теоретические знания при решении профессиональных задач:</w:t>
      </w:r>
    </w:p>
    <w:p w:rsidR="00B66429" w:rsidRPr="00D477BB" w:rsidRDefault="00B66429" w:rsidP="00C4608E">
      <w:pPr>
        <w:pStyle w:val="a3"/>
        <w:spacing w:after="0" w:line="360" w:lineRule="auto"/>
        <w:ind w:left="0" w:firstLine="709"/>
        <w:jc w:val="both"/>
        <w:rPr>
          <w:rFonts w:ascii="Times New Roman" w:hAnsi="Times New Roman" w:cs="Times New Roman"/>
          <w:sz w:val="24"/>
          <w:szCs w:val="24"/>
          <w:highlight w:val="yellow"/>
        </w:rPr>
      </w:pPr>
      <w:r w:rsidRPr="00D477BB">
        <w:rPr>
          <w:rFonts w:ascii="Times New Roman" w:hAnsi="Times New Roman" w:cs="Times New Roman"/>
          <w:sz w:val="24"/>
          <w:szCs w:val="24"/>
          <w:highlight w:val="yellow"/>
        </w:rPr>
        <w:t>4.Формирование умений использовать справочную, нормативную документацию  и литературу:</w:t>
      </w:r>
    </w:p>
    <w:p w:rsidR="00B66429" w:rsidRPr="00D477BB" w:rsidRDefault="00B66429" w:rsidP="00C4608E">
      <w:pPr>
        <w:pStyle w:val="a3"/>
        <w:spacing w:after="0" w:line="360" w:lineRule="auto"/>
        <w:ind w:left="0" w:firstLine="709"/>
        <w:jc w:val="both"/>
        <w:rPr>
          <w:rFonts w:ascii="Times New Roman" w:hAnsi="Times New Roman" w:cs="Times New Roman"/>
          <w:sz w:val="24"/>
          <w:szCs w:val="24"/>
          <w:highlight w:val="yellow"/>
        </w:rPr>
      </w:pPr>
      <w:r w:rsidRPr="00D477BB">
        <w:rPr>
          <w:rFonts w:ascii="Times New Roman" w:hAnsi="Times New Roman" w:cs="Times New Roman"/>
          <w:sz w:val="24"/>
          <w:szCs w:val="24"/>
          <w:highlight w:val="yellow"/>
        </w:rPr>
        <w:t>5.Развитие творческой инициативы, самостоятельности, ответственности и организованности;</w:t>
      </w:r>
    </w:p>
    <w:p w:rsidR="008A6956" w:rsidRPr="00C4608E" w:rsidRDefault="00B66429" w:rsidP="00C4608E">
      <w:pPr>
        <w:pStyle w:val="a3"/>
        <w:spacing w:after="0" w:line="360" w:lineRule="auto"/>
        <w:ind w:left="0" w:firstLine="709"/>
        <w:jc w:val="both"/>
        <w:rPr>
          <w:rFonts w:ascii="Times New Roman" w:hAnsi="Times New Roman" w:cs="Times New Roman"/>
          <w:sz w:val="24"/>
          <w:szCs w:val="24"/>
        </w:rPr>
      </w:pPr>
      <w:r w:rsidRPr="00D477BB">
        <w:rPr>
          <w:rFonts w:ascii="Times New Roman" w:hAnsi="Times New Roman" w:cs="Times New Roman"/>
          <w:sz w:val="24"/>
          <w:szCs w:val="24"/>
          <w:highlight w:val="yellow"/>
        </w:rPr>
        <w:t>6.Подготовка</w:t>
      </w:r>
      <w:r w:rsidR="00EF4BCB" w:rsidRPr="00D477BB">
        <w:rPr>
          <w:rFonts w:ascii="Times New Roman" w:hAnsi="Times New Roman" w:cs="Times New Roman"/>
          <w:sz w:val="24"/>
          <w:szCs w:val="24"/>
          <w:highlight w:val="yellow"/>
        </w:rPr>
        <w:t xml:space="preserve"> к итоговой государственной атте</w:t>
      </w:r>
      <w:r w:rsidRPr="00D477BB">
        <w:rPr>
          <w:rFonts w:ascii="Times New Roman" w:hAnsi="Times New Roman" w:cs="Times New Roman"/>
          <w:sz w:val="24"/>
          <w:szCs w:val="24"/>
          <w:highlight w:val="yellow"/>
        </w:rPr>
        <w:t>стации.</w:t>
      </w:r>
      <w:bookmarkStart w:id="0" w:name="_GoBack"/>
      <w:bookmarkEnd w:id="0"/>
    </w:p>
    <w:p w:rsidR="004F4D1B" w:rsidRDefault="004F4D1B" w:rsidP="00EC2635">
      <w:pPr>
        <w:spacing w:after="120" w:line="360" w:lineRule="auto"/>
        <w:ind w:left="709"/>
        <w:jc w:val="both"/>
        <w:rPr>
          <w:rFonts w:ascii="Arial" w:hAnsi="Arial" w:cs="Arial"/>
          <w:sz w:val="28"/>
        </w:rPr>
      </w:pPr>
    </w:p>
    <w:p w:rsidR="005E2928" w:rsidRPr="00C4608E" w:rsidRDefault="00C4608E" w:rsidP="00EC2635">
      <w:pPr>
        <w:spacing w:after="120" w:line="360" w:lineRule="auto"/>
        <w:ind w:left="709"/>
        <w:jc w:val="both"/>
        <w:rPr>
          <w:rFonts w:ascii="Arial" w:hAnsi="Arial" w:cs="Arial"/>
          <w:sz w:val="28"/>
        </w:rPr>
      </w:pPr>
      <w:r>
        <w:rPr>
          <w:rFonts w:ascii="Arial" w:hAnsi="Arial" w:cs="Arial"/>
          <w:sz w:val="28"/>
        </w:rPr>
        <w:t xml:space="preserve">1 </w:t>
      </w:r>
      <w:r w:rsidR="005E2928" w:rsidRPr="00C4608E">
        <w:rPr>
          <w:rFonts w:ascii="Arial" w:hAnsi="Arial" w:cs="Arial"/>
          <w:sz w:val="28"/>
        </w:rPr>
        <w:t>Общая часть</w:t>
      </w:r>
    </w:p>
    <w:p w:rsidR="005E2928" w:rsidRPr="00AC2ED3" w:rsidRDefault="005E2928" w:rsidP="00C4608E">
      <w:pPr>
        <w:spacing w:before="240" w:after="0" w:line="240" w:lineRule="auto"/>
        <w:ind w:firstLine="709"/>
        <w:jc w:val="both"/>
        <w:rPr>
          <w:rFonts w:ascii="Arial" w:hAnsi="Arial" w:cs="Arial"/>
          <w:b/>
          <w:sz w:val="26"/>
          <w:szCs w:val="26"/>
        </w:rPr>
      </w:pPr>
      <w:r>
        <w:rPr>
          <w:rFonts w:ascii="Arial" w:hAnsi="Arial" w:cs="Arial"/>
          <w:b/>
          <w:sz w:val="26"/>
          <w:szCs w:val="26"/>
        </w:rPr>
        <w:t xml:space="preserve">1.1 </w:t>
      </w:r>
      <w:r w:rsidRPr="00AC2ED3">
        <w:rPr>
          <w:rFonts w:ascii="Arial" w:hAnsi="Arial" w:cs="Arial"/>
          <w:b/>
          <w:sz w:val="26"/>
          <w:szCs w:val="26"/>
        </w:rPr>
        <w:t>Схема машины, описание е</w:t>
      </w:r>
      <w:r w:rsidR="00EC2635">
        <w:rPr>
          <w:rFonts w:ascii="Arial" w:hAnsi="Arial" w:cs="Arial"/>
          <w:b/>
          <w:sz w:val="26"/>
          <w:szCs w:val="26"/>
        </w:rPr>
        <w:t>е назначения, устройства и место</w:t>
      </w:r>
      <w:r w:rsidRPr="00AC2ED3">
        <w:rPr>
          <w:rFonts w:ascii="Arial" w:hAnsi="Arial" w:cs="Arial"/>
          <w:b/>
          <w:sz w:val="26"/>
          <w:szCs w:val="26"/>
        </w:rPr>
        <w:t xml:space="preserve"> </w:t>
      </w:r>
      <w:proofErr w:type="gramStart"/>
      <w:r w:rsidRPr="00AC2ED3">
        <w:rPr>
          <w:rFonts w:ascii="Arial" w:hAnsi="Arial" w:cs="Arial"/>
          <w:b/>
          <w:sz w:val="26"/>
          <w:szCs w:val="26"/>
        </w:rPr>
        <w:t>в</w:t>
      </w:r>
      <w:proofErr w:type="gramEnd"/>
    </w:p>
    <w:p w:rsidR="005E2928" w:rsidRPr="00C4608E" w:rsidRDefault="005E2928" w:rsidP="00C4608E">
      <w:pPr>
        <w:spacing w:after="120" w:line="360" w:lineRule="auto"/>
        <w:ind w:firstLine="709"/>
        <w:jc w:val="both"/>
        <w:rPr>
          <w:rFonts w:ascii="Arial" w:hAnsi="Arial" w:cs="Arial"/>
          <w:b/>
          <w:sz w:val="26"/>
          <w:szCs w:val="26"/>
        </w:rPr>
      </w:pPr>
      <w:r w:rsidRPr="00AC2ED3">
        <w:rPr>
          <w:rFonts w:ascii="Arial" w:hAnsi="Arial" w:cs="Arial"/>
          <w:b/>
          <w:sz w:val="26"/>
          <w:szCs w:val="26"/>
        </w:rPr>
        <w:t xml:space="preserve">технологическом </w:t>
      </w:r>
      <w:proofErr w:type="gramStart"/>
      <w:r w:rsidRPr="00AC2ED3">
        <w:rPr>
          <w:rFonts w:ascii="Arial" w:hAnsi="Arial" w:cs="Arial"/>
          <w:b/>
          <w:sz w:val="26"/>
          <w:szCs w:val="26"/>
        </w:rPr>
        <w:t>процессе</w:t>
      </w:r>
      <w:proofErr w:type="gramEnd"/>
      <w:r w:rsidRPr="00AC2ED3">
        <w:rPr>
          <w:rFonts w:ascii="Arial" w:hAnsi="Arial" w:cs="Arial"/>
          <w:b/>
          <w:sz w:val="26"/>
          <w:szCs w:val="26"/>
        </w:rPr>
        <w:t xml:space="preserve"> производства</w:t>
      </w:r>
    </w:p>
    <w:p w:rsidR="008A6956" w:rsidRPr="007D251D" w:rsidRDefault="008A6956" w:rsidP="00C4608E">
      <w:pPr>
        <w:pStyle w:val="a3"/>
        <w:spacing w:after="0" w:line="360" w:lineRule="auto"/>
        <w:ind w:left="0" w:firstLine="709"/>
        <w:jc w:val="both"/>
        <w:rPr>
          <w:rFonts w:ascii="Times New Roman" w:hAnsi="Times New Roman" w:cs="Times New Roman"/>
          <w:sz w:val="24"/>
          <w:szCs w:val="24"/>
        </w:rPr>
      </w:pPr>
      <w:r w:rsidRPr="007D251D">
        <w:rPr>
          <w:rFonts w:ascii="Times New Roman" w:hAnsi="Times New Roman" w:cs="Times New Roman"/>
          <w:sz w:val="24"/>
          <w:szCs w:val="24"/>
        </w:rPr>
        <w:t>Молотковые дробилки применяются для вторичного дробления материалов твердой прочности.</w:t>
      </w:r>
    </w:p>
    <w:p w:rsidR="008A6956" w:rsidRPr="007D251D" w:rsidRDefault="008A6956" w:rsidP="00C4608E">
      <w:pPr>
        <w:pStyle w:val="a3"/>
        <w:spacing w:after="0" w:line="360" w:lineRule="auto"/>
        <w:ind w:left="0" w:firstLine="709"/>
        <w:jc w:val="both"/>
        <w:rPr>
          <w:rFonts w:ascii="Times New Roman" w:hAnsi="Times New Roman" w:cs="Times New Roman"/>
          <w:sz w:val="24"/>
          <w:szCs w:val="24"/>
        </w:rPr>
      </w:pPr>
      <w:r w:rsidRPr="007D251D">
        <w:rPr>
          <w:rFonts w:ascii="Times New Roman" w:hAnsi="Times New Roman" w:cs="Times New Roman"/>
          <w:sz w:val="24"/>
          <w:szCs w:val="24"/>
        </w:rPr>
        <w:t>Зависимости от конструктивных признаков молотковой дробилки можно разделить:</w:t>
      </w:r>
    </w:p>
    <w:p w:rsidR="008A6956" w:rsidRPr="007D251D" w:rsidRDefault="008A6956" w:rsidP="00C4608E">
      <w:pPr>
        <w:pStyle w:val="a3"/>
        <w:numPr>
          <w:ilvl w:val="0"/>
          <w:numId w:val="3"/>
        </w:numPr>
        <w:spacing w:after="0" w:line="360" w:lineRule="auto"/>
        <w:ind w:left="0" w:firstLine="709"/>
        <w:jc w:val="both"/>
        <w:rPr>
          <w:rFonts w:ascii="Times New Roman" w:hAnsi="Times New Roman" w:cs="Times New Roman"/>
          <w:sz w:val="24"/>
          <w:szCs w:val="24"/>
        </w:rPr>
      </w:pPr>
      <w:r w:rsidRPr="007D251D">
        <w:rPr>
          <w:rFonts w:ascii="Times New Roman" w:hAnsi="Times New Roman" w:cs="Times New Roman"/>
          <w:sz w:val="24"/>
          <w:szCs w:val="24"/>
        </w:rPr>
        <w:t xml:space="preserve">По количеству </w:t>
      </w:r>
      <w:r w:rsidR="00475160" w:rsidRPr="007D251D">
        <w:rPr>
          <w:rFonts w:ascii="Times New Roman" w:hAnsi="Times New Roman" w:cs="Times New Roman"/>
          <w:sz w:val="24"/>
          <w:szCs w:val="24"/>
        </w:rPr>
        <w:t>роторов</w:t>
      </w:r>
      <w:r w:rsidRPr="007D251D">
        <w:rPr>
          <w:rFonts w:ascii="Times New Roman" w:hAnsi="Times New Roman" w:cs="Times New Roman"/>
          <w:sz w:val="24"/>
          <w:szCs w:val="24"/>
        </w:rPr>
        <w:t>:</w:t>
      </w:r>
      <w:r w:rsidR="009F0AB3" w:rsidRPr="007D251D">
        <w:rPr>
          <w:rFonts w:ascii="Times New Roman" w:hAnsi="Times New Roman" w:cs="Times New Roman"/>
          <w:sz w:val="24"/>
          <w:szCs w:val="24"/>
        </w:rPr>
        <w:t xml:space="preserve"> а</w:t>
      </w:r>
      <w:proofErr w:type="gramStart"/>
      <w:r w:rsidRPr="007D251D">
        <w:rPr>
          <w:rFonts w:ascii="Times New Roman" w:hAnsi="Times New Roman" w:cs="Times New Roman"/>
          <w:sz w:val="24"/>
          <w:szCs w:val="24"/>
        </w:rPr>
        <w:t xml:space="preserve"> )</w:t>
      </w:r>
      <w:proofErr w:type="gramEnd"/>
      <w:r w:rsidR="00475160" w:rsidRPr="007D251D">
        <w:rPr>
          <w:rFonts w:ascii="Times New Roman" w:hAnsi="Times New Roman" w:cs="Times New Roman"/>
          <w:sz w:val="24"/>
          <w:szCs w:val="24"/>
        </w:rPr>
        <w:t xml:space="preserve"> однорото</w:t>
      </w:r>
      <w:r w:rsidR="009F0AB3" w:rsidRPr="007D251D">
        <w:rPr>
          <w:rFonts w:ascii="Times New Roman" w:hAnsi="Times New Roman" w:cs="Times New Roman"/>
          <w:sz w:val="24"/>
          <w:szCs w:val="24"/>
        </w:rPr>
        <w:t>рные; б)</w:t>
      </w:r>
      <w:r w:rsidR="00475160" w:rsidRPr="007D251D">
        <w:rPr>
          <w:rFonts w:ascii="Times New Roman" w:hAnsi="Times New Roman" w:cs="Times New Roman"/>
          <w:sz w:val="24"/>
          <w:szCs w:val="24"/>
        </w:rPr>
        <w:t xml:space="preserve"> двух роторные</w:t>
      </w:r>
      <w:r w:rsidR="009F0AB3" w:rsidRPr="007D251D">
        <w:rPr>
          <w:rFonts w:ascii="Times New Roman" w:hAnsi="Times New Roman" w:cs="Times New Roman"/>
          <w:sz w:val="24"/>
          <w:szCs w:val="24"/>
        </w:rPr>
        <w:t>.</w:t>
      </w:r>
    </w:p>
    <w:p w:rsidR="009F0AB3" w:rsidRPr="007D251D" w:rsidRDefault="009F0AB3" w:rsidP="00C4608E">
      <w:pPr>
        <w:pStyle w:val="a3"/>
        <w:numPr>
          <w:ilvl w:val="0"/>
          <w:numId w:val="3"/>
        </w:numPr>
        <w:spacing w:after="0" w:line="360" w:lineRule="auto"/>
        <w:ind w:left="0" w:firstLine="709"/>
        <w:jc w:val="both"/>
        <w:rPr>
          <w:rFonts w:ascii="Times New Roman" w:hAnsi="Times New Roman" w:cs="Times New Roman"/>
          <w:sz w:val="24"/>
          <w:szCs w:val="24"/>
        </w:rPr>
      </w:pPr>
      <w:r w:rsidRPr="007D251D">
        <w:rPr>
          <w:rFonts w:ascii="Times New Roman" w:hAnsi="Times New Roman" w:cs="Times New Roman"/>
          <w:sz w:val="24"/>
          <w:szCs w:val="24"/>
        </w:rPr>
        <w:t xml:space="preserve">По форме молотков: а) </w:t>
      </w:r>
      <w:proofErr w:type="gramStart"/>
      <w:r w:rsidRPr="007D251D">
        <w:rPr>
          <w:rFonts w:ascii="Times New Roman" w:hAnsi="Times New Roman" w:cs="Times New Roman"/>
          <w:sz w:val="24"/>
          <w:szCs w:val="24"/>
        </w:rPr>
        <w:t>плоские</w:t>
      </w:r>
      <w:proofErr w:type="gramEnd"/>
      <w:r w:rsidRPr="007D251D">
        <w:rPr>
          <w:rFonts w:ascii="Times New Roman" w:hAnsi="Times New Roman" w:cs="Times New Roman"/>
          <w:sz w:val="24"/>
          <w:szCs w:val="24"/>
        </w:rPr>
        <w:t>; б) утолщенные.</w:t>
      </w:r>
    </w:p>
    <w:p w:rsidR="009F0AB3" w:rsidRPr="007D251D" w:rsidRDefault="009F0AB3" w:rsidP="00C4608E">
      <w:pPr>
        <w:pStyle w:val="a3"/>
        <w:numPr>
          <w:ilvl w:val="0"/>
          <w:numId w:val="3"/>
        </w:numPr>
        <w:spacing w:after="0" w:line="360" w:lineRule="auto"/>
        <w:ind w:left="0" w:firstLine="709"/>
        <w:jc w:val="both"/>
        <w:rPr>
          <w:rFonts w:ascii="Times New Roman" w:hAnsi="Times New Roman" w:cs="Times New Roman"/>
          <w:sz w:val="24"/>
          <w:szCs w:val="24"/>
        </w:rPr>
      </w:pPr>
      <w:r w:rsidRPr="007D251D">
        <w:rPr>
          <w:rFonts w:ascii="Times New Roman" w:hAnsi="Times New Roman" w:cs="Times New Roman"/>
          <w:sz w:val="24"/>
          <w:szCs w:val="24"/>
        </w:rPr>
        <w:t xml:space="preserve">По расположению молотков на </w:t>
      </w:r>
      <w:r w:rsidR="00475160" w:rsidRPr="007D251D">
        <w:rPr>
          <w:rFonts w:ascii="Times New Roman" w:hAnsi="Times New Roman" w:cs="Times New Roman"/>
          <w:sz w:val="24"/>
          <w:szCs w:val="24"/>
        </w:rPr>
        <w:t>роторе</w:t>
      </w:r>
      <w:r w:rsidRPr="007D251D">
        <w:rPr>
          <w:rFonts w:ascii="Times New Roman" w:hAnsi="Times New Roman" w:cs="Times New Roman"/>
          <w:sz w:val="24"/>
          <w:szCs w:val="24"/>
        </w:rPr>
        <w:t>: а) однорядные-по окружности в один ряд; б) многорядные-на параллельных окружностях в несколько рядов.</w:t>
      </w:r>
    </w:p>
    <w:p w:rsidR="009F0AB3" w:rsidRPr="007D251D" w:rsidRDefault="009F0AB3" w:rsidP="00C4608E">
      <w:pPr>
        <w:pStyle w:val="a3"/>
        <w:numPr>
          <w:ilvl w:val="0"/>
          <w:numId w:val="3"/>
        </w:numPr>
        <w:spacing w:after="0" w:line="360" w:lineRule="auto"/>
        <w:ind w:left="0" w:firstLine="709"/>
        <w:jc w:val="both"/>
        <w:rPr>
          <w:rFonts w:ascii="Times New Roman" w:hAnsi="Times New Roman" w:cs="Times New Roman"/>
          <w:sz w:val="24"/>
          <w:szCs w:val="24"/>
        </w:rPr>
      </w:pPr>
      <w:r w:rsidRPr="007D251D">
        <w:rPr>
          <w:rFonts w:ascii="Times New Roman" w:hAnsi="Times New Roman" w:cs="Times New Roman"/>
          <w:sz w:val="24"/>
          <w:szCs w:val="24"/>
        </w:rPr>
        <w:t xml:space="preserve">По способу крепления молотков: а) </w:t>
      </w:r>
      <w:proofErr w:type="gramStart"/>
      <w:r w:rsidRPr="007D251D">
        <w:rPr>
          <w:rFonts w:ascii="Times New Roman" w:hAnsi="Times New Roman" w:cs="Times New Roman"/>
          <w:sz w:val="24"/>
          <w:szCs w:val="24"/>
        </w:rPr>
        <w:t>жестко-закрепленные</w:t>
      </w:r>
      <w:proofErr w:type="gramEnd"/>
      <w:r w:rsidRPr="007D251D">
        <w:rPr>
          <w:rFonts w:ascii="Times New Roman" w:hAnsi="Times New Roman" w:cs="Times New Roman"/>
          <w:sz w:val="24"/>
          <w:szCs w:val="24"/>
        </w:rPr>
        <w:t>; б) шарнирные.</w:t>
      </w:r>
    </w:p>
    <w:p w:rsidR="009F0AB3" w:rsidRPr="007D251D" w:rsidRDefault="009F0AB3" w:rsidP="00C4608E">
      <w:pPr>
        <w:pStyle w:val="a3"/>
        <w:numPr>
          <w:ilvl w:val="0"/>
          <w:numId w:val="3"/>
        </w:numPr>
        <w:spacing w:after="0" w:line="360" w:lineRule="auto"/>
        <w:ind w:left="0" w:firstLine="709"/>
        <w:jc w:val="both"/>
        <w:rPr>
          <w:rFonts w:ascii="Times New Roman" w:hAnsi="Times New Roman" w:cs="Times New Roman"/>
          <w:sz w:val="24"/>
          <w:szCs w:val="24"/>
        </w:rPr>
      </w:pPr>
      <w:r w:rsidRPr="007D251D">
        <w:rPr>
          <w:rFonts w:ascii="Times New Roman" w:hAnsi="Times New Roman" w:cs="Times New Roman"/>
          <w:sz w:val="24"/>
          <w:szCs w:val="24"/>
        </w:rPr>
        <w:t>По конструкции: а) молотковые  колосниковой решеткой для материалов с влажностью до 10</w:t>
      </w:r>
      <w:r w:rsidR="007D251D">
        <w:rPr>
          <w:rFonts w:ascii="Times New Roman" w:hAnsi="Times New Roman" w:cs="Times New Roman"/>
          <w:sz w:val="24"/>
          <w:szCs w:val="24"/>
        </w:rPr>
        <w:t xml:space="preserve"> процентов</w:t>
      </w:r>
      <w:r w:rsidRPr="007D251D">
        <w:rPr>
          <w:rFonts w:ascii="Times New Roman" w:hAnsi="Times New Roman" w:cs="Times New Roman"/>
          <w:sz w:val="24"/>
          <w:szCs w:val="24"/>
        </w:rPr>
        <w:t xml:space="preserve">; б) молотковые </w:t>
      </w:r>
      <w:r w:rsidR="00475160" w:rsidRPr="007D251D">
        <w:rPr>
          <w:rFonts w:ascii="Times New Roman" w:hAnsi="Times New Roman" w:cs="Times New Roman"/>
          <w:sz w:val="24"/>
          <w:szCs w:val="24"/>
        </w:rPr>
        <w:t>самоочищающиеся</w:t>
      </w:r>
      <w:r w:rsidRPr="007D251D">
        <w:rPr>
          <w:rFonts w:ascii="Times New Roman" w:hAnsi="Times New Roman" w:cs="Times New Roman"/>
          <w:sz w:val="24"/>
          <w:szCs w:val="24"/>
        </w:rPr>
        <w:t xml:space="preserve">  с подвижными плитами для материалов  влажностью до 30</w:t>
      </w:r>
      <w:r w:rsidR="007D251D">
        <w:rPr>
          <w:rFonts w:ascii="Times New Roman" w:hAnsi="Times New Roman" w:cs="Times New Roman"/>
          <w:sz w:val="24"/>
          <w:szCs w:val="24"/>
        </w:rPr>
        <w:t xml:space="preserve"> процентов</w:t>
      </w:r>
      <w:r w:rsidRPr="007D251D">
        <w:rPr>
          <w:rFonts w:ascii="Times New Roman" w:hAnsi="Times New Roman" w:cs="Times New Roman"/>
          <w:sz w:val="24"/>
          <w:szCs w:val="24"/>
        </w:rPr>
        <w:t>.</w:t>
      </w:r>
    </w:p>
    <w:p w:rsidR="009F0AB3" w:rsidRPr="007D251D" w:rsidRDefault="009F0AB3" w:rsidP="007D251D">
      <w:pPr>
        <w:spacing w:after="0" w:line="360" w:lineRule="auto"/>
        <w:ind w:firstLine="709"/>
        <w:jc w:val="both"/>
        <w:rPr>
          <w:rFonts w:ascii="Times New Roman" w:hAnsi="Times New Roman" w:cs="Times New Roman"/>
          <w:sz w:val="24"/>
          <w:szCs w:val="24"/>
        </w:rPr>
      </w:pPr>
      <w:r w:rsidRPr="007D251D">
        <w:rPr>
          <w:rFonts w:ascii="Times New Roman" w:hAnsi="Times New Roman" w:cs="Times New Roman"/>
          <w:sz w:val="24"/>
          <w:szCs w:val="24"/>
        </w:rPr>
        <w:t>Схема дробилки молотковой однороторной</w:t>
      </w:r>
      <w:r w:rsidR="007D251D" w:rsidRPr="007D251D">
        <w:rPr>
          <w:rFonts w:ascii="Times New Roman" w:hAnsi="Times New Roman" w:cs="Times New Roman"/>
          <w:sz w:val="24"/>
          <w:szCs w:val="24"/>
        </w:rPr>
        <w:t xml:space="preserve"> представлена на рисунке 1</w:t>
      </w:r>
      <w:r w:rsidRPr="007D251D">
        <w:rPr>
          <w:rFonts w:ascii="Times New Roman" w:hAnsi="Times New Roman" w:cs="Times New Roman"/>
          <w:sz w:val="24"/>
          <w:szCs w:val="24"/>
        </w:rPr>
        <w:t>.</w:t>
      </w:r>
    </w:p>
    <w:p w:rsidR="008A6956" w:rsidRDefault="008A6956" w:rsidP="008A6956">
      <w:pPr>
        <w:pStyle w:val="a3"/>
        <w:ind w:left="1230"/>
      </w:pPr>
    </w:p>
    <w:p w:rsidR="002B658F" w:rsidRDefault="00510843" w:rsidP="00EC2635">
      <w:pPr>
        <w:pStyle w:val="a3"/>
        <w:spacing w:after="0" w:line="360" w:lineRule="auto"/>
        <w:ind w:left="0"/>
        <w:jc w:val="center"/>
      </w:pPr>
      <w:r>
        <w:rPr>
          <w:noProof/>
          <w:lang w:eastAsia="ru-RU"/>
        </w:rPr>
        <w:drawing>
          <wp:inline distT="0" distB="0" distL="0" distR="0">
            <wp:extent cx="3571875" cy="2427817"/>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3.jpg"/>
                    <pic:cNvPicPr/>
                  </pic:nvPicPr>
                  <pic:blipFill>
                    <a:blip r:embed="rId9">
                      <a:extLst>
                        <a:ext uri="{28A0092B-C50C-407E-A947-70E740481C1C}">
                          <a14:useLocalDpi xmlns:a14="http://schemas.microsoft.com/office/drawing/2010/main" val="0"/>
                        </a:ext>
                      </a:extLst>
                    </a:blip>
                    <a:stretch>
                      <a:fillRect/>
                    </a:stretch>
                  </pic:blipFill>
                  <pic:spPr>
                    <a:xfrm>
                      <a:off x="0" y="0"/>
                      <a:ext cx="3572502" cy="2428243"/>
                    </a:xfrm>
                    <a:prstGeom prst="rect">
                      <a:avLst/>
                    </a:prstGeom>
                  </pic:spPr>
                </pic:pic>
              </a:graphicData>
            </a:graphic>
          </wp:inline>
        </w:drawing>
      </w:r>
    </w:p>
    <w:p w:rsidR="007D251D" w:rsidRDefault="007D251D" w:rsidP="008A6956">
      <w:pPr>
        <w:pStyle w:val="a3"/>
        <w:ind w:left="1230"/>
      </w:pPr>
    </w:p>
    <w:p w:rsidR="002B658F" w:rsidRPr="007D251D" w:rsidRDefault="007D251D" w:rsidP="00EC2635">
      <w:pPr>
        <w:pStyle w:val="a3"/>
        <w:spacing w:after="0" w:line="360" w:lineRule="auto"/>
        <w:ind w:left="0"/>
        <w:jc w:val="center"/>
        <w:rPr>
          <w:rFonts w:ascii="Times New Roman" w:hAnsi="Times New Roman" w:cs="Times New Roman"/>
          <w:sz w:val="24"/>
          <w:szCs w:val="24"/>
        </w:rPr>
      </w:pPr>
      <w:r w:rsidRPr="007D251D">
        <w:rPr>
          <w:rFonts w:ascii="Times New Roman" w:hAnsi="Times New Roman" w:cs="Times New Roman"/>
          <w:sz w:val="24"/>
          <w:szCs w:val="24"/>
        </w:rPr>
        <w:t xml:space="preserve">Рисунок 1 – </w:t>
      </w:r>
      <w:r w:rsidR="007F4246">
        <w:rPr>
          <w:rFonts w:ascii="Times New Roman" w:hAnsi="Times New Roman" w:cs="Times New Roman"/>
          <w:sz w:val="24"/>
          <w:szCs w:val="24"/>
        </w:rPr>
        <w:t>К</w:t>
      </w:r>
      <w:r w:rsidRPr="007D251D">
        <w:rPr>
          <w:rFonts w:ascii="Times New Roman" w:hAnsi="Times New Roman" w:cs="Times New Roman"/>
          <w:sz w:val="24"/>
          <w:szCs w:val="24"/>
        </w:rPr>
        <w:t>онструктивная схема молотковой однороторной дробилки</w:t>
      </w:r>
    </w:p>
    <w:p w:rsidR="002B658F" w:rsidRDefault="002B658F" w:rsidP="008A6956">
      <w:pPr>
        <w:pStyle w:val="a3"/>
        <w:ind w:left="1230"/>
      </w:pPr>
    </w:p>
    <w:p w:rsidR="00870D65" w:rsidRPr="007D251D" w:rsidRDefault="00510843" w:rsidP="00C4608E">
      <w:pPr>
        <w:pStyle w:val="a3"/>
        <w:spacing w:after="0" w:line="360" w:lineRule="auto"/>
        <w:ind w:left="0" w:firstLine="709"/>
        <w:jc w:val="both"/>
        <w:rPr>
          <w:rFonts w:ascii="Times New Roman" w:hAnsi="Times New Roman" w:cs="Times New Roman"/>
          <w:sz w:val="24"/>
          <w:szCs w:val="24"/>
        </w:rPr>
      </w:pPr>
      <w:r w:rsidRPr="007D251D">
        <w:rPr>
          <w:rFonts w:ascii="Times New Roman" w:hAnsi="Times New Roman" w:cs="Times New Roman"/>
          <w:sz w:val="24"/>
          <w:szCs w:val="24"/>
        </w:rPr>
        <w:t xml:space="preserve">Однороторная молотковая </w:t>
      </w:r>
      <w:r w:rsidR="00EC2635">
        <w:rPr>
          <w:rFonts w:ascii="Times New Roman" w:hAnsi="Times New Roman" w:cs="Times New Roman"/>
          <w:sz w:val="24"/>
          <w:szCs w:val="24"/>
        </w:rPr>
        <w:t xml:space="preserve">дробилка </w:t>
      </w:r>
      <w:r w:rsidRPr="007D251D">
        <w:rPr>
          <w:rFonts w:ascii="Times New Roman" w:hAnsi="Times New Roman" w:cs="Times New Roman"/>
          <w:sz w:val="24"/>
          <w:szCs w:val="24"/>
        </w:rPr>
        <w:t>состоит из корпуса сварной конструкции</w:t>
      </w:r>
      <w:r w:rsidR="00EC2635">
        <w:rPr>
          <w:rFonts w:ascii="Times New Roman" w:hAnsi="Times New Roman" w:cs="Times New Roman"/>
          <w:sz w:val="24"/>
          <w:szCs w:val="24"/>
        </w:rPr>
        <w:t xml:space="preserve"> </w:t>
      </w:r>
      <w:r w:rsidRPr="007D251D">
        <w:rPr>
          <w:rFonts w:ascii="Times New Roman" w:hAnsi="Times New Roman" w:cs="Times New Roman"/>
          <w:sz w:val="24"/>
          <w:szCs w:val="24"/>
        </w:rPr>
        <w:t>(</w:t>
      </w:r>
      <w:r w:rsidR="00475160" w:rsidRPr="007D251D">
        <w:rPr>
          <w:rFonts w:ascii="Times New Roman" w:hAnsi="Times New Roman" w:cs="Times New Roman"/>
          <w:sz w:val="24"/>
          <w:szCs w:val="24"/>
        </w:rPr>
        <w:t>станина</w:t>
      </w:r>
      <w:r w:rsidR="00EC2635">
        <w:rPr>
          <w:rFonts w:ascii="Times New Roman" w:hAnsi="Times New Roman" w:cs="Times New Roman"/>
          <w:sz w:val="24"/>
          <w:szCs w:val="24"/>
        </w:rPr>
        <w:t>,</w:t>
      </w:r>
      <w:r w:rsidR="00475160" w:rsidRPr="007D251D">
        <w:rPr>
          <w:rFonts w:ascii="Times New Roman" w:hAnsi="Times New Roman" w:cs="Times New Roman"/>
          <w:sz w:val="24"/>
          <w:szCs w:val="24"/>
        </w:rPr>
        <w:t xml:space="preserve"> крышка</w:t>
      </w:r>
      <w:r w:rsidRPr="007D251D">
        <w:rPr>
          <w:rFonts w:ascii="Times New Roman" w:hAnsi="Times New Roman" w:cs="Times New Roman"/>
          <w:sz w:val="24"/>
          <w:szCs w:val="24"/>
        </w:rPr>
        <w:t>)</w:t>
      </w:r>
      <w:r w:rsidR="00EC2635">
        <w:rPr>
          <w:rFonts w:ascii="Times New Roman" w:hAnsi="Times New Roman" w:cs="Times New Roman"/>
          <w:sz w:val="24"/>
          <w:szCs w:val="24"/>
        </w:rPr>
        <w:t xml:space="preserve">, ротора, установленного на вал, который </w:t>
      </w:r>
      <w:r w:rsidRPr="007D251D">
        <w:rPr>
          <w:rFonts w:ascii="Times New Roman" w:hAnsi="Times New Roman" w:cs="Times New Roman"/>
          <w:sz w:val="24"/>
          <w:szCs w:val="24"/>
        </w:rPr>
        <w:t xml:space="preserve"> </w:t>
      </w:r>
      <w:proofErr w:type="spellStart"/>
      <w:r w:rsidRPr="007D251D">
        <w:rPr>
          <w:rFonts w:ascii="Times New Roman" w:hAnsi="Times New Roman" w:cs="Times New Roman"/>
          <w:sz w:val="24"/>
          <w:szCs w:val="24"/>
        </w:rPr>
        <w:t>опирающе</w:t>
      </w:r>
      <w:r w:rsidR="00EC2635">
        <w:rPr>
          <w:rFonts w:ascii="Times New Roman" w:hAnsi="Times New Roman" w:cs="Times New Roman"/>
          <w:sz w:val="24"/>
          <w:szCs w:val="24"/>
        </w:rPr>
        <w:t>тся</w:t>
      </w:r>
      <w:proofErr w:type="spellEnd"/>
      <w:r w:rsidRPr="007D251D">
        <w:rPr>
          <w:rFonts w:ascii="Times New Roman" w:hAnsi="Times New Roman" w:cs="Times New Roman"/>
          <w:sz w:val="24"/>
          <w:szCs w:val="24"/>
        </w:rPr>
        <w:t xml:space="preserve"> на подшипники качения. Внутренние стенки </w:t>
      </w:r>
      <w:r w:rsidR="00475160" w:rsidRPr="007D251D">
        <w:rPr>
          <w:rFonts w:ascii="Times New Roman" w:hAnsi="Times New Roman" w:cs="Times New Roman"/>
          <w:sz w:val="24"/>
          <w:szCs w:val="24"/>
        </w:rPr>
        <w:t>корпуса,</w:t>
      </w:r>
      <w:r w:rsidRPr="007D251D">
        <w:rPr>
          <w:rFonts w:ascii="Times New Roman" w:hAnsi="Times New Roman" w:cs="Times New Roman"/>
          <w:sz w:val="24"/>
          <w:szCs w:val="24"/>
        </w:rPr>
        <w:t xml:space="preserve"> в зоне дробления футерованной сменными плитами из износа стойкого материала. </w:t>
      </w:r>
    </w:p>
    <w:p w:rsidR="002B658F" w:rsidRPr="007D251D" w:rsidRDefault="00870D65" w:rsidP="00EC2635">
      <w:pPr>
        <w:pStyle w:val="a3"/>
        <w:spacing w:after="0" w:line="360" w:lineRule="auto"/>
        <w:ind w:left="0" w:firstLine="709"/>
        <w:jc w:val="both"/>
        <w:rPr>
          <w:rFonts w:ascii="Times New Roman" w:hAnsi="Times New Roman" w:cs="Times New Roman"/>
          <w:sz w:val="24"/>
          <w:szCs w:val="24"/>
        </w:rPr>
      </w:pPr>
      <w:r w:rsidRPr="007D251D">
        <w:rPr>
          <w:rFonts w:ascii="Times New Roman" w:hAnsi="Times New Roman" w:cs="Times New Roman"/>
          <w:sz w:val="24"/>
          <w:szCs w:val="24"/>
        </w:rPr>
        <w:t>В корпусе имеются специальные окн</w:t>
      </w:r>
      <w:r w:rsidR="00475160" w:rsidRPr="007D251D">
        <w:rPr>
          <w:rFonts w:ascii="Times New Roman" w:hAnsi="Times New Roman" w:cs="Times New Roman"/>
          <w:sz w:val="24"/>
          <w:szCs w:val="24"/>
        </w:rPr>
        <w:t>а (</w:t>
      </w:r>
      <w:r w:rsidRPr="007D251D">
        <w:rPr>
          <w:rFonts w:ascii="Times New Roman" w:hAnsi="Times New Roman" w:cs="Times New Roman"/>
          <w:sz w:val="24"/>
          <w:szCs w:val="24"/>
        </w:rPr>
        <w:t xml:space="preserve">дверки для доступа к ротору и к колосниковым  решеткам). Внутри имеются две отбойные </w:t>
      </w:r>
      <w:r w:rsidR="00475160" w:rsidRPr="007D251D">
        <w:rPr>
          <w:rFonts w:ascii="Times New Roman" w:hAnsi="Times New Roman" w:cs="Times New Roman"/>
          <w:sz w:val="24"/>
          <w:szCs w:val="24"/>
        </w:rPr>
        <w:t>плиты,</w:t>
      </w:r>
      <w:r w:rsidRPr="007D251D">
        <w:rPr>
          <w:rFonts w:ascii="Times New Roman" w:hAnsi="Times New Roman" w:cs="Times New Roman"/>
          <w:sz w:val="24"/>
          <w:szCs w:val="24"/>
        </w:rPr>
        <w:t xml:space="preserve"> футерованные из носа стойкими плитами, которые крепятся к корпусу. Нижняя часть плит может перемещаться относительно ротора с помощью регулировочного </w:t>
      </w:r>
      <w:r w:rsidR="00475160" w:rsidRPr="007D251D">
        <w:rPr>
          <w:rFonts w:ascii="Times New Roman" w:hAnsi="Times New Roman" w:cs="Times New Roman"/>
          <w:sz w:val="24"/>
          <w:szCs w:val="24"/>
        </w:rPr>
        <w:t>устройства, в</w:t>
      </w:r>
      <w:r w:rsidRPr="007D251D">
        <w:rPr>
          <w:rFonts w:ascii="Times New Roman" w:hAnsi="Times New Roman" w:cs="Times New Roman"/>
          <w:sz w:val="24"/>
          <w:szCs w:val="24"/>
        </w:rPr>
        <w:t xml:space="preserve"> результате чего зазор между окружностями вращение молотков и нижней плиты изменяется корпусу. </w:t>
      </w:r>
    </w:p>
    <w:p w:rsidR="00EC2635" w:rsidRDefault="005A6CD7" w:rsidP="00EC2635">
      <w:pPr>
        <w:pStyle w:val="a3"/>
        <w:spacing w:after="0" w:line="360" w:lineRule="auto"/>
        <w:ind w:left="0" w:firstLine="709"/>
        <w:jc w:val="both"/>
        <w:rPr>
          <w:rFonts w:ascii="Times New Roman" w:hAnsi="Times New Roman" w:cs="Times New Roman"/>
          <w:sz w:val="24"/>
          <w:szCs w:val="24"/>
        </w:rPr>
      </w:pPr>
      <w:r w:rsidRPr="007D251D">
        <w:rPr>
          <w:rFonts w:ascii="Times New Roman" w:hAnsi="Times New Roman" w:cs="Times New Roman"/>
          <w:sz w:val="24"/>
          <w:szCs w:val="24"/>
        </w:rPr>
        <w:t xml:space="preserve">В крупных молотковых дробилках регулировку крупности кусков на выходе можно осуществлять с помощью </w:t>
      </w:r>
      <w:r w:rsidR="00475160" w:rsidRPr="007D251D">
        <w:rPr>
          <w:rFonts w:ascii="Times New Roman" w:hAnsi="Times New Roman" w:cs="Times New Roman"/>
          <w:sz w:val="24"/>
          <w:szCs w:val="24"/>
        </w:rPr>
        <w:t>бруса,</w:t>
      </w:r>
      <w:r w:rsidRPr="007D251D">
        <w:rPr>
          <w:rFonts w:ascii="Times New Roman" w:hAnsi="Times New Roman" w:cs="Times New Roman"/>
          <w:sz w:val="24"/>
          <w:szCs w:val="24"/>
        </w:rPr>
        <w:t xml:space="preserve"> который может перемещаться и фиксироваться с помощью специальных винтов. </w:t>
      </w:r>
    </w:p>
    <w:p w:rsidR="005A6CD7" w:rsidRDefault="00475160" w:rsidP="002149E8">
      <w:pPr>
        <w:pStyle w:val="a3"/>
        <w:spacing w:after="240" w:line="360" w:lineRule="auto"/>
        <w:ind w:left="0" w:firstLine="709"/>
        <w:jc w:val="both"/>
        <w:rPr>
          <w:rFonts w:ascii="Times New Roman" w:hAnsi="Times New Roman" w:cs="Times New Roman"/>
          <w:sz w:val="24"/>
          <w:szCs w:val="24"/>
        </w:rPr>
      </w:pPr>
      <w:r w:rsidRPr="007D251D">
        <w:rPr>
          <w:rFonts w:ascii="Times New Roman" w:hAnsi="Times New Roman" w:cs="Times New Roman"/>
          <w:sz w:val="24"/>
          <w:szCs w:val="24"/>
        </w:rPr>
        <w:t>Колосниковые</w:t>
      </w:r>
      <w:r w:rsidR="005A6CD7" w:rsidRPr="007D251D">
        <w:rPr>
          <w:rFonts w:ascii="Times New Roman" w:hAnsi="Times New Roman" w:cs="Times New Roman"/>
          <w:sz w:val="24"/>
          <w:szCs w:val="24"/>
        </w:rPr>
        <w:t xml:space="preserve"> решетки предназ</w:t>
      </w:r>
      <w:r w:rsidR="00AC46E9" w:rsidRPr="007D251D">
        <w:rPr>
          <w:rFonts w:ascii="Times New Roman" w:hAnsi="Times New Roman" w:cs="Times New Roman"/>
          <w:sz w:val="24"/>
          <w:szCs w:val="24"/>
        </w:rPr>
        <w:t>начены для предотвращения выпаде</w:t>
      </w:r>
      <w:r w:rsidR="005A6CD7" w:rsidRPr="007D251D">
        <w:rPr>
          <w:rFonts w:ascii="Times New Roman" w:hAnsi="Times New Roman" w:cs="Times New Roman"/>
          <w:sz w:val="24"/>
          <w:szCs w:val="24"/>
        </w:rPr>
        <w:t xml:space="preserve">ния крупных кусков из дробилки. Они собираются из отдельных кусков. </w:t>
      </w:r>
      <w:r w:rsidR="00AC46E9" w:rsidRPr="007D251D">
        <w:rPr>
          <w:rFonts w:ascii="Times New Roman" w:hAnsi="Times New Roman" w:cs="Times New Roman"/>
          <w:sz w:val="24"/>
          <w:szCs w:val="24"/>
        </w:rPr>
        <w:t xml:space="preserve">Щели между </w:t>
      </w:r>
      <w:r w:rsidRPr="007D251D">
        <w:rPr>
          <w:rFonts w:ascii="Times New Roman" w:hAnsi="Times New Roman" w:cs="Times New Roman"/>
          <w:sz w:val="24"/>
          <w:szCs w:val="24"/>
        </w:rPr>
        <w:t>колосниками</w:t>
      </w:r>
      <w:r w:rsidR="004F4D1B">
        <w:rPr>
          <w:rFonts w:ascii="Times New Roman" w:hAnsi="Times New Roman" w:cs="Times New Roman"/>
          <w:sz w:val="24"/>
          <w:szCs w:val="24"/>
        </w:rPr>
        <w:t xml:space="preserve"> </w:t>
      </w:r>
      <w:r w:rsidR="00AC46E9" w:rsidRPr="007D251D">
        <w:rPr>
          <w:rFonts w:ascii="Times New Roman" w:hAnsi="Times New Roman" w:cs="Times New Roman"/>
          <w:sz w:val="24"/>
          <w:szCs w:val="24"/>
        </w:rPr>
        <w:t>расширяются в стороны разгрузки и наклонами к радиусу ротора. Это обле</w:t>
      </w:r>
      <w:r w:rsidR="00B77B63">
        <w:rPr>
          <w:rFonts w:ascii="Times New Roman" w:hAnsi="Times New Roman" w:cs="Times New Roman"/>
          <w:sz w:val="24"/>
          <w:szCs w:val="24"/>
        </w:rPr>
        <w:t>гчает разгрузку готового ротора[2]</w:t>
      </w:r>
      <w:r w:rsidR="00D01394">
        <w:rPr>
          <w:rFonts w:ascii="Times New Roman" w:hAnsi="Times New Roman" w:cs="Times New Roman"/>
          <w:sz w:val="24"/>
          <w:szCs w:val="24"/>
        </w:rPr>
        <w:t>.</w:t>
      </w:r>
    </w:p>
    <w:p w:rsidR="00EC2635" w:rsidRDefault="004644F1" w:rsidP="00EC2635">
      <w:pPr>
        <w:pStyle w:val="a3"/>
        <w:tabs>
          <w:tab w:val="left" w:pos="3435"/>
        </w:tabs>
        <w:spacing w:before="240" w:after="120" w:line="240" w:lineRule="auto"/>
        <w:ind w:left="0" w:firstLine="709"/>
        <w:jc w:val="both"/>
        <w:rPr>
          <w:rFonts w:ascii="Arial" w:hAnsi="Arial" w:cs="Arial"/>
          <w:b/>
          <w:sz w:val="26"/>
          <w:szCs w:val="26"/>
        </w:rPr>
      </w:pPr>
      <w:r w:rsidRPr="004644F1">
        <w:rPr>
          <w:rFonts w:ascii="Arial" w:hAnsi="Arial" w:cs="Arial"/>
          <w:b/>
          <w:sz w:val="26"/>
          <w:szCs w:val="26"/>
        </w:rPr>
        <w:t>1.2 Поставка машины заводом-изготовителем, приемка</w:t>
      </w:r>
      <w:r w:rsidR="00EC2635">
        <w:rPr>
          <w:rFonts w:ascii="Arial" w:hAnsi="Arial" w:cs="Arial"/>
          <w:b/>
          <w:sz w:val="26"/>
          <w:szCs w:val="26"/>
        </w:rPr>
        <w:t xml:space="preserve"> </w:t>
      </w:r>
    </w:p>
    <w:p w:rsidR="00AC46E9" w:rsidRPr="008D6EBB" w:rsidRDefault="00EC2635" w:rsidP="00EC2635">
      <w:pPr>
        <w:pStyle w:val="a3"/>
        <w:tabs>
          <w:tab w:val="left" w:pos="3435"/>
        </w:tabs>
        <w:spacing w:before="240" w:after="120" w:line="240" w:lineRule="auto"/>
        <w:ind w:left="0" w:firstLine="709"/>
        <w:jc w:val="both"/>
        <w:rPr>
          <w:rFonts w:ascii="Arial" w:hAnsi="Arial" w:cs="Arial"/>
          <w:b/>
          <w:kern w:val="16"/>
          <w:sz w:val="26"/>
          <w:szCs w:val="26"/>
        </w:rPr>
      </w:pPr>
      <w:r>
        <w:rPr>
          <w:rFonts w:ascii="Arial" w:hAnsi="Arial" w:cs="Arial"/>
          <w:b/>
          <w:sz w:val="26"/>
          <w:szCs w:val="26"/>
        </w:rPr>
        <w:t xml:space="preserve">     </w:t>
      </w:r>
      <w:r w:rsidR="004644F1" w:rsidRPr="004644F1">
        <w:rPr>
          <w:rFonts w:ascii="Arial" w:hAnsi="Arial" w:cs="Arial"/>
          <w:b/>
          <w:sz w:val="26"/>
          <w:szCs w:val="26"/>
        </w:rPr>
        <w:t>заказчиком</w:t>
      </w:r>
    </w:p>
    <w:p w:rsidR="007D251D" w:rsidRDefault="007D251D" w:rsidP="008D6EBB">
      <w:pPr>
        <w:widowControl w:val="0"/>
        <w:shd w:val="clear" w:color="auto" w:fill="FFFFFF"/>
        <w:tabs>
          <w:tab w:val="left" w:pos="643"/>
        </w:tabs>
        <w:autoSpaceDE w:val="0"/>
        <w:autoSpaceDN w:val="0"/>
        <w:adjustRightInd w:val="0"/>
        <w:spacing w:before="120"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Молотковая однороторная дробилка </w:t>
      </w:r>
      <w:r w:rsidR="005322CA">
        <w:rPr>
          <w:rFonts w:ascii="Times New Roman" w:hAnsi="Times New Roman" w:cs="Times New Roman"/>
          <w:sz w:val="24"/>
          <w:szCs w:val="24"/>
        </w:rPr>
        <w:t xml:space="preserve">1000х1200 относится </w:t>
      </w:r>
      <w:r w:rsidR="00EC2635">
        <w:rPr>
          <w:rFonts w:ascii="Times New Roman" w:hAnsi="Times New Roman" w:cs="Times New Roman"/>
          <w:sz w:val="24"/>
          <w:szCs w:val="24"/>
        </w:rPr>
        <w:t xml:space="preserve">к дробилкам средних размеров и </w:t>
      </w:r>
      <w:r w:rsidR="005322CA">
        <w:rPr>
          <w:rFonts w:ascii="Times New Roman" w:hAnsi="Times New Roman" w:cs="Times New Roman"/>
          <w:sz w:val="24"/>
          <w:szCs w:val="24"/>
        </w:rPr>
        <w:t>поставляе</w:t>
      </w:r>
      <w:r>
        <w:rPr>
          <w:rFonts w:ascii="Times New Roman" w:hAnsi="Times New Roman" w:cs="Times New Roman"/>
          <w:sz w:val="24"/>
          <w:szCs w:val="24"/>
        </w:rPr>
        <w:t>т</w:t>
      </w:r>
      <w:r w:rsidR="005322CA">
        <w:rPr>
          <w:rFonts w:ascii="Times New Roman" w:hAnsi="Times New Roman" w:cs="Times New Roman"/>
          <w:sz w:val="24"/>
          <w:szCs w:val="24"/>
        </w:rPr>
        <w:t>ся</w:t>
      </w:r>
      <w:r>
        <w:rPr>
          <w:rFonts w:ascii="Times New Roman" w:hAnsi="Times New Roman" w:cs="Times New Roman"/>
          <w:sz w:val="24"/>
          <w:szCs w:val="24"/>
        </w:rPr>
        <w:t xml:space="preserve"> в разобранном виде, укрупненными элементами</w:t>
      </w:r>
      <w:r w:rsidR="00EC2635">
        <w:rPr>
          <w:rFonts w:ascii="Times New Roman" w:hAnsi="Times New Roman" w:cs="Times New Roman"/>
          <w:sz w:val="24"/>
          <w:szCs w:val="24"/>
        </w:rPr>
        <w:t>,</w:t>
      </w:r>
      <w:r>
        <w:rPr>
          <w:rFonts w:ascii="Times New Roman" w:hAnsi="Times New Roman" w:cs="Times New Roman"/>
          <w:sz w:val="24"/>
          <w:szCs w:val="24"/>
        </w:rPr>
        <w:t xml:space="preserve"> </w:t>
      </w:r>
      <w:r w:rsidR="00EC2635">
        <w:rPr>
          <w:rFonts w:ascii="Times New Roman" w:hAnsi="Times New Roman" w:cs="Times New Roman"/>
          <w:sz w:val="24"/>
          <w:szCs w:val="24"/>
        </w:rPr>
        <w:t xml:space="preserve">предусмотренными в </w:t>
      </w:r>
      <w:r>
        <w:rPr>
          <w:rFonts w:ascii="Times New Roman" w:hAnsi="Times New Roman" w:cs="Times New Roman"/>
          <w:sz w:val="24"/>
          <w:szCs w:val="24"/>
        </w:rPr>
        <w:t xml:space="preserve"> сборочны</w:t>
      </w:r>
      <w:r w:rsidR="00EC2635">
        <w:rPr>
          <w:rFonts w:ascii="Times New Roman" w:hAnsi="Times New Roman" w:cs="Times New Roman"/>
          <w:sz w:val="24"/>
          <w:szCs w:val="24"/>
        </w:rPr>
        <w:t>х</w:t>
      </w:r>
      <w:r>
        <w:rPr>
          <w:rFonts w:ascii="Times New Roman" w:hAnsi="Times New Roman" w:cs="Times New Roman"/>
          <w:sz w:val="24"/>
          <w:szCs w:val="24"/>
        </w:rPr>
        <w:t xml:space="preserve"> чертежа</w:t>
      </w:r>
      <w:r w:rsidR="00EC2635">
        <w:rPr>
          <w:rFonts w:ascii="Times New Roman" w:hAnsi="Times New Roman" w:cs="Times New Roman"/>
          <w:sz w:val="24"/>
          <w:szCs w:val="24"/>
        </w:rPr>
        <w:t>х</w:t>
      </w:r>
      <w:r>
        <w:rPr>
          <w:rFonts w:ascii="Times New Roman" w:hAnsi="Times New Roman" w:cs="Times New Roman"/>
          <w:sz w:val="24"/>
          <w:szCs w:val="24"/>
        </w:rPr>
        <w:t>.</w:t>
      </w:r>
    </w:p>
    <w:p w:rsidR="007D251D" w:rsidRDefault="007D251D" w:rsidP="00C4608E">
      <w:pPr>
        <w:widowControl w:val="0"/>
        <w:shd w:val="clear" w:color="auto" w:fill="FFFFFF"/>
        <w:tabs>
          <w:tab w:val="left" w:pos="643"/>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Конструкция, качество изготовления и объем испытаний предъявляемых в монтаж сборочных единиц должны обеспечить возможность </w:t>
      </w:r>
      <w:r w:rsidR="00EC2635">
        <w:rPr>
          <w:rFonts w:ascii="Times New Roman" w:hAnsi="Times New Roman" w:cs="Times New Roman"/>
          <w:sz w:val="24"/>
          <w:szCs w:val="24"/>
        </w:rPr>
        <w:t>их</w:t>
      </w:r>
      <w:r>
        <w:rPr>
          <w:rFonts w:ascii="Times New Roman" w:hAnsi="Times New Roman" w:cs="Times New Roman"/>
          <w:sz w:val="24"/>
          <w:szCs w:val="24"/>
        </w:rPr>
        <w:t xml:space="preserve"> установки без разборки и производства подгоночных работ при монтаже.</w:t>
      </w:r>
    </w:p>
    <w:p w:rsidR="007D251D" w:rsidRDefault="007D251D" w:rsidP="00C4608E">
      <w:pPr>
        <w:widowControl w:val="0"/>
        <w:shd w:val="clear" w:color="auto" w:fill="FFFFFF"/>
        <w:tabs>
          <w:tab w:val="left" w:pos="643"/>
        </w:tabs>
        <w:autoSpaceDE w:val="0"/>
        <w:autoSpaceDN w:val="0"/>
        <w:adjustRightInd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По прибытии оборудования на стройку заказчик обязан провести его внешний осмотр для проверки соответствия данным сопроводительных транспортных документов числа мест и состояния упаковки, а при отгрузке без упаковки проверить состояние оборудования и его деталей. После перемещения оборудования на склад заказчик обязан провести его наружный осмотр с частичным вскрытием упаковки. Результаты осмотра оформляются актом. </w:t>
      </w:r>
    </w:p>
    <w:p w:rsidR="007D251D" w:rsidRDefault="007D251D" w:rsidP="00C4608E">
      <w:pPr>
        <w:widowControl w:val="0"/>
        <w:shd w:val="clear" w:color="auto" w:fill="FFFFFF"/>
        <w:tabs>
          <w:tab w:val="left" w:pos="643"/>
        </w:tabs>
        <w:autoSpaceDE w:val="0"/>
        <w:autoSpaceDN w:val="0"/>
        <w:adjustRightInd w:val="0"/>
        <w:spacing w:after="0" w:line="360" w:lineRule="auto"/>
        <w:ind w:firstLine="709"/>
        <w:jc w:val="both"/>
        <w:rPr>
          <w:rFonts w:ascii="Times New Roman" w:hAnsi="Times New Roman" w:cs="Times New Roman"/>
          <w:bCs/>
          <w:sz w:val="24"/>
          <w:szCs w:val="24"/>
        </w:rPr>
      </w:pPr>
      <w:r w:rsidRPr="00987D2F">
        <w:rPr>
          <w:rFonts w:ascii="Times New Roman" w:hAnsi="Times New Roman" w:cs="Times New Roman"/>
          <w:bCs/>
          <w:sz w:val="24"/>
          <w:szCs w:val="24"/>
        </w:rPr>
        <w:t>Условия хранения полученного оборудования должны соответствовать требованиям, изложенным в стандартах и технических условиях завода-изготовителя</w:t>
      </w:r>
    </w:p>
    <w:p w:rsidR="007D251D" w:rsidRPr="00D01394" w:rsidRDefault="0009678E" w:rsidP="00C4608E">
      <w:pPr>
        <w:widowControl w:val="0"/>
        <w:shd w:val="clear" w:color="auto" w:fill="FFFFFF"/>
        <w:tabs>
          <w:tab w:val="left" w:pos="643"/>
        </w:tabs>
        <w:autoSpaceDE w:val="0"/>
        <w:autoSpaceDN w:val="0"/>
        <w:adjustRightInd w:val="0"/>
        <w:spacing w:after="0" w:line="360" w:lineRule="auto"/>
        <w:ind w:firstLine="709"/>
        <w:jc w:val="both"/>
        <w:rPr>
          <w:rFonts w:ascii="Arial" w:hAnsi="Arial" w:cs="Arial"/>
          <w:bCs/>
          <w:sz w:val="28"/>
          <w:szCs w:val="28"/>
        </w:rPr>
      </w:pPr>
      <w:r>
        <w:rPr>
          <w:rFonts w:ascii="Times New Roman" w:hAnsi="Times New Roman" w:cs="Times New Roman"/>
          <w:bCs/>
          <w:sz w:val="24"/>
          <w:szCs w:val="24"/>
        </w:rPr>
        <w:t>Дробилка</w:t>
      </w:r>
      <w:r w:rsidR="007D251D">
        <w:rPr>
          <w:rFonts w:ascii="Times New Roman" w:hAnsi="Times New Roman" w:cs="Times New Roman"/>
          <w:bCs/>
          <w:sz w:val="24"/>
          <w:szCs w:val="24"/>
        </w:rPr>
        <w:t xml:space="preserve"> с явными дефектами консервирующего покрытия или </w:t>
      </w:r>
      <w:proofErr w:type="gramStart"/>
      <w:r w:rsidR="007D251D">
        <w:rPr>
          <w:rFonts w:ascii="Times New Roman" w:hAnsi="Times New Roman" w:cs="Times New Roman"/>
          <w:bCs/>
          <w:sz w:val="24"/>
          <w:szCs w:val="24"/>
        </w:rPr>
        <w:t>находящееся</w:t>
      </w:r>
      <w:proofErr w:type="gramEnd"/>
      <w:r w:rsidR="007D251D">
        <w:rPr>
          <w:rFonts w:ascii="Times New Roman" w:hAnsi="Times New Roman" w:cs="Times New Roman"/>
          <w:bCs/>
          <w:sz w:val="24"/>
          <w:szCs w:val="24"/>
        </w:rPr>
        <w:t xml:space="preserve"> на складе с нарушением условий хранения, предусмотренных техническими у</w:t>
      </w:r>
      <w:r w:rsidR="005322CA">
        <w:rPr>
          <w:rFonts w:ascii="Times New Roman" w:hAnsi="Times New Roman" w:cs="Times New Roman"/>
          <w:bCs/>
          <w:sz w:val="24"/>
          <w:szCs w:val="24"/>
        </w:rPr>
        <w:t>с</w:t>
      </w:r>
      <w:r w:rsidR="007D251D">
        <w:rPr>
          <w:rFonts w:ascii="Times New Roman" w:hAnsi="Times New Roman" w:cs="Times New Roman"/>
          <w:bCs/>
          <w:sz w:val="24"/>
          <w:szCs w:val="24"/>
        </w:rPr>
        <w:t xml:space="preserve">ловиями завода-изготовителя, подвергается </w:t>
      </w:r>
      <w:proofErr w:type="spellStart"/>
      <w:r w:rsidR="005322CA">
        <w:rPr>
          <w:rFonts w:ascii="Times New Roman" w:hAnsi="Times New Roman" w:cs="Times New Roman"/>
          <w:bCs/>
          <w:sz w:val="24"/>
          <w:szCs w:val="24"/>
        </w:rPr>
        <w:t>предмонтажной</w:t>
      </w:r>
      <w:proofErr w:type="spellEnd"/>
      <w:r w:rsidR="007D251D">
        <w:rPr>
          <w:rFonts w:ascii="Times New Roman" w:hAnsi="Times New Roman" w:cs="Times New Roman"/>
          <w:bCs/>
          <w:sz w:val="24"/>
          <w:szCs w:val="24"/>
        </w:rPr>
        <w:t xml:space="preserve"> ревизии заказчиком. </w:t>
      </w:r>
      <w:r w:rsidR="005322CA">
        <w:rPr>
          <w:rFonts w:ascii="Times New Roman" w:hAnsi="Times New Roman" w:cs="Times New Roman"/>
          <w:bCs/>
          <w:sz w:val="24"/>
          <w:szCs w:val="24"/>
        </w:rPr>
        <w:t>Молотковая дробилка</w:t>
      </w:r>
      <w:r w:rsidR="007D251D">
        <w:rPr>
          <w:rFonts w:ascii="Times New Roman" w:hAnsi="Times New Roman" w:cs="Times New Roman"/>
          <w:bCs/>
          <w:sz w:val="24"/>
          <w:szCs w:val="24"/>
        </w:rPr>
        <w:t xml:space="preserve">, </w:t>
      </w:r>
      <w:proofErr w:type="gramStart"/>
      <w:r w:rsidR="007D251D">
        <w:rPr>
          <w:rFonts w:ascii="Times New Roman" w:hAnsi="Times New Roman" w:cs="Times New Roman"/>
          <w:bCs/>
          <w:sz w:val="24"/>
          <w:szCs w:val="24"/>
        </w:rPr>
        <w:t>поступивший</w:t>
      </w:r>
      <w:proofErr w:type="gramEnd"/>
      <w:r w:rsidR="007D251D">
        <w:rPr>
          <w:rFonts w:ascii="Times New Roman" w:hAnsi="Times New Roman" w:cs="Times New Roman"/>
          <w:bCs/>
          <w:sz w:val="24"/>
          <w:szCs w:val="24"/>
        </w:rPr>
        <w:t xml:space="preserve"> в не комплектном виде, без крепежных материалов и технической </w:t>
      </w:r>
      <w:r w:rsidR="005322CA">
        <w:rPr>
          <w:rFonts w:ascii="Times New Roman" w:hAnsi="Times New Roman" w:cs="Times New Roman"/>
          <w:bCs/>
          <w:sz w:val="24"/>
          <w:szCs w:val="24"/>
        </w:rPr>
        <w:t>документации</w:t>
      </w:r>
      <w:r w:rsidR="007D251D">
        <w:rPr>
          <w:rFonts w:ascii="Times New Roman" w:hAnsi="Times New Roman" w:cs="Times New Roman"/>
          <w:bCs/>
          <w:sz w:val="24"/>
          <w:szCs w:val="24"/>
        </w:rPr>
        <w:t xml:space="preserve">, входящих </w:t>
      </w:r>
      <w:r>
        <w:rPr>
          <w:rFonts w:ascii="Times New Roman" w:hAnsi="Times New Roman" w:cs="Times New Roman"/>
          <w:bCs/>
          <w:sz w:val="24"/>
          <w:szCs w:val="24"/>
        </w:rPr>
        <w:t>в поставку завода-изготовителя</w:t>
      </w:r>
      <w:r w:rsidR="007D251D">
        <w:rPr>
          <w:rFonts w:ascii="Times New Roman" w:hAnsi="Times New Roman" w:cs="Times New Roman"/>
          <w:bCs/>
          <w:sz w:val="24"/>
          <w:szCs w:val="24"/>
        </w:rPr>
        <w:t>, д</w:t>
      </w:r>
      <w:r w:rsidR="00D01394">
        <w:rPr>
          <w:rFonts w:ascii="Times New Roman" w:hAnsi="Times New Roman" w:cs="Times New Roman"/>
          <w:bCs/>
          <w:sz w:val="24"/>
          <w:szCs w:val="24"/>
        </w:rPr>
        <w:t xml:space="preserve">оукомплектовывается заказчиком </w:t>
      </w:r>
      <w:r w:rsidR="00D01394" w:rsidRPr="00D01394">
        <w:rPr>
          <w:rFonts w:ascii="Times New Roman" w:hAnsi="Times New Roman" w:cs="Times New Roman"/>
          <w:bCs/>
          <w:sz w:val="24"/>
          <w:szCs w:val="24"/>
        </w:rPr>
        <w:t>[3]</w:t>
      </w:r>
      <w:r w:rsidR="00D01394">
        <w:rPr>
          <w:rFonts w:ascii="Times New Roman" w:hAnsi="Times New Roman" w:cs="Times New Roman"/>
          <w:bCs/>
          <w:sz w:val="24"/>
          <w:szCs w:val="24"/>
        </w:rPr>
        <w:t>.</w:t>
      </w:r>
    </w:p>
    <w:p w:rsidR="0009678E" w:rsidRDefault="0009678E" w:rsidP="007F4246">
      <w:pPr>
        <w:spacing w:after="240" w:line="360" w:lineRule="auto"/>
        <w:ind w:firstLine="709"/>
        <w:jc w:val="both"/>
        <w:rPr>
          <w:rFonts w:ascii="Arial" w:hAnsi="Arial" w:cs="Arial"/>
          <w:sz w:val="28"/>
          <w:szCs w:val="28"/>
        </w:rPr>
      </w:pPr>
    </w:p>
    <w:p w:rsidR="004F4D1B" w:rsidRDefault="004F4D1B" w:rsidP="007F4246">
      <w:pPr>
        <w:spacing w:after="240" w:line="360" w:lineRule="auto"/>
        <w:ind w:firstLine="709"/>
        <w:jc w:val="both"/>
        <w:rPr>
          <w:rFonts w:ascii="Arial" w:hAnsi="Arial" w:cs="Arial"/>
          <w:sz w:val="28"/>
          <w:szCs w:val="28"/>
        </w:rPr>
      </w:pPr>
    </w:p>
    <w:p w:rsidR="004F4D1B" w:rsidRDefault="004F4D1B" w:rsidP="007F4246">
      <w:pPr>
        <w:spacing w:after="240" w:line="360" w:lineRule="auto"/>
        <w:ind w:firstLine="709"/>
        <w:jc w:val="both"/>
        <w:rPr>
          <w:rFonts w:ascii="Arial" w:hAnsi="Arial" w:cs="Arial"/>
          <w:sz w:val="28"/>
          <w:szCs w:val="28"/>
        </w:rPr>
      </w:pPr>
    </w:p>
    <w:p w:rsidR="004F4D1B" w:rsidRDefault="004F4D1B" w:rsidP="007F4246">
      <w:pPr>
        <w:spacing w:after="240" w:line="360" w:lineRule="auto"/>
        <w:ind w:firstLine="709"/>
        <w:jc w:val="both"/>
        <w:rPr>
          <w:rFonts w:ascii="Arial" w:hAnsi="Arial" w:cs="Arial"/>
          <w:sz w:val="28"/>
          <w:szCs w:val="28"/>
        </w:rPr>
      </w:pPr>
    </w:p>
    <w:p w:rsidR="001E0729" w:rsidRPr="008D6EBB" w:rsidRDefault="001E0729" w:rsidP="007F4246">
      <w:pPr>
        <w:spacing w:after="240" w:line="360" w:lineRule="auto"/>
        <w:ind w:firstLine="709"/>
        <w:jc w:val="both"/>
        <w:rPr>
          <w:rFonts w:ascii="Arial" w:hAnsi="Arial" w:cs="Arial"/>
          <w:sz w:val="28"/>
          <w:szCs w:val="28"/>
        </w:rPr>
      </w:pPr>
      <w:r w:rsidRPr="008D6EBB">
        <w:rPr>
          <w:rFonts w:ascii="Arial" w:hAnsi="Arial" w:cs="Arial"/>
          <w:sz w:val="28"/>
          <w:szCs w:val="28"/>
        </w:rPr>
        <w:t>2 Организационная часть</w:t>
      </w:r>
    </w:p>
    <w:p w:rsidR="001E0729" w:rsidRPr="001E0729" w:rsidRDefault="001E0729" w:rsidP="008D6EBB">
      <w:pPr>
        <w:pStyle w:val="a3"/>
        <w:spacing w:before="240" w:after="0" w:line="360" w:lineRule="auto"/>
        <w:ind w:left="709"/>
        <w:contextualSpacing w:val="0"/>
        <w:jc w:val="both"/>
        <w:rPr>
          <w:rFonts w:ascii="Arial" w:hAnsi="Arial" w:cs="Arial"/>
          <w:b/>
          <w:sz w:val="26"/>
          <w:szCs w:val="26"/>
        </w:rPr>
      </w:pPr>
      <w:r w:rsidRPr="001E0729">
        <w:rPr>
          <w:rFonts w:ascii="Arial" w:hAnsi="Arial" w:cs="Arial"/>
          <w:b/>
          <w:sz w:val="26"/>
          <w:szCs w:val="26"/>
        </w:rPr>
        <w:t>2.1 Выбор метода и способа монтажа</w:t>
      </w:r>
    </w:p>
    <w:p w:rsidR="002B658F" w:rsidRPr="00B747A7" w:rsidRDefault="00607743" w:rsidP="000A2D8E">
      <w:pPr>
        <w:pStyle w:val="a3"/>
        <w:spacing w:before="120" w:after="0" w:line="360" w:lineRule="auto"/>
        <w:ind w:left="0" w:firstLine="709"/>
        <w:contextualSpacing w:val="0"/>
        <w:jc w:val="both"/>
        <w:rPr>
          <w:rFonts w:ascii="Times New Roman" w:hAnsi="Times New Roman" w:cs="Times New Roman"/>
          <w:sz w:val="24"/>
          <w:szCs w:val="24"/>
        </w:rPr>
      </w:pPr>
      <w:r w:rsidRPr="00B747A7">
        <w:rPr>
          <w:rFonts w:ascii="Times New Roman" w:hAnsi="Times New Roman" w:cs="Times New Roman"/>
          <w:sz w:val="24"/>
          <w:szCs w:val="24"/>
        </w:rPr>
        <w:t>Молотков</w:t>
      </w:r>
      <w:r w:rsidR="0009678E">
        <w:rPr>
          <w:rFonts w:ascii="Times New Roman" w:hAnsi="Times New Roman" w:cs="Times New Roman"/>
          <w:sz w:val="24"/>
          <w:szCs w:val="24"/>
        </w:rPr>
        <w:t>ая дробилка</w:t>
      </w:r>
      <w:r w:rsidRPr="00B747A7">
        <w:rPr>
          <w:rFonts w:ascii="Times New Roman" w:hAnsi="Times New Roman" w:cs="Times New Roman"/>
          <w:sz w:val="24"/>
          <w:szCs w:val="24"/>
        </w:rPr>
        <w:t xml:space="preserve"> размером 1000</w:t>
      </w:r>
      <w:r w:rsidR="0009678E">
        <w:rPr>
          <w:rFonts w:ascii="Times New Roman" w:hAnsi="Times New Roman" w:cs="Times New Roman"/>
          <w:sz w:val="24"/>
          <w:szCs w:val="24"/>
        </w:rPr>
        <w:t xml:space="preserve">х1200 мм поступает </w:t>
      </w:r>
      <w:r w:rsidRPr="00B747A7">
        <w:rPr>
          <w:rFonts w:ascii="Times New Roman" w:hAnsi="Times New Roman" w:cs="Times New Roman"/>
          <w:sz w:val="24"/>
          <w:szCs w:val="24"/>
        </w:rPr>
        <w:t xml:space="preserve">отдельными узлами (нижняя часть корпуса, ротор, верхняя часть корпуса, электродвигатель и др. </w:t>
      </w:r>
      <w:r w:rsidR="0009678E">
        <w:rPr>
          <w:rFonts w:ascii="Times New Roman" w:hAnsi="Times New Roman" w:cs="Times New Roman"/>
          <w:sz w:val="24"/>
          <w:szCs w:val="24"/>
        </w:rPr>
        <w:t>узлы</w:t>
      </w:r>
      <w:r w:rsidRPr="00B747A7">
        <w:rPr>
          <w:rFonts w:ascii="Times New Roman" w:hAnsi="Times New Roman" w:cs="Times New Roman"/>
          <w:sz w:val="24"/>
          <w:szCs w:val="24"/>
        </w:rPr>
        <w:t>)</w:t>
      </w:r>
    </w:p>
    <w:p w:rsidR="00607743" w:rsidRPr="00B747A7" w:rsidRDefault="00607743" w:rsidP="000A2D8E">
      <w:pPr>
        <w:pStyle w:val="a3"/>
        <w:spacing w:after="0" w:line="360" w:lineRule="auto"/>
        <w:ind w:left="0" w:firstLine="709"/>
        <w:jc w:val="both"/>
        <w:rPr>
          <w:rFonts w:ascii="Times New Roman" w:hAnsi="Times New Roman" w:cs="Times New Roman"/>
          <w:sz w:val="24"/>
          <w:szCs w:val="24"/>
        </w:rPr>
      </w:pPr>
      <w:proofErr w:type="gramStart"/>
      <w:r w:rsidRPr="00B747A7">
        <w:rPr>
          <w:rFonts w:ascii="Times New Roman" w:hAnsi="Times New Roman" w:cs="Times New Roman"/>
          <w:sz w:val="24"/>
          <w:szCs w:val="24"/>
        </w:rPr>
        <w:t xml:space="preserve">Основными </w:t>
      </w:r>
      <w:r w:rsidR="00475160" w:rsidRPr="00B747A7">
        <w:rPr>
          <w:rFonts w:ascii="Times New Roman" w:hAnsi="Times New Roman" w:cs="Times New Roman"/>
          <w:sz w:val="24"/>
          <w:szCs w:val="24"/>
        </w:rPr>
        <w:t>методами,</w:t>
      </w:r>
      <w:r w:rsidRPr="00B747A7">
        <w:rPr>
          <w:rFonts w:ascii="Times New Roman" w:hAnsi="Times New Roman" w:cs="Times New Roman"/>
          <w:sz w:val="24"/>
          <w:szCs w:val="24"/>
        </w:rPr>
        <w:t xml:space="preserve"> применяемыми в настоящее время при монтаже оборудования являются</w:t>
      </w:r>
      <w:proofErr w:type="gramEnd"/>
      <w:r w:rsidRPr="00B747A7">
        <w:rPr>
          <w:rFonts w:ascii="Times New Roman" w:hAnsi="Times New Roman" w:cs="Times New Roman"/>
          <w:sz w:val="24"/>
          <w:szCs w:val="24"/>
        </w:rPr>
        <w:t>:</w:t>
      </w:r>
    </w:p>
    <w:p w:rsidR="00607743" w:rsidRPr="00B747A7" w:rsidRDefault="00607743" w:rsidP="000A2D8E">
      <w:pPr>
        <w:pStyle w:val="a3"/>
        <w:numPr>
          <w:ilvl w:val="0"/>
          <w:numId w:val="17"/>
        </w:numPr>
        <w:spacing w:after="0" w:line="360" w:lineRule="auto"/>
        <w:ind w:left="0" w:firstLine="709"/>
        <w:jc w:val="both"/>
        <w:rPr>
          <w:rFonts w:ascii="Times New Roman" w:hAnsi="Times New Roman" w:cs="Times New Roman"/>
          <w:sz w:val="24"/>
          <w:szCs w:val="24"/>
        </w:rPr>
      </w:pPr>
      <w:r w:rsidRPr="00B747A7">
        <w:rPr>
          <w:rFonts w:ascii="Times New Roman" w:hAnsi="Times New Roman" w:cs="Times New Roman"/>
          <w:sz w:val="24"/>
          <w:szCs w:val="24"/>
        </w:rPr>
        <w:t>Индустриальный метод монтаж</w:t>
      </w:r>
      <w:r w:rsidR="00475160" w:rsidRPr="00B747A7">
        <w:rPr>
          <w:rFonts w:ascii="Times New Roman" w:hAnsi="Times New Roman" w:cs="Times New Roman"/>
          <w:sz w:val="24"/>
          <w:szCs w:val="24"/>
        </w:rPr>
        <w:t>а -</w:t>
      </w:r>
      <w:r w:rsidRPr="00B747A7">
        <w:rPr>
          <w:rFonts w:ascii="Times New Roman" w:hAnsi="Times New Roman" w:cs="Times New Roman"/>
          <w:sz w:val="24"/>
          <w:szCs w:val="24"/>
        </w:rPr>
        <w:t xml:space="preserve"> (</w:t>
      </w:r>
      <w:r w:rsidR="00475160" w:rsidRPr="00B747A7">
        <w:rPr>
          <w:rFonts w:ascii="Times New Roman" w:hAnsi="Times New Roman" w:cs="Times New Roman"/>
          <w:sz w:val="24"/>
          <w:szCs w:val="24"/>
        </w:rPr>
        <w:t>предусматривает</w:t>
      </w:r>
      <w:r w:rsidRPr="00B747A7">
        <w:rPr>
          <w:rFonts w:ascii="Times New Roman" w:hAnsi="Times New Roman" w:cs="Times New Roman"/>
          <w:sz w:val="24"/>
          <w:szCs w:val="24"/>
        </w:rPr>
        <w:t xml:space="preserve"> монтаж машины непосредственно при доставке агрегатов «с колес») этим методом можно монтировать все габаритное и часть не габаритного оборудования, масса которого находиться в пределах </w:t>
      </w:r>
      <w:r w:rsidR="00475160" w:rsidRPr="00B747A7">
        <w:rPr>
          <w:rFonts w:ascii="Times New Roman" w:hAnsi="Times New Roman" w:cs="Times New Roman"/>
          <w:sz w:val="24"/>
          <w:szCs w:val="24"/>
        </w:rPr>
        <w:t>грузоподъёмности</w:t>
      </w:r>
      <w:r w:rsidRPr="00B747A7">
        <w:rPr>
          <w:rFonts w:ascii="Times New Roman" w:hAnsi="Times New Roman" w:cs="Times New Roman"/>
          <w:sz w:val="24"/>
          <w:szCs w:val="24"/>
        </w:rPr>
        <w:t xml:space="preserve"> имеющихся кранов.</w:t>
      </w:r>
    </w:p>
    <w:p w:rsidR="00737B06" w:rsidRPr="00B747A7" w:rsidRDefault="00737B06" w:rsidP="000A2D8E">
      <w:pPr>
        <w:pStyle w:val="a3"/>
        <w:numPr>
          <w:ilvl w:val="0"/>
          <w:numId w:val="17"/>
        </w:numPr>
        <w:spacing w:after="0" w:line="360" w:lineRule="auto"/>
        <w:ind w:left="0" w:firstLine="709"/>
        <w:jc w:val="both"/>
        <w:rPr>
          <w:rFonts w:ascii="Times New Roman" w:hAnsi="Times New Roman" w:cs="Times New Roman"/>
          <w:sz w:val="24"/>
          <w:szCs w:val="24"/>
        </w:rPr>
      </w:pPr>
      <w:r w:rsidRPr="00B747A7">
        <w:rPr>
          <w:rFonts w:ascii="Times New Roman" w:hAnsi="Times New Roman" w:cs="Times New Roman"/>
          <w:sz w:val="24"/>
          <w:szCs w:val="24"/>
        </w:rPr>
        <w:t xml:space="preserve">Метод монтажа укрупненными блоками заключается: 1) в получении молотковой дробилки с завода в виде агрегатов или блоков укрепленными узлами и блоков на площадках </w:t>
      </w:r>
      <w:r w:rsidR="00475160" w:rsidRPr="00B747A7">
        <w:rPr>
          <w:rFonts w:ascii="Times New Roman" w:hAnsi="Times New Roman" w:cs="Times New Roman"/>
          <w:sz w:val="24"/>
          <w:szCs w:val="24"/>
        </w:rPr>
        <w:t>укрупнительной</w:t>
      </w:r>
      <w:r w:rsidRPr="00B747A7">
        <w:rPr>
          <w:rFonts w:ascii="Times New Roman" w:hAnsi="Times New Roman" w:cs="Times New Roman"/>
          <w:sz w:val="24"/>
          <w:szCs w:val="24"/>
        </w:rPr>
        <w:t xml:space="preserve"> сборки; 2) поставка дробилки в зону монтажа  агрегатами или блоками; 3) проведение монтажных работ </w:t>
      </w:r>
      <w:r w:rsidR="00475160" w:rsidRPr="00B747A7">
        <w:rPr>
          <w:rFonts w:ascii="Times New Roman" w:hAnsi="Times New Roman" w:cs="Times New Roman"/>
          <w:sz w:val="24"/>
          <w:szCs w:val="24"/>
        </w:rPr>
        <w:t>параллельно</w:t>
      </w:r>
      <w:r w:rsidRPr="00B747A7">
        <w:rPr>
          <w:rFonts w:ascii="Times New Roman" w:hAnsi="Times New Roman" w:cs="Times New Roman"/>
          <w:sz w:val="24"/>
          <w:szCs w:val="24"/>
        </w:rPr>
        <w:t xml:space="preserve"> со строительными по совмещенному графику</w:t>
      </w:r>
      <w:proofErr w:type="gramStart"/>
      <w:r w:rsidRPr="00B747A7">
        <w:rPr>
          <w:rFonts w:ascii="Times New Roman" w:hAnsi="Times New Roman" w:cs="Times New Roman"/>
          <w:sz w:val="24"/>
          <w:szCs w:val="24"/>
        </w:rPr>
        <w:t xml:space="preserve"> .</w:t>
      </w:r>
      <w:proofErr w:type="gramEnd"/>
    </w:p>
    <w:p w:rsidR="00737B06" w:rsidRPr="000A2D8E" w:rsidRDefault="00737B06" w:rsidP="0009678E">
      <w:pPr>
        <w:pStyle w:val="a3"/>
        <w:numPr>
          <w:ilvl w:val="0"/>
          <w:numId w:val="17"/>
        </w:numPr>
        <w:spacing w:after="0" w:line="360" w:lineRule="auto"/>
        <w:ind w:left="0" w:firstLine="709"/>
        <w:jc w:val="both"/>
        <w:rPr>
          <w:rFonts w:ascii="Times New Roman" w:hAnsi="Times New Roman" w:cs="Times New Roman"/>
          <w:sz w:val="24"/>
          <w:szCs w:val="24"/>
        </w:rPr>
      </w:pPr>
      <w:r w:rsidRPr="000A2D8E">
        <w:rPr>
          <w:rFonts w:ascii="Times New Roman" w:hAnsi="Times New Roman" w:cs="Times New Roman"/>
          <w:sz w:val="24"/>
          <w:szCs w:val="24"/>
        </w:rPr>
        <w:t>Метод монтажа по мест</w:t>
      </w:r>
      <w:proofErr w:type="gramStart"/>
      <w:r w:rsidRPr="000A2D8E">
        <w:rPr>
          <w:rFonts w:ascii="Times New Roman" w:hAnsi="Times New Roman" w:cs="Times New Roman"/>
          <w:sz w:val="24"/>
          <w:szCs w:val="24"/>
        </w:rPr>
        <w:t>у-</w:t>
      </w:r>
      <w:proofErr w:type="gramEnd"/>
      <w:r w:rsidRPr="000A2D8E">
        <w:rPr>
          <w:rFonts w:ascii="Times New Roman" w:hAnsi="Times New Roman" w:cs="Times New Roman"/>
          <w:sz w:val="24"/>
          <w:szCs w:val="24"/>
        </w:rPr>
        <w:t xml:space="preserve"> характерен тем, что дробилку собирают непосредственно на месте его установки из отдельных деталей и узлов при помощи простейших такелажных средств( талей, лебедок, </w:t>
      </w:r>
      <w:r w:rsidR="00475160" w:rsidRPr="000A2D8E">
        <w:rPr>
          <w:rFonts w:ascii="Times New Roman" w:hAnsi="Times New Roman" w:cs="Times New Roman"/>
          <w:sz w:val="24"/>
          <w:szCs w:val="24"/>
        </w:rPr>
        <w:t>домкратов</w:t>
      </w:r>
      <w:r w:rsidRPr="000A2D8E">
        <w:rPr>
          <w:rFonts w:ascii="Times New Roman" w:hAnsi="Times New Roman" w:cs="Times New Roman"/>
          <w:sz w:val="24"/>
          <w:szCs w:val="24"/>
        </w:rPr>
        <w:t xml:space="preserve"> и др.)</w:t>
      </w:r>
    </w:p>
    <w:p w:rsidR="00737B06" w:rsidRPr="00B747A7" w:rsidRDefault="00737B06" w:rsidP="000A2D8E">
      <w:pPr>
        <w:spacing w:after="0" w:line="360" w:lineRule="auto"/>
        <w:ind w:firstLine="709"/>
        <w:jc w:val="both"/>
        <w:rPr>
          <w:rFonts w:ascii="Times New Roman" w:hAnsi="Times New Roman" w:cs="Times New Roman"/>
          <w:sz w:val="24"/>
          <w:szCs w:val="24"/>
        </w:rPr>
      </w:pPr>
      <w:r w:rsidRPr="00B747A7">
        <w:rPr>
          <w:rFonts w:ascii="Times New Roman" w:hAnsi="Times New Roman" w:cs="Times New Roman"/>
          <w:sz w:val="24"/>
          <w:szCs w:val="24"/>
        </w:rPr>
        <w:t>Анализируя все эти методы</w:t>
      </w:r>
      <w:r w:rsidR="0009678E">
        <w:rPr>
          <w:rFonts w:ascii="Times New Roman" w:hAnsi="Times New Roman" w:cs="Times New Roman"/>
          <w:sz w:val="24"/>
          <w:szCs w:val="24"/>
        </w:rPr>
        <w:t>,</w:t>
      </w:r>
      <w:r w:rsidRPr="00B747A7">
        <w:rPr>
          <w:rFonts w:ascii="Times New Roman" w:hAnsi="Times New Roman" w:cs="Times New Roman"/>
          <w:sz w:val="24"/>
          <w:szCs w:val="24"/>
        </w:rPr>
        <w:t xml:space="preserve"> для монтажа молотковой дробилки выбира</w:t>
      </w:r>
      <w:r w:rsidR="0009678E">
        <w:rPr>
          <w:rFonts w:ascii="Times New Roman" w:hAnsi="Times New Roman" w:cs="Times New Roman"/>
          <w:sz w:val="24"/>
          <w:szCs w:val="24"/>
        </w:rPr>
        <w:t>ем</w:t>
      </w:r>
      <w:r w:rsidRPr="00B747A7">
        <w:rPr>
          <w:rFonts w:ascii="Times New Roman" w:hAnsi="Times New Roman" w:cs="Times New Roman"/>
          <w:sz w:val="24"/>
          <w:szCs w:val="24"/>
        </w:rPr>
        <w:t xml:space="preserve"> метод монтажа по </w:t>
      </w:r>
      <w:r w:rsidR="00475160" w:rsidRPr="00B747A7">
        <w:rPr>
          <w:rFonts w:ascii="Times New Roman" w:hAnsi="Times New Roman" w:cs="Times New Roman"/>
          <w:sz w:val="24"/>
          <w:szCs w:val="24"/>
        </w:rPr>
        <w:t>месту,</w:t>
      </w:r>
      <w:r w:rsidRPr="00B747A7">
        <w:rPr>
          <w:rFonts w:ascii="Times New Roman" w:hAnsi="Times New Roman" w:cs="Times New Roman"/>
          <w:sz w:val="24"/>
          <w:szCs w:val="24"/>
        </w:rPr>
        <w:t xml:space="preserve"> не с</w:t>
      </w:r>
      <w:r w:rsidR="0009678E">
        <w:rPr>
          <w:rFonts w:ascii="Times New Roman" w:hAnsi="Times New Roman" w:cs="Times New Roman"/>
          <w:sz w:val="24"/>
          <w:szCs w:val="24"/>
        </w:rPr>
        <w:t>мотря на большую трудоемкость. Т</w:t>
      </w:r>
      <w:r w:rsidRPr="00B747A7">
        <w:rPr>
          <w:rFonts w:ascii="Times New Roman" w:hAnsi="Times New Roman" w:cs="Times New Roman"/>
          <w:sz w:val="24"/>
          <w:szCs w:val="24"/>
        </w:rPr>
        <w:t xml:space="preserve">ак как молотковая  дробилка поступает в разобранном виде отдельными деталями и узлами использовать индустриальный метод </w:t>
      </w:r>
      <w:r w:rsidR="00393611" w:rsidRPr="00B747A7">
        <w:rPr>
          <w:rFonts w:ascii="Times New Roman" w:hAnsi="Times New Roman" w:cs="Times New Roman"/>
          <w:sz w:val="24"/>
          <w:szCs w:val="24"/>
        </w:rPr>
        <w:t xml:space="preserve"> или метод монтажа укрупнительными блоками невозможно.</w:t>
      </w:r>
    </w:p>
    <w:p w:rsidR="00393611" w:rsidRPr="00B747A7" w:rsidRDefault="00393611" w:rsidP="000A2D8E">
      <w:pPr>
        <w:spacing w:after="0" w:line="360" w:lineRule="auto"/>
        <w:ind w:firstLine="709"/>
        <w:jc w:val="both"/>
        <w:rPr>
          <w:rFonts w:ascii="Times New Roman" w:hAnsi="Times New Roman" w:cs="Times New Roman"/>
          <w:sz w:val="24"/>
          <w:szCs w:val="24"/>
        </w:rPr>
      </w:pPr>
      <w:r w:rsidRPr="00B747A7">
        <w:rPr>
          <w:rFonts w:ascii="Times New Roman" w:hAnsi="Times New Roman" w:cs="Times New Roman"/>
          <w:sz w:val="24"/>
          <w:szCs w:val="24"/>
        </w:rPr>
        <w:t>Монтажные работы могут осуществляться двумя способами:</w:t>
      </w:r>
    </w:p>
    <w:p w:rsidR="00393611" w:rsidRPr="000A2D8E" w:rsidRDefault="00393611" w:rsidP="000A2D8E">
      <w:pPr>
        <w:pStyle w:val="a3"/>
        <w:numPr>
          <w:ilvl w:val="0"/>
          <w:numId w:val="27"/>
        </w:numPr>
        <w:spacing w:after="0" w:line="360" w:lineRule="auto"/>
        <w:jc w:val="both"/>
        <w:rPr>
          <w:rFonts w:ascii="Times New Roman" w:hAnsi="Times New Roman" w:cs="Times New Roman"/>
          <w:sz w:val="24"/>
          <w:szCs w:val="24"/>
        </w:rPr>
      </w:pPr>
      <w:r w:rsidRPr="000A2D8E">
        <w:rPr>
          <w:rFonts w:ascii="Times New Roman" w:hAnsi="Times New Roman" w:cs="Times New Roman"/>
          <w:sz w:val="24"/>
          <w:szCs w:val="24"/>
        </w:rPr>
        <w:t>Подрядный способ-все монтажные работы выполняются по договору.</w:t>
      </w:r>
    </w:p>
    <w:p w:rsidR="00393611" w:rsidRPr="000A2D8E" w:rsidRDefault="00393611" w:rsidP="000A2D8E">
      <w:pPr>
        <w:pStyle w:val="a3"/>
        <w:numPr>
          <w:ilvl w:val="0"/>
          <w:numId w:val="27"/>
        </w:numPr>
        <w:spacing w:after="0" w:line="360" w:lineRule="auto"/>
        <w:jc w:val="both"/>
        <w:rPr>
          <w:rFonts w:ascii="Times New Roman" w:hAnsi="Times New Roman" w:cs="Times New Roman"/>
          <w:sz w:val="24"/>
          <w:szCs w:val="24"/>
        </w:rPr>
      </w:pPr>
      <w:r w:rsidRPr="000A2D8E">
        <w:rPr>
          <w:rFonts w:ascii="Times New Roman" w:hAnsi="Times New Roman" w:cs="Times New Roman"/>
          <w:sz w:val="24"/>
          <w:szCs w:val="24"/>
        </w:rPr>
        <w:t>Хозяйственный способ-заказчик выполняет строительство, и в том числе монтажные работы, соб</w:t>
      </w:r>
      <w:r w:rsidR="00D01394" w:rsidRPr="000A2D8E">
        <w:rPr>
          <w:rFonts w:ascii="Times New Roman" w:hAnsi="Times New Roman" w:cs="Times New Roman"/>
          <w:sz w:val="24"/>
          <w:szCs w:val="24"/>
        </w:rPr>
        <w:t>ственными силами [3].</w:t>
      </w:r>
    </w:p>
    <w:p w:rsidR="00393611" w:rsidRPr="00B747A7" w:rsidRDefault="00393611" w:rsidP="000A2D8E">
      <w:pPr>
        <w:spacing w:after="0" w:line="360" w:lineRule="auto"/>
        <w:ind w:firstLine="709"/>
        <w:jc w:val="both"/>
        <w:rPr>
          <w:rFonts w:ascii="Times New Roman" w:hAnsi="Times New Roman" w:cs="Times New Roman"/>
          <w:sz w:val="24"/>
          <w:szCs w:val="24"/>
        </w:rPr>
      </w:pPr>
      <w:r w:rsidRPr="00B747A7">
        <w:rPr>
          <w:rFonts w:ascii="Times New Roman" w:hAnsi="Times New Roman" w:cs="Times New Roman"/>
          <w:sz w:val="24"/>
          <w:szCs w:val="24"/>
        </w:rPr>
        <w:t xml:space="preserve">При монтаже молотковой дробилки </w:t>
      </w:r>
      <w:r w:rsidR="0009678E">
        <w:rPr>
          <w:rFonts w:ascii="Times New Roman" w:hAnsi="Times New Roman" w:cs="Times New Roman"/>
          <w:sz w:val="24"/>
          <w:szCs w:val="24"/>
        </w:rPr>
        <w:t>в проекте предлагается</w:t>
      </w:r>
      <w:r w:rsidRPr="00B747A7">
        <w:rPr>
          <w:rFonts w:ascii="Times New Roman" w:hAnsi="Times New Roman" w:cs="Times New Roman"/>
          <w:sz w:val="24"/>
          <w:szCs w:val="24"/>
        </w:rPr>
        <w:t xml:space="preserve"> хозяйственный способ, так как она является </w:t>
      </w:r>
      <w:r w:rsidR="00475160" w:rsidRPr="00B747A7">
        <w:rPr>
          <w:rFonts w:ascii="Times New Roman" w:hAnsi="Times New Roman" w:cs="Times New Roman"/>
          <w:sz w:val="24"/>
          <w:szCs w:val="24"/>
        </w:rPr>
        <w:t>малогабаритным</w:t>
      </w:r>
      <w:r w:rsidRPr="00B747A7">
        <w:rPr>
          <w:rFonts w:ascii="Times New Roman" w:hAnsi="Times New Roman" w:cs="Times New Roman"/>
          <w:sz w:val="24"/>
          <w:szCs w:val="24"/>
        </w:rPr>
        <w:t xml:space="preserve"> оборудованием.</w:t>
      </w:r>
    </w:p>
    <w:p w:rsidR="004C50B2" w:rsidRDefault="00CD446F" w:rsidP="0009678E">
      <w:pPr>
        <w:spacing w:before="240" w:after="0" w:line="240" w:lineRule="auto"/>
        <w:ind w:firstLine="709"/>
        <w:jc w:val="both"/>
        <w:rPr>
          <w:rFonts w:ascii="Arial" w:hAnsi="Arial" w:cs="Arial"/>
          <w:b/>
          <w:sz w:val="26"/>
          <w:szCs w:val="26"/>
        </w:rPr>
      </w:pPr>
      <w:r w:rsidRPr="00D77313">
        <w:rPr>
          <w:rFonts w:ascii="Arial" w:hAnsi="Arial" w:cs="Arial"/>
          <w:b/>
          <w:sz w:val="26"/>
          <w:szCs w:val="26"/>
        </w:rPr>
        <w:t>2</w:t>
      </w:r>
      <w:r w:rsidRPr="00D77313">
        <w:rPr>
          <w:rFonts w:ascii="Times New Roman" w:hAnsi="Times New Roman" w:cs="Times New Roman"/>
          <w:b/>
          <w:sz w:val="24"/>
          <w:szCs w:val="24"/>
        </w:rPr>
        <w:t>.</w:t>
      </w:r>
      <w:r w:rsidRPr="00D77313">
        <w:rPr>
          <w:rFonts w:ascii="Arial" w:hAnsi="Arial" w:cs="Arial"/>
          <w:b/>
          <w:sz w:val="26"/>
          <w:szCs w:val="26"/>
        </w:rPr>
        <w:t xml:space="preserve">2 График производств, трудоемкость монтажных работ, </w:t>
      </w:r>
      <w:r w:rsidR="00F84398" w:rsidRPr="00D77313">
        <w:rPr>
          <w:rFonts w:ascii="Arial" w:hAnsi="Arial" w:cs="Arial"/>
          <w:b/>
          <w:sz w:val="26"/>
          <w:szCs w:val="26"/>
        </w:rPr>
        <w:t xml:space="preserve">расчет </w:t>
      </w:r>
    </w:p>
    <w:p w:rsidR="00C52FB1" w:rsidRPr="00D77313" w:rsidRDefault="00F84398" w:rsidP="0009678E">
      <w:pPr>
        <w:spacing w:after="120" w:line="240" w:lineRule="auto"/>
        <w:ind w:firstLine="709"/>
        <w:jc w:val="both"/>
        <w:rPr>
          <w:rFonts w:ascii="Arial" w:hAnsi="Arial" w:cs="Arial"/>
          <w:b/>
          <w:sz w:val="26"/>
          <w:szCs w:val="26"/>
        </w:rPr>
      </w:pPr>
      <w:r w:rsidRPr="00D77313">
        <w:rPr>
          <w:rFonts w:ascii="Arial" w:hAnsi="Arial" w:cs="Arial"/>
          <w:b/>
          <w:sz w:val="26"/>
          <w:szCs w:val="26"/>
        </w:rPr>
        <w:t xml:space="preserve">численности монтажников </w:t>
      </w:r>
      <w:r w:rsidR="00475160" w:rsidRPr="00D77313">
        <w:rPr>
          <w:rFonts w:ascii="Arial" w:hAnsi="Arial" w:cs="Arial"/>
          <w:b/>
          <w:sz w:val="26"/>
          <w:szCs w:val="26"/>
        </w:rPr>
        <w:t>специальности</w:t>
      </w:r>
    </w:p>
    <w:p w:rsidR="002B4956" w:rsidRDefault="00F84398" w:rsidP="00A34CEB">
      <w:pPr>
        <w:spacing w:before="120" w:after="0" w:line="360" w:lineRule="auto"/>
        <w:ind w:firstLine="709"/>
        <w:jc w:val="both"/>
        <w:rPr>
          <w:rFonts w:ascii="Times New Roman" w:eastAsia="Times New Roman" w:hAnsi="Times New Roman" w:cs="Times New Roman"/>
          <w:sz w:val="24"/>
          <w:lang w:eastAsia="ru-RU"/>
        </w:rPr>
      </w:pPr>
      <w:proofErr w:type="gramStart"/>
      <w:r w:rsidRPr="00B747A7">
        <w:rPr>
          <w:rFonts w:ascii="Times New Roman" w:hAnsi="Times New Roman" w:cs="Times New Roman"/>
          <w:sz w:val="24"/>
          <w:szCs w:val="24"/>
        </w:rPr>
        <w:t>Определение трудоемкости монтажных работ можно произв</w:t>
      </w:r>
      <w:r w:rsidR="00A34CEB">
        <w:rPr>
          <w:rFonts w:ascii="Times New Roman" w:hAnsi="Times New Roman" w:cs="Times New Roman"/>
          <w:sz w:val="24"/>
          <w:szCs w:val="24"/>
        </w:rPr>
        <w:t xml:space="preserve">одить </w:t>
      </w:r>
      <w:r w:rsidRPr="00B747A7">
        <w:rPr>
          <w:rFonts w:ascii="Times New Roman" w:hAnsi="Times New Roman" w:cs="Times New Roman"/>
          <w:sz w:val="24"/>
          <w:szCs w:val="24"/>
        </w:rPr>
        <w:t xml:space="preserve"> по</w:t>
      </w:r>
      <w:r w:rsidR="0009678E">
        <w:rPr>
          <w:rFonts w:ascii="Times New Roman" w:hAnsi="Times New Roman" w:cs="Times New Roman"/>
          <w:sz w:val="24"/>
          <w:szCs w:val="24"/>
        </w:rPr>
        <w:t xml:space="preserve"> </w:t>
      </w:r>
      <w:r w:rsidRPr="00B747A7">
        <w:rPr>
          <w:rFonts w:ascii="Times New Roman" w:hAnsi="Times New Roman" w:cs="Times New Roman"/>
          <w:sz w:val="24"/>
          <w:szCs w:val="24"/>
        </w:rPr>
        <w:t>сп</w:t>
      </w:r>
      <w:r w:rsidR="0009678E">
        <w:rPr>
          <w:rFonts w:ascii="Times New Roman" w:hAnsi="Times New Roman" w:cs="Times New Roman"/>
          <w:sz w:val="24"/>
          <w:szCs w:val="24"/>
        </w:rPr>
        <w:t>ециальным ценником на монтаж оборудования, и</w:t>
      </w:r>
      <w:r w:rsidRPr="00B747A7">
        <w:rPr>
          <w:rFonts w:ascii="Times New Roman" w:hAnsi="Times New Roman" w:cs="Times New Roman"/>
          <w:sz w:val="24"/>
          <w:szCs w:val="24"/>
        </w:rPr>
        <w:t xml:space="preserve">сходя из технической характеристики </w:t>
      </w:r>
      <w:r w:rsidR="000A2D8E">
        <w:rPr>
          <w:rFonts w:ascii="Times New Roman" w:hAnsi="Times New Roman" w:cs="Times New Roman"/>
          <w:sz w:val="24"/>
          <w:szCs w:val="24"/>
        </w:rPr>
        <w:t>молотковой дробилки</w:t>
      </w:r>
      <w:r w:rsidR="0009678E">
        <w:rPr>
          <w:rFonts w:ascii="Times New Roman" w:hAnsi="Times New Roman" w:cs="Times New Roman"/>
          <w:sz w:val="24"/>
          <w:szCs w:val="24"/>
        </w:rPr>
        <w:t>,</w:t>
      </w:r>
      <w:r w:rsidRPr="00B747A7">
        <w:rPr>
          <w:rFonts w:ascii="Times New Roman" w:hAnsi="Times New Roman" w:cs="Times New Roman"/>
          <w:sz w:val="24"/>
          <w:szCs w:val="24"/>
        </w:rPr>
        <w:t xml:space="preserve"> или по сборникам норм и расценок на такелажные и слесарные сборочные р</w:t>
      </w:r>
      <w:r w:rsidR="0009678E">
        <w:rPr>
          <w:rFonts w:ascii="Times New Roman" w:hAnsi="Times New Roman" w:cs="Times New Roman"/>
          <w:sz w:val="24"/>
          <w:szCs w:val="24"/>
        </w:rPr>
        <w:t>аботы, составленных на основании</w:t>
      </w:r>
      <w:r w:rsidRPr="00B747A7">
        <w:rPr>
          <w:rFonts w:ascii="Times New Roman" w:hAnsi="Times New Roman" w:cs="Times New Roman"/>
          <w:sz w:val="24"/>
          <w:szCs w:val="24"/>
        </w:rPr>
        <w:t xml:space="preserve"> опытно-статических данных.</w:t>
      </w:r>
      <w:proofErr w:type="gramEnd"/>
      <w:r w:rsidRPr="00B747A7">
        <w:rPr>
          <w:rFonts w:ascii="Times New Roman" w:hAnsi="Times New Roman" w:cs="Times New Roman"/>
          <w:sz w:val="24"/>
          <w:szCs w:val="24"/>
        </w:rPr>
        <w:t xml:space="preserve"> Кроме того, для укрепленных расчетов в практике часто используются нормативами трудовых затрат</w:t>
      </w:r>
      <w:r w:rsidR="00A34CEB">
        <w:rPr>
          <w:rFonts w:ascii="Times New Roman" w:hAnsi="Times New Roman" w:cs="Times New Roman"/>
          <w:sz w:val="24"/>
          <w:szCs w:val="24"/>
        </w:rPr>
        <w:t xml:space="preserve"> по капитальному ремонту, содержащихся в СТОИР, при этом вводится повы</w:t>
      </w:r>
      <w:r w:rsidR="007825F6">
        <w:rPr>
          <w:rFonts w:ascii="Times New Roman" w:eastAsia="Times New Roman" w:hAnsi="Times New Roman" w:cs="Times New Roman"/>
          <w:sz w:val="24"/>
          <w:lang w:eastAsia="ru-RU"/>
        </w:rPr>
        <w:t>ш</w:t>
      </w:r>
      <w:r w:rsidR="00A34CEB">
        <w:rPr>
          <w:rFonts w:ascii="Times New Roman" w:eastAsia="Times New Roman" w:hAnsi="Times New Roman" w:cs="Times New Roman"/>
          <w:sz w:val="24"/>
          <w:lang w:eastAsia="ru-RU"/>
        </w:rPr>
        <w:t xml:space="preserve">ающий </w:t>
      </w:r>
      <w:r w:rsidR="002B4956" w:rsidRPr="002B4956">
        <w:rPr>
          <w:rFonts w:ascii="Times New Roman" w:eastAsia="Times New Roman" w:hAnsi="Times New Roman" w:cs="Times New Roman"/>
          <w:sz w:val="24"/>
          <w:lang w:eastAsia="ru-RU"/>
        </w:rPr>
        <w:t>коэффициент</w:t>
      </w:r>
      <w:r w:rsidR="00A34CEB">
        <w:rPr>
          <w:rFonts w:ascii="Times New Roman" w:eastAsia="Times New Roman" w:hAnsi="Times New Roman" w:cs="Times New Roman"/>
          <w:sz w:val="24"/>
          <w:lang w:eastAsia="ru-RU"/>
        </w:rPr>
        <w:t xml:space="preserve"> </w:t>
      </w:r>
      <w:proofErr w:type="spellStart"/>
      <w:r w:rsidR="00A34CEB">
        <w:rPr>
          <w:rFonts w:ascii="Times New Roman" w:eastAsia="Times New Roman" w:hAnsi="Times New Roman" w:cs="Times New Roman"/>
          <w:sz w:val="24"/>
          <w:lang w:eastAsia="ru-RU"/>
        </w:rPr>
        <w:t>к</w:t>
      </w:r>
      <w:r w:rsidR="00A34CEB">
        <w:rPr>
          <w:rFonts w:ascii="Times New Roman" w:eastAsia="Times New Roman" w:hAnsi="Times New Roman" w:cs="Times New Roman"/>
          <w:sz w:val="24"/>
          <w:vertAlign w:val="subscript"/>
          <w:lang w:eastAsia="ru-RU"/>
        </w:rPr>
        <w:t>п</w:t>
      </w:r>
      <w:proofErr w:type="spellEnd"/>
      <w:r w:rsidR="00A34CEB">
        <w:rPr>
          <w:rFonts w:ascii="Times New Roman" w:eastAsia="Times New Roman" w:hAnsi="Times New Roman" w:cs="Times New Roman"/>
          <w:sz w:val="24"/>
          <w:lang w:eastAsia="ru-RU"/>
        </w:rPr>
        <w:t xml:space="preserve"> </w:t>
      </w:r>
      <w:r w:rsidR="002B4956" w:rsidRPr="002B4956">
        <w:rPr>
          <w:rFonts w:ascii="Times New Roman" w:eastAsia="Times New Roman" w:hAnsi="Times New Roman" w:cs="Times New Roman"/>
          <w:sz w:val="24"/>
          <w:lang w:eastAsia="ru-RU"/>
        </w:rPr>
        <w:t>=1,25</w:t>
      </w:r>
    </w:p>
    <w:p w:rsidR="002B4956" w:rsidRPr="002B4956" w:rsidRDefault="002B4956" w:rsidP="007825F6">
      <w:pPr>
        <w:spacing w:after="0" w:line="360" w:lineRule="auto"/>
        <w:ind w:firstLine="709"/>
        <w:jc w:val="both"/>
        <w:rPr>
          <w:rFonts w:ascii="Times New Roman" w:eastAsia="Times New Roman" w:hAnsi="Times New Roman" w:cs="Times New Roman"/>
          <w:sz w:val="24"/>
          <w:lang w:eastAsia="ru-RU"/>
        </w:rPr>
      </w:pPr>
      <w:r w:rsidRPr="002B4956">
        <w:rPr>
          <w:rFonts w:ascii="Times New Roman" w:eastAsia="Times New Roman" w:hAnsi="Times New Roman" w:cs="Times New Roman"/>
          <w:sz w:val="24"/>
          <w:lang w:eastAsia="ru-RU"/>
        </w:rPr>
        <w:t xml:space="preserve">Трудоемкость монтажных работ </w:t>
      </w:r>
      <w:proofErr w:type="spellStart"/>
      <w:r w:rsidRPr="002B4956">
        <w:rPr>
          <w:rFonts w:ascii="Times New Roman" w:eastAsia="Times New Roman" w:hAnsi="Times New Roman" w:cs="Times New Roman"/>
          <w:sz w:val="24"/>
          <w:lang w:eastAsia="ru-RU"/>
        </w:rPr>
        <w:t>Т</w:t>
      </w:r>
      <w:r w:rsidRPr="002B4956">
        <w:rPr>
          <w:rFonts w:ascii="Times New Roman" w:eastAsia="Times New Roman" w:hAnsi="Times New Roman" w:cs="Times New Roman"/>
          <w:sz w:val="24"/>
          <w:vertAlign w:val="subscript"/>
          <w:lang w:eastAsia="ru-RU"/>
        </w:rPr>
        <w:t>мон</w:t>
      </w:r>
      <w:proofErr w:type="spellEnd"/>
      <w:r w:rsidRPr="002B4956">
        <w:rPr>
          <w:rFonts w:ascii="Times New Roman" w:eastAsia="Times New Roman" w:hAnsi="Times New Roman" w:cs="Times New Roman"/>
          <w:sz w:val="24"/>
          <w:lang w:eastAsia="ru-RU"/>
        </w:rPr>
        <w:t>, чел/</w:t>
      </w:r>
      <w:proofErr w:type="gramStart"/>
      <w:r w:rsidRPr="002B4956">
        <w:rPr>
          <w:rFonts w:ascii="Times New Roman" w:eastAsia="Times New Roman" w:hAnsi="Times New Roman" w:cs="Times New Roman"/>
          <w:sz w:val="24"/>
          <w:lang w:eastAsia="ru-RU"/>
        </w:rPr>
        <w:t>ч</w:t>
      </w:r>
      <w:proofErr w:type="gramEnd"/>
      <w:r w:rsidRPr="002B4956">
        <w:rPr>
          <w:rFonts w:ascii="Times New Roman" w:eastAsia="Times New Roman" w:hAnsi="Times New Roman" w:cs="Times New Roman"/>
          <w:sz w:val="24"/>
          <w:lang w:eastAsia="ru-RU"/>
        </w:rPr>
        <w:t xml:space="preserve"> определяется по формуле</w:t>
      </w:r>
    </w:p>
    <w:p w:rsidR="002B4956" w:rsidRPr="002B4956" w:rsidRDefault="002B4956" w:rsidP="007825F6">
      <w:pPr>
        <w:spacing w:after="0" w:line="360" w:lineRule="auto"/>
        <w:ind w:firstLine="709"/>
        <w:jc w:val="both"/>
        <w:rPr>
          <w:rFonts w:ascii="Times New Roman" w:eastAsia="Times New Roman" w:hAnsi="Times New Roman" w:cs="Times New Roman"/>
          <w:sz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815"/>
      </w:tblGrid>
      <w:tr w:rsidR="002B4956" w:rsidRPr="002B4956" w:rsidTr="00D01394">
        <w:tc>
          <w:tcPr>
            <w:tcW w:w="9322" w:type="dxa"/>
          </w:tcPr>
          <w:p w:rsidR="002B4956" w:rsidRPr="002B4956" w:rsidRDefault="00A34CEB" w:rsidP="007825F6">
            <w:pPr>
              <w:spacing w:after="240" w:line="360" w:lineRule="auto"/>
              <w:rPr>
                <w:rFonts w:ascii="Times New Roman" w:hAnsi="Times New Roman" w:cs="Times New Roman"/>
                <w:sz w:val="24"/>
              </w:rPr>
            </w:pPr>
            <w:r w:rsidRPr="002B4956">
              <w:rPr>
                <w:rFonts w:ascii="Times New Roman" w:eastAsiaTheme="minorHAnsi" w:hAnsi="Times New Roman" w:cs="Times New Roman"/>
                <w:position w:val="-12"/>
                <w:sz w:val="24"/>
                <w:lang w:eastAsia="en-US"/>
              </w:rPr>
              <w:object w:dxaOrig="14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8.75pt" o:ole="">
                  <v:imagedata r:id="rId10" o:title=""/>
                </v:shape>
                <o:OLEObject Type="Embed" ProgID="Equation.3" ShapeID="_x0000_i1025" DrawAspect="Content" ObjectID="_1746423064" r:id="rId11"/>
              </w:object>
            </w:r>
          </w:p>
        </w:tc>
        <w:tc>
          <w:tcPr>
            <w:tcW w:w="815" w:type="dxa"/>
          </w:tcPr>
          <w:p w:rsidR="002B4956" w:rsidRPr="002B4956" w:rsidRDefault="002B4956" w:rsidP="00D75173">
            <w:pPr>
              <w:spacing w:after="240" w:line="360" w:lineRule="auto"/>
              <w:rPr>
                <w:rFonts w:ascii="Times New Roman" w:hAnsi="Times New Roman" w:cs="Times New Roman"/>
                <w:sz w:val="24"/>
              </w:rPr>
            </w:pPr>
            <w:r w:rsidRPr="002B4956">
              <w:rPr>
                <w:rFonts w:ascii="Times New Roman" w:hAnsi="Times New Roman" w:cs="Times New Roman"/>
                <w:sz w:val="24"/>
              </w:rPr>
              <w:t>(1)</w:t>
            </w:r>
          </w:p>
        </w:tc>
      </w:tr>
    </w:tbl>
    <w:p w:rsidR="002B4956" w:rsidRPr="002B4956" w:rsidRDefault="002B4956" w:rsidP="00A35397">
      <w:pPr>
        <w:spacing w:after="0" w:line="360" w:lineRule="auto"/>
        <w:ind w:firstLine="709"/>
        <w:jc w:val="center"/>
        <w:rPr>
          <w:rFonts w:ascii="Times New Roman" w:eastAsia="Times New Roman" w:hAnsi="Times New Roman" w:cs="Times New Roman"/>
          <w:sz w:val="24"/>
          <w:lang w:eastAsia="ru-RU"/>
        </w:rPr>
      </w:pPr>
    </w:p>
    <w:p w:rsidR="002B4956" w:rsidRPr="002B4956" w:rsidRDefault="002B4956" w:rsidP="007825F6">
      <w:pPr>
        <w:tabs>
          <w:tab w:val="left" w:pos="4470"/>
          <w:tab w:val="center" w:pos="5314"/>
          <w:tab w:val="left" w:pos="9135"/>
          <w:tab w:val="right" w:pos="9921"/>
        </w:tabs>
        <w:spacing w:after="0" w:line="360" w:lineRule="auto"/>
        <w:ind w:firstLine="709"/>
        <w:jc w:val="both"/>
        <w:rPr>
          <w:rFonts w:ascii="Times New Roman" w:eastAsia="Times New Roman" w:hAnsi="Times New Roman" w:cs="Times New Roman"/>
          <w:sz w:val="24"/>
          <w:lang w:eastAsia="ru-RU"/>
        </w:rPr>
      </w:pPr>
      <w:r w:rsidRPr="002B4956">
        <w:rPr>
          <w:rFonts w:ascii="Times New Roman" w:eastAsia="Times New Roman" w:hAnsi="Times New Roman" w:cs="Times New Roman"/>
          <w:sz w:val="24"/>
          <w:lang w:eastAsia="ru-RU"/>
        </w:rPr>
        <w:t xml:space="preserve">где </w:t>
      </w:r>
      <w:proofErr w:type="spellStart"/>
      <w:r w:rsidRPr="002B4956">
        <w:rPr>
          <w:rFonts w:ascii="Times New Roman" w:eastAsia="Times New Roman" w:hAnsi="Times New Roman" w:cs="Times New Roman"/>
          <w:sz w:val="24"/>
          <w:lang w:eastAsia="ru-RU"/>
        </w:rPr>
        <w:t>Т</w:t>
      </w:r>
      <w:r w:rsidRPr="002B4956">
        <w:rPr>
          <w:rFonts w:ascii="Times New Roman" w:eastAsia="Times New Roman" w:hAnsi="Times New Roman" w:cs="Times New Roman"/>
          <w:sz w:val="24"/>
          <w:vertAlign w:val="superscript"/>
          <w:lang w:eastAsia="ru-RU"/>
        </w:rPr>
        <w:t>к</w:t>
      </w:r>
      <w:proofErr w:type="spellEnd"/>
      <w:r>
        <w:rPr>
          <w:rFonts w:ascii="Times New Roman" w:eastAsia="Times New Roman" w:hAnsi="Times New Roman" w:cs="Times New Roman"/>
          <w:sz w:val="24"/>
          <w:lang w:eastAsia="ru-RU"/>
        </w:rPr>
        <w:t xml:space="preserve"> =4</w:t>
      </w:r>
      <w:r w:rsidRPr="002B4956">
        <w:rPr>
          <w:rFonts w:ascii="Times New Roman" w:eastAsia="Times New Roman" w:hAnsi="Times New Roman" w:cs="Times New Roman"/>
          <w:sz w:val="24"/>
          <w:lang w:eastAsia="ru-RU"/>
        </w:rPr>
        <w:t>00чел/ч – трудоемкость капительн</w:t>
      </w:r>
      <w:r>
        <w:rPr>
          <w:rFonts w:ascii="Times New Roman" w:eastAsia="Times New Roman" w:hAnsi="Times New Roman" w:cs="Times New Roman"/>
          <w:sz w:val="24"/>
          <w:lang w:eastAsia="ru-RU"/>
        </w:rPr>
        <w:t>ого ремонта молотковой дробилки</w:t>
      </w:r>
      <w:r w:rsidRPr="002B4956">
        <w:rPr>
          <w:rFonts w:ascii="Times New Roman" w:eastAsia="Times New Roman" w:hAnsi="Times New Roman" w:cs="Times New Roman"/>
          <w:sz w:val="24"/>
          <w:lang w:eastAsia="ru-RU"/>
        </w:rPr>
        <w:t>,</w:t>
      </w:r>
    </w:p>
    <w:p w:rsidR="002B4956" w:rsidRDefault="00A34CEB" w:rsidP="007825F6">
      <w:pPr>
        <w:tabs>
          <w:tab w:val="left" w:pos="4470"/>
          <w:tab w:val="center" w:pos="5314"/>
          <w:tab w:val="left" w:pos="9135"/>
          <w:tab w:val="right" w:pos="9921"/>
        </w:tabs>
        <w:spacing w:after="0" w:line="360" w:lineRule="auto"/>
        <w:ind w:firstLine="709"/>
        <w:jc w:val="both"/>
        <w:rPr>
          <w:rFonts w:ascii="Times New Roman" w:eastAsia="Times New Roman" w:hAnsi="Times New Roman" w:cs="Times New Roman"/>
          <w:sz w:val="24"/>
          <w:lang w:eastAsia="ru-RU"/>
        </w:rPr>
      </w:pPr>
      <w:r>
        <w:rPr>
          <w:rFonts w:ascii="Times New Roman" w:eastAsia="Times New Roman" w:hAnsi="Times New Roman" w:cs="Times New Roman"/>
          <w:i/>
          <w:sz w:val="24"/>
          <w:lang w:eastAsia="ru-RU"/>
        </w:rPr>
        <w:t xml:space="preserve">      </w:t>
      </w:r>
      <w:proofErr w:type="spellStart"/>
      <w:r w:rsidR="002B4956" w:rsidRPr="00A34CEB">
        <w:rPr>
          <w:rFonts w:ascii="Times New Roman" w:eastAsia="Times New Roman" w:hAnsi="Times New Roman" w:cs="Times New Roman"/>
          <w:sz w:val="24"/>
          <w:lang w:eastAsia="ru-RU"/>
        </w:rPr>
        <w:t>к</w:t>
      </w:r>
      <w:r w:rsidR="002B4956" w:rsidRPr="00A34CEB">
        <w:rPr>
          <w:rFonts w:ascii="Times New Roman" w:eastAsia="Times New Roman" w:hAnsi="Times New Roman" w:cs="Times New Roman"/>
          <w:sz w:val="24"/>
          <w:vertAlign w:val="subscript"/>
          <w:lang w:eastAsia="ru-RU"/>
        </w:rPr>
        <w:t>п</w:t>
      </w:r>
      <w:proofErr w:type="spellEnd"/>
      <w:r w:rsidR="002B4956" w:rsidRPr="00A34CEB">
        <w:rPr>
          <w:rFonts w:ascii="Times New Roman" w:eastAsia="Times New Roman" w:hAnsi="Times New Roman" w:cs="Times New Roman"/>
          <w:sz w:val="24"/>
          <w:lang w:eastAsia="ru-RU"/>
        </w:rPr>
        <w:t>=1,25</w:t>
      </w:r>
      <w:r w:rsidR="002B4956" w:rsidRPr="002B4956">
        <w:rPr>
          <w:rFonts w:ascii="Times New Roman" w:eastAsia="Times New Roman" w:hAnsi="Times New Roman" w:cs="Times New Roman"/>
          <w:sz w:val="24"/>
          <w:lang w:eastAsia="ru-RU"/>
        </w:rPr>
        <w:t xml:space="preserve"> – повышающий коэффициент</w:t>
      </w:r>
    </w:p>
    <w:p w:rsidR="007F4246" w:rsidRDefault="007F4246" w:rsidP="007825F6">
      <w:pPr>
        <w:tabs>
          <w:tab w:val="left" w:pos="4470"/>
          <w:tab w:val="center" w:pos="5314"/>
          <w:tab w:val="left" w:pos="9135"/>
          <w:tab w:val="right" w:pos="9921"/>
        </w:tabs>
        <w:spacing w:after="0" w:line="360" w:lineRule="auto"/>
        <w:ind w:firstLine="709"/>
        <w:jc w:val="both"/>
        <w:rPr>
          <w:rFonts w:ascii="Times New Roman" w:eastAsia="Times New Roman" w:hAnsi="Times New Roman" w:cs="Times New Roman"/>
          <w:sz w:val="24"/>
          <w:lang w:eastAsia="ru-RU"/>
        </w:rPr>
      </w:pPr>
    </w:p>
    <w:p w:rsidR="00A34CEB" w:rsidRDefault="00E10A01" w:rsidP="007825F6">
      <w:pPr>
        <w:tabs>
          <w:tab w:val="left" w:pos="4470"/>
          <w:tab w:val="center" w:pos="5314"/>
          <w:tab w:val="left" w:pos="9135"/>
          <w:tab w:val="right" w:pos="9921"/>
        </w:tabs>
        <w:spacing w:after="0" w:line="360" w:lineRule="auto"/>
        <w:ind w:firstLine="709"/>
        <w:jc w:val="both"/>
        <w:rPr>
          <w:rFonts w:ascii="Times New Roman" w:eastAsia="Times New Roman" w:hAnsi="Times New Roman" w:cs="Times New Roman"/>
          <w:sz w:val="24"/>
          <w:lang w:eastAsia="ru-RU"/>
        </w:rPr>
      </w:pPr>
      <m:oMathPara>
        <m:oMath>
          <m:sSub>
            <m:sSubPr>
              <m:ctrlPr>
                <w:rPr>
                  <w:rFonts w:ascii="Cambria Math" w:eastAsia="Times New Roman" w:hAnsi="Cambria Math" w:cs="Times New Roman"/>
                  <w:i/>
                  <w:sz w:val="24"/>
                  <w:lang w:eastAsia="ru-RU"/>
                </w:rPr>
              </m:ctrlPr>
            </m:sSubPr>
            <m:e>
              <m:r>
                <w:rPr>
                  <w:rFonts w:ascii="Cambria Math" w:eastAsia="Times New Roman" w:hAnsi="Cambria Math" w:cs="Times New Roman"/>
                  <w:sz w:val="24"/>
                  <w:lang w:eastAsia="ru-RU"/>
                </w:rPr>
                <m:t>Т</m:t>
              </m:r>
            </m:e>
            <m:sub>
              <m:r>
                <w:rPr>
                  <w:rFonts w:ascii="Cambria Math" w:eastAsia="Times New Roman" w:hAnsi="Cambria Math" w:cs="Times New Roman"/>
                  <w:sz w:val="24"/>
                  <w:lang w:eastAsia="ru-RU"/>
                </w:rPr>
                <m:t>мон</m:t>
              </m:r>
            </m:sub>
          </m:sSub>
          <m:r>
            <w:rPr>
              <w:rFonts w:ascii="Cambria Math" w:eastAsia="Times New Roman" w:hAnsi="Cambria Math" w:cs="Times New Roman"/>
              <w:sz w:val="24"/>
              <w:lang w:eastAsia="ru-RU"/>
            </w:rPr>
            <m:t>=400 ∙1,25=500 чел-ч</m:t>
          </m:r>
        </m:oMath>
      </m:oMathPara>
    </w:p>
    <w:p w:rsidR="00A34CEB" w:rsidRDefault="00A34CEB" w:rsidP="007825F6">
      <w:pPr>
        <w:tabs>
          <w:tab w:val="left" w:pos="4470"/>
          <w:tab w:val="center" w:pos="5314"/>
          <w:tab w:val="left" w:pos="9135"/>
          <w:tab w:val="right" w:pos="9921"/>
        </w:tabs>
        <w:spacing w:after="0" w:line="360" w:lineRule="auto"/>
        <w:ind w:firstLine="709"/>
        <w:jc w:val="both"/>
        <w:rPr>
          <w:rFonts w:ascii="Times New Roman" w:eastAsia="Times New Roman" w:hAnsi="Times New Roman" w:cs="Times New Roman"/>
          <w:sz w:val="24"/>
          <w:lang w:eastAsia="ru-RU"/>
        </w:rPr>
      </w:pPr>
    </w:p>
    <w:p w:rsidR="002B4956" w:rsidRPr="002B4956" w:rsidRDefault="002B4956" w:rsidP="00A34CEB">
      <w:pPr>
        <w:tabs>
          <w:tab w:val="left" w:pos="4470"/>
          <w:tab w:val="center" w:pos="5314"/>
          <w:tab w:val="left" w:pos="9135"/>
          <w:tab w:val="right" w:pos="9921"/>
        </w:tabs>
        <w:spacing w:after="0" w:line="360" w:lineRule="auto"/>
        <w:ind w:firstLine="709"/>
        <w:jc w:val="both"/>
        <w:rPr>
          <w:rFonts w:ascii="Times New Roman" w:eastAsia="Times New Roman" w:hAnsi="Times New Roman" w:cs="Times New Roman"/>
          <w:sz w:val="24"/>
          <w:lang w:eastAsia="ru-RU"/>
        </w:rPr>
      </w:pPr>
      <w:r w:rsidRPr="002B4956">
        <w:rPr>
          <w:rFonts w:ascii="Times New Roman" w:eastAsia="Times New Roman" w:hAnsi="Times New Roman" w:cs="Times New Roman"/>
          <w:sz w:val="24"/>
          <w:lang w:eastAsia="ru-RU"/>
        </w:rPr>
        <w:t>Устанавливаем сроки монтажны</w:t>
      </w:r>
      <w:r>
        <w:rPr>
          <w:rFonts w:ascii="Times New Roman" w:eastAsia="Times New Roman" w:hAnsi="Times New Roman" w:cs="Times New Roman"/>
          <w:sz w:val="24"/>
          <w:lang w:eastAsia="ru-RU"/>
        </w:rPr>
        <w:t xml:space="preserve">х работ </w:t>
      </w:r>
      <w:proofErr w:type="gramStart"/>
      <w:r>
        <w:rPr>
          <w:rFonts w:ascii="Times New Roman" w:eastAsia="Times New Roman" w:hAnsi="Times New Roman" w:cs="Times New Roman"/>
          <w:sz w:val="24"/>
          <w:lang w:eastAsia="ru-RU"/>
        </w:rPr>
        <w:t>по</w:t>
      </w:r>
      <w:proofErr w:type="gramEnd"/>
      <w:r>
        <w:rPr>
          <w:rFonts w:ascii="Times New Roman" w:eastAsia="Times New Roman" w:hAnsi="Times New Roman" w:cs="Times New Roman"/>
          <w:sz w:val="24"/>
          <w:lang w:eastAsia="ru-RU"/>
        </w:rPr>
        <w:t xml:space="preserve"> </w:t>
      </w:r>
      <w:proofErr w:type="gramStart"/>
      <w:r>
        <w:rPr>
          <w:rFonts w:ascii="Times New Roman" w:eastAsia="Times New Roman" w:hAnsi="Times New Roman" w:cs="Times New Roman"/>
          <w:sz w:val="24"/>
          <w:lang w:eastAsia="ru-RU"/>
        </w:rPr>
        <w:t>молотковой</w:t>
      </w:r>
      <w:proofErr w:type="gramEnd"/>
      <w:r>
        <w:rPr>
          <w:rFonts w:ascii="Times New Roman" w:eastAsia="Times New Roman" w:hAnsi="Times New Roman" w:cs="Times New Roman"/>
          <w:sz w:val="24"/>
          <w:lang w:eastAsia="ru-RU"/>
        </w:rPr>
        <w:t xml:space="preserve"> дробилки</w:t>
      </w:r>
      <w:r w:rsidRPr="002B4956">
        <w:rPr>
          <w:rFonts w:ascii="Times New Roman" w:eastAsia="Times New Roman" w:hAnsi="Times New Roman" w:cs="Times New Roman"/>
          <w:sz w:val="24"/>
          <w:lang w:eastAsia="ru-RU"/>
        </w:rPr>
        <w:t>, исходя из</w:t>
      </w:r>
      <w:r w:rsidR="00A34CEB">
        <w:rPr>
          <w:rFonts w:ascii="Times New Roman" w:eastAsia="Times New Roman" w:hAnsi="Times New Roman" w:cs="Times New Roman"/>
          <w:sz w:val="24"/>
          <w:lang w:eastAsia="ru-RU"/>
        </w:rPr>
        <w:t xml:space="preserve"> производственной необходимости, и принимаем</w:t>
      </w:r>
      <w:r w:rsidRPr="002B4956">
        <w:rPr>
          <w:rFonts w:ascii="Times New Roman" w:eastAsia="Times New Roman" w:hAnsi="Times New Roman" w:cs="Times New Roman"/>
          <w:sz w:val="24"/>
          <w:lang w:eastAsia="ru-RU"/>
        </w:rPr>
        <w:t xml:space="preserve"> </w:t>
      </w:r>
      <w:proofErr w:type="spellStart"/>
      <w:r w:rsidRPr="002B4956">
        <w:rPr>
          <w:rFonts w:ascii="Times New Roman" w:eastAsia="Times New Roman" w:hAnsi="Times New Roman" w:cs="Times New Roman"/>
          <w:sz w:val="24"/>
          <w:lang w:eastAsia="ru-RU"/>
        </w:rPr>
        <w:t>П</w:t>
      </w:r>
      <w:r w:rsidRPr="002B4956">
        <w:rPr>
          <w:rFonts w:ascii="Times New Roman" w:eastAsia="Times New Roman" w:hAnsi="Times New Roman" w:cs="Times New Roman"/>
          <w:sz w:val="24"/>
          <w:vertAlign w:val="subscript"/>
          <w:lang w:eastAsia="ru-RU"/>
        </w:rPr>
        <w:t>р</w:t>
      </w:r>
      <w:r w:rsidRPr="002B4956">
        <w:rPr>
          <w:rFonts w:ascii="Times New Roman" w:eastAsia="Times New Roman" w:hAnsi="Times New Roman" w:cs="Times New Roman"/>
          <w:sz w:val="24"/>
          <w:vertAlign w:val="superscript"/>
          <w:lang w:eastAsia="ru-RU"/>
        </w:rPr>
        <w:t>мон</w:t>
      </w:r>
      <w:proofErr w:type="spellEnd"/>
      <w:r>
        <w:rPr>
          <w:rFonts w:ascii="Times New Roman" w:eastAsia="Times New Roman" w:hAnsi="Times New Roman" w:cs="Times New Roman"/>
          <w:sz w:val="24"/>
          <w:lang w:eastAsia="ru-RU"/>
        </w:rPr>
        <w:t>=72</w:t>
      </w:r>
      <w:r w:rsidR="004C50B2">
        <w:rPr>
          <w:rFonts w:ascii="Times New Roman" w:eastAsia="Times New Roman" w:hAnsi="Times New Roman" w:cs="Times New Roman"/>
          <w:sz w:val="24"/>
          <w:lang w:eastAsia="ru-RU"/>
        </w:rPr>
        <w:t xml:space="preserve"> часа при односменной работе, </w:t>
      </w:r>
      <w:r w:rsidRPr="002B4956">
        <w:rPr>
          <w:rFonts w:ascii="Times New Roman" w:eastAsia="Times New Roman" w:hAnsi="Times New Roman" w:cs="Times New Roman"/>
          <w:sz w:val="24"/>
          <w:lang w:eastAsia="ru-RU"/>
        </w:rPr>
        <w:t xml:space="preserve">продолжительность смены </w:t>
      </w:r>
      <w:proofErr w:type="spellStart"/>
      <w:r w:rsidRPr="002B4956">
        <w:rPr>
          <w:rFonts w:ascii="Times New Roman" w:eastAsia="Times New Roman" w:hAnsi="Times New Roman" w:cs="Times New Roman"/>
          <w:sz w:val="24"/>
          <w:lang w:eastAsia="ru-RU"/>
        </w:rPr>
        <w:t>П</w:t>
      </w:r>
      <w:r w:rsidRPr="002B4956">
        <w:rPr>
          <w:rFonts w:ascii="Times New Roman" w:eastAsia="Times New Roman" w:hAnsi="Times New Roman" w:cs="Times New Roman"/>
          <w:sz w:val="24"/>
          <w:vertAlign w:val="subscript"/>
          <w:lang w:eastAsia="ru-RU"/>
        </w:rPr>
        <w:t>р</w:t>
      </w:r>
      <w:r w:rsidRPr="002B4956">
        <w:rPr>
          <w:rFonts w:ascii="Times New Roman" w:eastAsia="Times New Roman" w:hAnsi="Times New Roman" w:cs="Times New Roman"/>
          <w:sz w:val="24"/>
          <w:vertAlign w:val="superscript"/>
          <w:lang w:eastAsia="ru-RU"/>
        </w:rPr>
        <w:t>см</w:t>
      </w:r>
      <w:proofErr w:type="spellEnd"/>
      <w:r w:rsidRPr="002B4956">
        <w:rPr>
          <w:rFonts w:ascii="Times New Roman" w:eastAsia="Times New Roman" w:hAnsi="Times New Roman" w:cs="Times New Roman"/>
          <w:sz w:val="24"/>
          <w:lang w:eastAsia="ru-RU"/>
        </w:rPr>
        <w:t>=12 ч</w:t>
      </w:r>
    </w:p>
    <w:p w:rsidR="002B4956" w:rsidRDefault="002B4956" w:rsidP="00A34CEB">
      <w:pPr>
        <w:tabs>
          <w:tab w:val="left" w:pos="4470"/>
          <w:tab w:val="center" w:pos="5314"/>
          <w:tab w:val="left" w:pos="9135"/>
          <w:tab w:val="right" w:pos="9921"/>
        </w:tabs>
        <w:spacing w:after="0" w:line="360" w:lineRule="auto"/>
        <w:ind w:firstLine="709"/>
        <w:jc w:val="both"/>
        <w:rPr>
          <w:rFonts w:ascii="Times New Roman" w:eastAsia="Times New Roman" w:hAnsi="Times New Roman" w:cs="Times New Roman"/>
          <w:sz w:val="24"/>
          <w:lang w:eastAsia="ru-RU"/>
        </w:rPr>
      </w:pPr>
      <w:r w:rsidRPr="002B4956">
        <w:rPr>
          <w:rFonts w:ascii="Times New Roman" w:eastAsia="Times New Roman" w:hAnsi="Times New Roman" w:cs="Times New Roman"/>
          <w:sz w:val="24"/>
          <w:lang w:eastAsia="ru-RU"/>
        </w:rPr>
        <w:t>Расчет численности монтажников М, чел производится по формуле</w:t>
      </w:r>
    </w:p>
    <w:p w:rsidR="007F4246" w:rsidRPr="002B4956" w:rsidRDefault="007F4246" w:rsidP="00A35397">
      <w:pPr>
        <w:tabs>
          <w:tab w:val="left" w:pos="4470"/>
          <w:tab w:val="center" w:pos="5314"/>
          <w:tab w:val="left" w:pos="9135"/>
          <w:tab w:val="right" w:pos="9921"/>
        </w:tabs>
        <w:spacing w:after="0" w:line="360" w:lineRule="auto"/>
        <w:ind w:firstLine="709"/>
        <w:jc w:val="center"/>
        <w:rPr>
          <w:rFonts w:ascii="Times New Roman" w:eastAsia="Times New Roman" w:hAnsi="Times New Roman" w:cs="Times New Roman"/>
          <w:sz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815"/>
      </w:tblGrid>
      <w:tr w:rsidR="002B4956" w:rsidRPr="002B4956" w:rsidTr="00D01394">
        <w:tc>
          <w:tcPr>
            <w:tcW w:w="9322" w:type="dxa"/>
          </w:tcPr>
          <w:p w:rsidR="002B4956" w:rsidRPr="002B4956" w:rsidRDefault="002B4956" w:rsidP="007825F6">
            <w:pPr>
              <w:spacing w:after="240" w:line="360" w:lineRule="auto"/>
              <w:rPr>
                <w:rFonts w:ascii="Times New Roman" w:hAnsi="Times New Roman" w:cs="Times New Roman"/>
                <w:sz w:val="24"/>
              </w:rPr>
            </w:pPr>
            <w:r w:rsidRPr="002B4956">
              <w:rPr>
                <w:rFonts w:ascii="Times New Roman" w:eastAsiaTheme="minorHAnsi" w:hAnsi="Times New Roman" w:cs="Times New Roman"/>
                <w:position w:val="-30"/>
                <w:sz w:val="24"/>
                <w:lang w:eastAsia="en-US"/>
              </w:rPr>
              <w:object w:dxaOrig="1359" w:dyaOrig="700">
                <v:shape id="_x0000_i1026" type="#_x0000_t75" style="width:68.25pt;height:35.25pt" o:ole="">
                  <v:imagedata r:id="rId12" o:title=""/>
                </v:shape>
                <o:OLEObject Type="Embed" ProgID="Equation.3" ShapeID="_x0000_i1026" DrawAspect="Content" ObjectID="_1746423065" r:id="rId13"/>
              </w:object>
            </w:r>
          </w:p>
        </w:tc>
        <w:tc>
          <w:tcPr>
            <w:tcW w:w="815" w:type="dxa"/>
          </w:tcPr>
          <w:p w:rsidR="002B4956" w:rsidRPr="002B4956" w:rsidRDefault="002B4956" w:rsidP="00A35397">
            <w:pPr>
              <w:spacing w:after="240" w:line="360" w:lineRule="auto"/>
              <w:rPr>
                <w:rFonts w:ascii="Times New Roman" w:hAnsi="Times New Roman" w:cs="Times New Roman"/>
                <w:sz w:val="24"/>
              </w:rPr>
            </w:pPr>
            <w:r w:rsidRPr="002B4956">
              <w:rPr>
                <w:rFonts w:ascii="Times New Roman" w:hAnsi="Times New Roman" w:cs="Times New Roman"/>
                <w:sz w:val="24"/>
              </w:rPr>
              <w:t>(2)</w:t>
            </w:r>
          </w:p>
        </w:tc>
      </w:tr>
    </w:tbl>
    <w:p w:rsidR="002B4956" w:rsidRPr="002B4956" w:rsidRDefault="002B4956" w:rsidP="00A35397">
      <w:pPr>
        <w:tabs>
          <w:tab w:val="left" w:pos="4470"/>
          <w:tab w:val="center" w:pos="5314"/>
          <w:tab w:val="left" w:pos="9135"/>
          <w:tab w:val="right" w:pos="9921"/>
        </w:tabs>
        <w:spacing w:after="0" w:line="360" w:lineRule="auto"/>
        <w:jc w:val="center"/>
        <w:rPr>
          <w:rFonts w:ascii="Times New Roman" w:eastAsia="Times New Roman" w:hAnsi="Times New Roman" w:cs="Times New Roman"/>
          <w:sz w:val="24"/>
          <w:lang w:eastAsia="ru-RU"/>
        </w:rPr>
      </w:pPr>
    </w:p>
    <w:p w:rsidR="002B4956" w:rsidRPr="002B4956" w:rsidRDefault="002B4956" w:rsidP="007825F6">
      <w:pPr>
        <w:spacing w:after="0" w:line="360" w:lineRule="auto"/>
        <w:ind w:firstLine="709"/>
        <w:jc w:val="both"/>
        <w:rPr>
          <w:rFonts w:ascii="Times New Roman" w:eastAsia="Times New Roman" w:hAnsi="Times New Roman" w:cs="Times New Roman"/>
          <w:sz w:val="24"/>
          <w:lang w:eastAsia="ru-RU"/>
        </w:rPr>
      </w:pPr>
      <w:r w:rsidRPr="002B4956">
        <w:rPr>
          <w:rFonts w:ascii="Times New Roman" w:eastAsia="Times New Roman" w:hAnsi="Times New Roman" w:cs="Times New Roman"/>
          <w:sz w:val="24"/>
          <w:lang w:eastAsia="ru-RU"/>
        </w:rPr>
        <w:t xml:space="preserve">где </w:t>
      </w:r>
      <w:proofErr w:type="spellStart"/>
      <w:r w:rsidRPr="002B4956">
        <w:rPr>
          <w:rFonts w:ascii="Times New Roman" w:eastAsia="Times New Roman" w:hAnsi="Times New Roman" w:cs="Times New Roman"/>
          <w:sz w:val="24"/>
          <w:lang w:eastAsia="ru-RU"/>
        </w:rPr>
        <w:t>Т</w:t>
      </w:r>
      <w:r w:rsidRPr="002B4956">
        <w:rPr>
          <w:rFonts w:ascii="Times New Roman" w:eastAsia="Times New Roman" w:hAnsi="Times New Roman" w:cs="Times New Roman"/>
          <w:sz w:val="24"/>
          <w:vertAlign w:val="subscript"/>
          <w:lang w:eastAsia="ru-RU"/>
        </w:rPr>
        <w:t>мон</w:t>
      </w:r>
      <w:proofErr w:type="spellEnd"/>
      <w:r>
        <w:rPr>
          <w:rFonts w:ascii="Times New Roman" w:eastAsia="Times New Roman" w:hAnsi="Times New Roman" w:cs="Times New Roman"/>
          <w:sz w:val="24"/>
          <w:lang w:eastAsia="ru-RU"/>
        </w:rPr>
        <w:t>=500</w:t>
      </w:r>
      <w:r w:rsidRPr="002B4956">
        <w:rPr>
          <w:rFonts w:ascii="Times New Roman" w:eastAsia="Times New Roman" w:hAnsi="Times New Roman" w:cs="Times New Roman"/>
          <w:sz w:val="24"/>
          <w:lang w:eastAsia="ru-RU"/>
        </w:rPr>
        <w:t xml:space="preserve"> чел/</w:t>
      </w:r>
      <w:proofErr w:type="gramStart"/>
      <w:r w:rsidRPr="002B4956">
        <w:rPr>
          <w:rFonts w:ascii="Times New Roman" w:eastAsia="Times New Roman" w:hAnsi="Times New Roman" w:cs="Times New Roman"/>
          <w:sz w:val="24"/>
          <w:lang w:eastAsia="ru-RU"/>
        </w:rPr>
        <w:t>ч</w:t>
      </w:r>
      <w:proofErr w:type="gramEnd"/>
      <w:r w:rsidRPr="002B4956">
        <w:rPr>
          <w:rFonts w:ascii="Times New Roman" w:eastAsia="Times New Roman" w:hAnsi="Times New Roman" w:cs="Times New Roman"/>
          <w:sz w:val="24"/>
          <w:lang w:eastAsia="ru-RU"/>
        </w:rPr>
        <w:t xml:space="preserve"> – трудоемкость монтажных работ,</w:t>
      </w:r>
    </w:p>
    <w:p w:rsidR="002B4956" w:rsidRPr="002B4956" w:rsidRDefault="00A34CEB" w:rsidP="007825F6">
      <w:pPr>
        <w:spacing w:after="0" w:line="360" w:lineRule="auto"/>
        <w:ind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proofErr w:type="spellStart"/>
      <w:r w:rsidR="002B4956" w:rsidRPr="002B4956">
        <w:rPr>
          <w:rFonts w:ascii="Times New Roman" w:eastAsia="Times New Roman" w:hAnsi="Times New Roman" w:cs="Times New Roman"/>
          <w:sz w:val="24"/>
          <w:lang w:eastAsia="ru-RU"/>
        </w:rPr>
        <w:t>П</w:t>
      </w:r>
      <w:r w:rsidR="002B4956" w:rsidRPr="002B4956">
        <w:rPr>
          <w:rFonts w:ascii="Times New Roman" w:eastAsia="Times New Roman" w:hAnsi="Times New Roman" w:cs="Times New Roman"/>
          <w:sz w:val="24"/>
          <w:vertAlign w:val="subscript"/>
          <w:lang w:eastAsia="ru-RU"/>
        </w:rPr>
        <w:t>мон</w:t>
      </w:r>
      <w:proofErr w:type="spellEnd"/>
      <w:r w:rsidR="002B4956">
        <w:rPr>
          <w:rFonts w:ascii="Times New Roman" w:eastAsia="Times New Roman" w:hAnsi="Times New Roman" w:cs="Times New Roman"/>
          <w:sz w:val="24"/>
          <w:lang w:eastAsia="ru-RU"/>
        </w:rPr>
        <w:t xml:space="preserve">=72 </w:t>
      </w:r>
      <w:r w:rsidR="002B4956" w:rsidRPr="002B4956">
        <w:rPr>
          <w:rFonts w:ascii="Times New Roman" w:eastAsia="Times New Roman" w:hAnsi="Times New Roman" w:cs="Times New Roman"/>
          <w:sz w:val="24"/>
          <w:lang w:eastAsia="ru-RU"/>
        </w:rPr>
        <w:t>ч – продолжительность монтажных работ,</w:t>
      </w:r>
    </w:p>
    <w:p w:rsidR="002B4956" w:rsidRPr="002B4956" w:rsidRDefault="00A34CEB" w:rsidP="007825F6">
      <w:pPr>
        <w:spacing w:after="0" w:line="360" w:lineRule="auto"/>
        <w:ind w:firstLine="709"/>
        <w:jc w:val="both"/>
        <w:rPr>
          <w:rFonts w:ascii="Times New Roman" w:eastAsia="Times New Roman" w:hAnsi="Times New Roman" w:cs="Times New Roman"/>
          <w:sz w:val="24"/>
          <w:lang w:eastAsia="ru-RU"/>
        </w:rPr>
      </w:pPr>
      <w:r>
        <w:rPr>
          <w:rFonts w:ascii="Calibri" w:eastAsia="Times New Roman" w:hAnsi="Calibri" w:cs="Times New Roman"/>
          <w:position w:val="-4"/>
          <w:lang w:eastAsia="ru-RU"/>
        </w:rPr>
        <w:t xml:space="preserve">        </w:t>
      </w:r>
      <w:r w:rsidR="002B4956" w:rsidRPr="002B4956">
        <w:rPr>
          <w:rFonts w:ascii="Calibri" w:eastAsia="Times New Roman" w:hAnsi="Calibri" w:cs="Times New Roman"/>
          <w:position w:val="-4"/>
          <w:lang w:eastAsia="ru-RU"/>
        </w:rPr>
        <w:object w:dxaOrig="220" w:dyaOrig="200">
          <v:shape id="_x0000_i1027" type="#_x0000_t75" style="width:11.25pt;height:9.75pt" o:ole="">
            <v:imagedata r:id="rId14" o:title=""/>
          </v:shape>
          <o:OLEObject Type="Embed" ProgID="Equation.3" ShapeID="_x0000_i1027" DrawAspect="Content" ObjectID="_1746423066" r:id="rId15"/>
        </w:object>
      </w:r>
      <w:r w:rsidR="0086550C">
        <w:rPr>
          <w:rFonts w:ascii="Times New Roman" w:eastAsia="Times New Roman" w:hAnsi="Times New Roman" w:cs="Times New Roman"/>
          <w:sz w:val="24"/>
          <w:lang w:eastAsia="ru-RU"/>
        </w:rPr>
        <w:t>=1,05</w:t>
      </w:r>
      <w:r w:rsidR="002B4956" w:rsidRPr="002B4956">
        <w:rPr>
          <w:rFonts w:ascii="Times New Roman" w:eastAsia="Times New Roman" w:hAnsi="Times New Roman" w:cs="Times New Roman"/>
          <w:sz w:val="24"/>
          <w:lang w:eastAsia="ru-RU"/>
        </w:rPr>
        <w:t xml:space="preserve"> – коэффициент сменности</w:t>
      </w:r>
    </w:p>
    <w:p w:rsidR="007825F6" w:rsidRDefault="007825F6" w:rsidP="00A35397">
      <w:pPr>
        <w:spacing w:after="0" w:line="360" w:lineRule="auto"/>
        <w:jc w:val="center"/>
        <w:rPr>
          <w:rFonts w:ascii="Times New Roman" w:eastAsia="Times New Roman" w:hAnsi="Times New Roman" w:cs="Times New Roman"/>
          <w:position w:val="-28"/>
          <w:sz w:val="24"/>
          <w:lang w:eastAsia="ru-RU"/>
        </w:rPr>
      </w:pPr>
    </w:p>
    <w:p w:rsidR="002B4956" w:rsidRPr="002B4956" w:rsidRDefault="005131E3" w:rsidP="00A35397">
      <w:pPr>
        <w:spacing w:after="0" w:line="360" w:lineRule="auto"/>
        <w:jc w:val="center"/>
        <w:rPr>
          <w:rFonts w:ascii="Times New Roman" w:eastAsia="Times New Roman" w:hAnsi="Times New Roman" w:cs="Times New Roman"/>
          <w:sz w:val="24"/>
          <w:lang w:eastAsia="ru-RU"/>
        </w:rPr>
      </w:pPr>
      <w:r w:rsidRPr="002B4956">
        <w:rPr>
          <w:rFonts w:ascii="Times New Roman" w:eastAsia="Times New Roman" w:hAnsi="Times New Roman" w:cs="Times New Roman"/>
          <w:position w:val="-28"/>
          <w:sz w:val="24"/>
          <w:lang w:eastAsia="ru-RU"/>
        </w:rPr>
        <w:object w:dxaOrig="1719" w:dyaOrig="660">
          <v:shape id="_x0000_i1028" type="#_x0000_t75" style="width:85.5pt;height:33pt" o:ole="">
            <v:imagedata r:id="rId16" o:title=""/>
          </v:shape>
          <o:OLEObject Type="Embed" ProgID="Equation.3" ShapeID="_x0000_i1028" DrawAspect="Content" ObjectID="_1746423067" r:id="rId17"/>
        </w:object>
      </w:r>
      <w:r w:rsidR="002B4956" w:rsidRPr="002B4956">
        <w:rPr>
          <w:rFonts w:ascii="Times New Roman" w:eastAsia="Times New Roman" w:hAnsi="Times New Roman" w:cs="Times New Roman"/>
          <w:sz w:val="24"/>
          <w:lang w:eastAsia="ru-RU"/>
        </w:rPr>
        <w:t>чел.</w:t>
      </w:r>
    </w:p>
    <w:p w:rsidR="007825F6" w:rsidRDefault="007825F6" w:rsidP="007825F6">
      <w:pPr>
        <w:spacing w:after="0" w:line="360" w:lineRule="auto"/>
        <w:ind w:firstLine="709"/>
        <w:jc w:val="both"/>
        <w:rPr>
          <w:rFonts w:ascii="Times New Roman" w:eastAsia="Times New Roman" w:hAnsi="Times New Roman" w:cs="Times New Roman"/>
          <w:sz w:val="24"/>
          <w:lang w:eastAsia="ru-RU"/>
        </w:rPr>
      </w:pPr>
    </w:p>
    <w:p w:rsidR="002B4956" w:rsidRPr="002B4956" w:rsidRDefault="002B4956" w:rsidP="007825F6">
      <w:pPr>
        <w:spacing w:after="0" w:line="360" w:lineRule="auto"/>
        <w:ind w:firstLine="709"/>
        <w:jc w:val="both"/>
        <w:rPr>
          <w:rFonts w:ascii="Times New Roman" w:eastAsia="Times New Roman" w:hAnsi="Times New Roman" w:cs="Times New Roman"/>
          <w:sz w:val="24"/>
          <w:lang w:eastAsia="ru-RU"/>
        </w:rPr>
      </w:pPr>
      <w:r w:rsidRPr="002B4956">
        <w:rPr>
          <w:rFonts w:ascii="Times New Roman" w:eastAsia="Times New Roman" w:hAnsi="Times New Roman" w:cs="Times New Roman"/>
          <w:sz w:val="24"/>
          <w:lang w:eastAsia="ru-RU"/>
        </w:rPr>
        <w:t>Принимаем состав монтажных работ:</w:t>
      </w:r>
    </w:p>
    <w:p w:rsidR="002B4956" w:rsidRPr="002B4956" w:rsidRDefault="002B4956" w:rsidP="007825F6">
      <w:pPr>
        <w:spacing w:after="0" w:line="360" w:lineRule="auto"/>
        <w:jc w:val="both"/>
        <w:rPr>
          <w:rFonts w:ascii="Times New Roman" w:eastAsia="Times New Roman" w:hAnsi="Times New Roman" w:cs="Times New Roman"/>
          <w:sz w:val="24"/>
          <w:lang w:eastAsia="ru-RU"/>
        </w:rPr>
      </w:pPr>
      <w:r w:rsidRPr="002B4956">
        <w:rPr>
          <w:rFonts w:ascii="Times New Roman" w:eastAsia="Times New Roman" w:hAnsi="Times New Roman" w:cs="Times New Roman"/>
          <w:sz w:val="24"/>
          <w:lang w:eastAsia="ru-RU"/>
        </w:rPr>
        <w:t xml:space="preserve">Сварочные - </w:t>
      </w:r>
      <w:r w:rsidRPr="002B4956">
        <w:rPr>
          <w:rFonts w:ascii="Times New Roman" w:eastAsia="Times New Roman" w:hAnsi="Times New Roman" w:cs="Times New Roman"/>
          <w:position w:val="-4"/>
          <w:sz w:val="24"/>
          <w:lang w:eastAsia="ru-RU"/>
        </w:rPr>
        <w:object w:dxaOrig="220" w:dyaOrig="200">
          <v:shape id="_x0000_i1029" type="#_x0000_t75" style="width:11.25pt;height:9.75pt" o:ole="">
            <v:imagedata r:id="rId18" o:title=""/>
          </v:shape>
          <o:OLEObject Type="Embed" ProgID="Equation.3" ShapeID="_x0000_i1029" DrawAspect="Content" ObjectID="_1746423068" r:id="rId19"/>
        </w:object>
      </w:r>
      <w:r w:rsidR="0086550C" w:rsidRPr="002B4956">
        <w:rPr>
          <w:rFonts w:ascii="Times New Roman" w:eastAsia="Times New Roman" w:hAnsi="Times New Roman" w:cs="Times New Roman"/>
          <w:sz w:val="24"/>
          <w:vertAlign w:val="subscript"/>
          <w:lang w:eastAsia="ru-RU"/>
        </w:rPr>
        <w:t>св.</w:t>
      </w:r>
      <w:r w:rsidR="0086550C">
        <w:rPr>
          <w:rFonts w:ascii="Times New Roman" w:eastAsia="Times New Roman" w:hAnsi="Times New Roman" w:cs="Times New Roman"/>
          <w:sz w:val="24"/>
          <w:lang w:eastAsia="ru-RU"/>
        </w:rPr>
        <w:t>= 25</w:t>
      </w:r>
      <w:r w:rsidRPr="002B4956">
        <w:rPr>
          <w:rFonts w:ascii="Times New Roman" w:eastAsia="Times New Roman" w:hAnsi="Times New Roman" w:cs="Times New Roman"/>
          <w:sz w:val="24"/>
          <w:lang w:eastAsia="ru-RU"/>
        </w:rPr>
        <w:t xml:space="preserve">%, слесарные - </w:t>
      </w:r>
      <w:r w:rsidRPr="002B4956">
        <w:rPr>
          <w:rFonts w:ascii="Calibri" w:eastAsia="Times New Roman" w:hAnsi="Calibri" w:cs="Times New Roman"/>
          <w:position w:val="-4"/>
          <w:lang w:eastAsia="ru-RU"/>
        </w:rPr>
        <w:object w:dxaOrig="220" w:dyaOrig="200">
          <v:shape id="_x0000_i1030" type="#_x0000_t75" style="width:11.25pt;height:9.75pt" o:ole="">
            <v:imagedata r:id="rId18" o:title=""/>
          </v:shape>
          <o:OLEObject Type="Embed" ProgID="Equation.3" ShapeID="_x0000_i1030" DrawAspect="Content" ObjectID="_1746423069" r:id="rId20"/>
        </w:object>
      </w:r>
      <w:r w:rsidR="0086550C" w:rsidRPr="002B4956">
        <w:rPr>
          <w:rFonts w:ascii="Times New Roman" w:eastAsia="Times New Roman" w:hAnsi="Times New Roman" w:cs="Times New Roman"/>
          <w:sz w:val="24"/>
          <w:vertAlign w:val="subscript"/>
          <w:lang w:eastAsia="ru-RU"/>
        </w:rPr>
        <w:t>сл.</w:t>
      </w:r>
      <w:r w:rsidR="0086550C">
        <w:rPr>
          <w:rFonts w:ascii="Times New Roman" w:eastAsia="Times New Roman" w:hAnsi="Times New Roman" w:cs="Times New Roman"/>
          <w:sz w:val="24"/>
          <w:lang w:eastAsia="ru-RU"/>
        </w:rPr>
        <w:t>= 70</w:t>
      </w:r>
      <w:r w:rsidRPr="002B4956">
        <w:rPr>
          <w:rFonts w:ascii="Times New Roman" w:eastAsia="Times New Roman" w:hAnsi="Times New Roman" w:cs="Times New Roman"/>
          <w:sz w:val="24"/>
          <w:lang w:eastAsia="ru-RU"/>
        </w:rPr>
        <w:t xml:space="preserve">%, прочие - </w:t>
      </w:r>
      <w:r w:rsidRPr="002B4956">
        <w:rPr>
          <w:rFonts w:ascii="Calibri" w:eastAsia="Times New Roman" w:hAnsi="Calibri" w:cs="Times New Roman"/>
          <w:position w:val="-4"/>
          <w:lang w:eastAsia="ru-RU"/>
        </w:rPr>
        <w:object w:dxaOrig="220" w:dyaOrig="200">
          <v:shape id="_x0000_i1031" type="#_x0000_t75" style="width:11.25pt;height:9.75pt" o:ole="">
            <v:imagedata r:id="rId18" o:title=""/>
          </v:shape>
          <o:OLEObject Type="Embed" ProgID="Equation.3" ShapeID="_x0000_i1031" DrawAspect="Content" ObjectID="_1746423070" r:id="rId21"/>
        </w:object>
      </w:r>
      <w:r w:rsidR="0086550C" w:rsidRPr="002B4956">
        <w:rPr>
          <w:rFonts w:ascii="Times New Roman" w:eastAsia="Times New Roman" w:hAnsi="Times New Roman" w:cs="Times New Roman"/>
          <w:sz w:val="24"/>
          <w:vertAlign w:val="subscript"/>
          <w:lang w:eastAsia="ru-RU"/>
        </w:rPr>
        <w:t>пр.</w:t>
      </w:r>
      <w:r w:rsidRPr="002B4956">
        <w:rPr>
          <w:rFonts w:ascii="Times New Roman" w:eastAsia="Times New Roman" w:hAnsi="Times New Roman" w:cs="Times New Roman"/>
          <w:sz w:val="24"/>
          <w:lang w:eastAsia="ru-RU"/>
        </w:rPr>
        <w:t>= 5%</w:t>
      </w:r>
    </w:p>
    <w:p w:rsidR="002B4956" w:rsidRDefault="002B4956" w:rsidP="00A34CEB">
      <w:pPr>
        <w:spacing w:after="0" w:line="360" w:lineRule="auto"/>
        <w:ind w:firstLine="709"/>
        <w:jc w:val="both"/>
        <w:rPr>
          <w:rFonts w:ascii="Times New Roman" w:eastAsia="Times New Roman" w:hAnsi="Times New Roman" w:cs="Times New Roman"/>
          <w:sz w:val="24"/>
          <w:lang w:eastAsia="ru-RU"/>
        </w:rPr>
      </w:pPr>
      <w:r w:rsidRPr="002B4956">
        <w:rPr>
          <w:rFonts w:ascii="Times New Roman" w:eastAsia="Times New Roman" w:hAnsi="Times New Roman" w:cs="Times New Roman"/>
          <w:sz w:val="24"/>
          <w:lang w:eastAsia="ru-RU"/>
        </w:rPr>
        <w:t>Трудоемкость монтажных работ по видам рассчитывается по формулам</w:t>
      </w:r>
    </w:p>
    <w:p w:rsidR="00A34CEB" w:rsidRPr="002B4956" w:rsidRDefault="00A34CEB" w:rsidP="00A34CEB">
      <w:pPr>
        <w:spacing w:after="0" w:line="360" w:lineRule="auto"/>
        <w:ind w:firstLine="709"/>
        <w:jc w:val="both"/>
        <w:rPr>
          <w:rFonts w:ascii="Times New Roman" w:eastAsia="Times New Roman" w:hAnsi="Times New Roman" w:cs="Times New Roman"/>
          <w:sz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815"/>
      </w:tblGrid>
      <w:tr w:rsidR="002B4956" w:rsidRPr="002B4956" w:rsidTr="00D01394">
        <w:tc>
          <w:tcPr>
            <w:tcW w:w="9322" w:type="dxa"/>
          </w:tcPr>
          <w:p w:rsidR="002B4956" w:rsidRPr="002B4956" w:rsidRDefault="002B4956" w:rsidP="00A35397">
            <w:pPr>
              <w:spacing w:after="240" w:line="360" w:lineRule="auto"/>
              <w:rPr>
                <w:rFonts w:ascii="Times New Roman" w:hAnsi="Times New Roman" w:cs="Times New Roman"/>
                <w:sz w:val="24"/>
              </w:rPr>
            </w:pPr>
            <w:r w:rsidRPr="002B4956">
              <w:rPr>
                <w:rFonts w:ascii="Times New Roman" w:eastAsiaTheme="minorHAnsi" w:hAnsi="Times New Roman" w:cs="Times New Roman"/>
                <w:position w:val="-12"/>
                <w:sz w:val="24"/>
                <w:lang w:eastAsia="en-US"/>
              </w:rPr>
              <w:object w:dxaOrig="1640" w:dyaOrig="360">
                <v:shape id="_x0000_i1032" type="#_x0000_t75" style="width:93pt;height:20.25pt" o:ole="">
                  <v:imagedata r:id="rId22" o:title=""/>
                </v:shape>
                <o:OLEObject Type="Embed" ProgID="Equation.3" ShapeID="_x0000_i1032" DrawAspect="Content" ObjectID="_1746423071" r:id="rId23"/>
              </w:object>
            </w:r>
          </w:p>
        </w:tc>
        <w:tc>
          <w:tcPr>
            <w:tcW w:w="815" w:type="dxa"/>
          </w:tcPr>
          <w:p w:rsidR="002B4956" w:rsidRPr="002B4956" w:rsidRDefault="002B4956" w:rsidP="00A35397">
            <w:pPr>
              <w:spacing w:after="240" w:line="360" w:lineRule="auto"/>
              <w:rPr>
                <w:rFonts w:ascii="Times New Roman" w:hAnsi="Times New Roman" w:cs="Times New Roman"/>
                <w:sz w:val="24"/>
              </w:rPr>
            </w:pPr>
            <w:r w:rsidRPr="002B4956">
              <w:rPr>
                <w:rFonts w:ascii="Times New Roman" w:hAnsi="Times New Roman" w:cs="Times New Roman"/>
                <w:sz w:val="24"/>
              </w:rPr>
              <w:t>(3)</w:t>
            </w:r>
          </w:p>
        </w:tc>
      </w:tr>
      <w:tr w:rsidR="002B4956" w:rsidRPr="002B4956" w:rsidTr="00D01394">
        <w:tc>
          <w:tcPr>
            <w:tcW w:w="9322" w:type="dxa"/>
          </w:tcPr>
          <w:p w:rsidR="002B4956" w:rsidRPr="002B4956" w:rsidRDefault="002B4956" w:rsidP="00A35397">
            <w:pPr>
              <w:spacing w:after="240" w:line="360" w:lineRule="auto"/>
              <w:rPr>
                <w:rFonts w:ascii="Times New Roman" w:hAnsi="Times New Roman" w:cs="Times New Roman"/>
                <w:sz w:val="24"/>
              </w:rPr>
            </w:pPr>
            <w:r w:rsidRPr="002B4956">
              <w:rPr>
                <w:rFonts w:ascii="Times New Roman" w:eastAsiaTheme="minorHAnsi" w:hAnsi="Times New Roman" w:cs="Times New Roman"/>
                <w:position w:val="-12"/>
                <w:sz w:val="24"/>
                <w:lang w:eastAsia="en-US"/>
              </w:rPr>
              <w:object w:dxaOrig="1660" w:dyaOrig="360">
                <v:shape id="_x0000_i1033" type="#_x0000_t75" style="width:92.25pt;height:20.25pt" o:ole="">
                  <v:imagedata r:id="rId24" o:title=""/>
                </v:shape>
                <o:OLEObject Type="Embed" ProgID="Equation.3" ShapeID="_x0000_i1033" DrawAspect="Content" ObjectID="_1746423072" r:id="rId25"/>
              </w:object>
            </w:r>
          </w:p>
        </w:tc>
        <w:tc>
          <w:tcPr>
            <w:tcW w:w="815" w:type="dxa"/>
          </w:tcPr>
          <w:p w:rsidR="002B4956" w:rsidRPr="002B4956" w:rsidRDefault="002B4956" w:rsidP="00A35397">
            <w:pPr>
              <w:spacing w:after="240" w:line="360" w:lineRule="auto"/>
              <w:rPr>
                <w:rFonts w:ascii="Times New Roman" w:hAnsi="Times New Roman" w:cs="Times New Roman"/>
                <w:sz w:val="24"/>
              </w:rPr>
            </w:pPr>
            <w:r w:rsidRPr="002B4956">
              <w:rPr>
                <w:rFonts w:ascii="Times New Roman" w:hAnsi="Times New Roman" w:cs="Times New Roman"/>
                <w:sz w:val="24"/>
              </w:rPr>
              <w:t>(4)</w:t>
            </w:r>
          </w:p>
        </w:tc>
      </w:tr>
      <w:tr w:rsidR="002B4956" w:rsidRPr="002B4956" w:rsidTr="00D01394">
        <w:tc>
          <w:tcPr>
            <w:tcW w:w="9322" w:type="dxa"/>
          </w:tcPr>
          <w:p w:rsidR="002B4956" w:rsidRPr="002B4956" w:rsidRDefault="002B4956" w:rsidP="00A35397">
            <w:pPr>
              <w:spacing w:after="240" w:line="360" w:lineRule="auto"/>
              <w:rPr>
                <w:rFonts w:ascii="Times New Roman" w:hAnsi="Times New Roman" w:cs="Times New Roman"/>
                <w:sz w:val="24"/>
              </w:rPr>
            </w:pPr>
            <w:r w:rsidRPr="002B4956">
              <w:rPr>
                <w:rFonts w:ascii="Times New Roman" w:eastAsiaTheme="minorHAnsi" w:hAnsi="Times New Roman" w:cs="Times New Roman"/>
                <w:position w:val="-16"/>
                <w:sz w:val="24"/>
                <w:lang w:eastAsia="en-US"/>
              </w:rPr>
              <w:object w:dxaOrig="1719" w:dyaOrig="400">
                <v:shape id="_x0000_i1034" type="#_x0000_t75" style="width:87.75pt;height:21pt" o:ole="">
                  <v:imagedata r:id="rId26" o:title=""/>
                </v:shape>
                <o:OLEObject Type="Embed" ProgID="Equation.3" ShapeID="_x0000_i1034" DrawAspect="Content" ObjectID="_1746423073" r:id="rId27"/>
              </w:object>
            </w:r>
          </w:p>
        </w:tc>
        <w:tc>
          <w:tcPr>
            <w:tcW w:w="815" w:type="dxa"/>
          </w:tcPr>
          <w:p w:rsidR="002B4956" w:rsidRPr="002B4956" w:rsidRDefault="002B4956" w:rsidP="00A35397">
            <w:pPr>
              <w:spacing w:after="240" w:line="360" w:lineRule="auto"/>
              <w:rPr>
                <w:rFonts w:ascii="Times New Roman" w:hAnsi="Times New Roman" w:cs="Times New Roman"/>
                <w:sz w:val="24"/>
              </w:rPr>
            </w:pPr>
            <w:r w:rsidRPr="002B4956">
              <w:rPr>
                <w:rFonts w:ascii="Times New Roman" w:hAnsi="Times New Roman" w:cs="Times New Roman"/>
                <w:sz w:val="24"/>
              </w:rPr>
              <w:t>(5)</w:t>
            </w:r>
          </w:p>
        </w:tc>
      </w:tr>
    </w:tbl>
    <w:p w:rsidR="002B4956" w:rsidRPr="002B4956" w:rsidRDefault="002B4956" w:rsidP="00A34CEB">
      <w:pPr>
        <w:spacing w:after="0" w:line="360" w:lineRule="auto"/>
        <w:ind w:firstLine="709"/>
        <w:jc w:val="both"/>
        <w:rPr>
          <w:rFonts w:ascii="Times New Roman" w:eastAsia="Times New Roman" w:hAnsi="Times New Roman" w:cs="Times New Roman"/>
          <w:sz w:val="24"/>
          <w:lang w:eastAsia="ru-RU"/>
        </w:rPr>
      </w:pPr>
      <w:r w:rsidRPr="002B4956">
        <w:rPr>
          <w:rFonts w:ascii="Times New Roman" w:eastAsia="Times New Roman" w:hAnsi="Times New Roman" w:cs="Times New Roman"/>
          <w:sz w:val="24"/>
          <w:lang w:eastAsia="ru-RU"/>
        </w:rPr>
        <w:t xml:space="preserve">где </w:t>
      </w:r>
      <w:proofErr w:type="spellStart"/>
      <w:r w:rsidRPr="002B4956">
        <w:rPr>
          <w:rFonts w:ascii="Times New Roman" w:eastAsia="Times New Roman" w:hAnsi="Times New Roman" w:cs="Times New Roman"/>
          <w:sz w:val="24"/>
          <w:lang w:eastAsia="ru-RU"/>
        </w:rPr>
        <w:t>Т</w:t>
      </w:r>
      <w:r w:rsidRPr="002B4956">
        <w:rPr>
          <w:rFonts w:ascii="Times New Roman" w:eastAsia="Times New Roman" w:hAnsi="Times New Roman" w:cs="Times New Roman"/>
          <w:sz w:val="24"/>
          <w:vertAlign w:val="subscript"/>
          <w:lang w:eastAsia="ru-RU"/>
        </w:rPr>
        <w:t>мон</w:t>
      </w:r>
      <w:proofErr w:type="spellEnd"/>
      <w:r w:rsidR="0086550C">
        <w:rPr>
          <w:rFonts w:ascii="Times New Roman" w:eastAsia="Times New Roman" w:hAnsi="Times New Roman" w:cs="Times New Roman"/>
          <w:sz w:val="24"/>
          <w:lang w:eastAsia="ru-RU"/>
        </w:rPr>
        <w:t xml:space="preserve"> = 500</w:t>
      </w:r>
      <w:r w:rsidRPr="002B4956">
        <w:rPr>
          <w:rFonts w:ascii="Times New Roman" w:eastAsia="Times New Roman" w:hAnsi="Times New Roman" w:cs="Times New Roman"/>
          <w:sz w:val="24"/>
          <w:lang w:eastAsia="ru-RU"/>
        </w:rPr>
        <w:t xml:space="preserve"> – трудоемкость монт</w:t>
      </w:r>
      <w:r w:rsidR="0086550C">
        <w:rPr>
          <w:rFonts w:ascii="Times New Roman" w:eastAsia="Times New Roman" w:hAnsi="Times New Roman" w:cs="Times New Roman"/>
          <w:sz w:val="24"/>
          <w:lang w:eastAsia="ru-RU"/>
        </w:rPr>
        <w:t>ажных работ молотковой дробилки</w:t>
      </w:r>
      <w:r w:rsidRPr="002B4956">
        <w:rPr>
          <w:rFonts w:ascii="Times New Roman" w:eastAsia="Times New Roman" w:hAnsi="Times New Roman" w:cs="Times New Roman"/>
          <w:sz w:val="24"/>
          <w:lang w:eastAsia="ru-RU"/>
        </w:rPr>
        <w:t>,</w:t>
      </w:r>
    </w:p>
    <w:p w:rsidR="002B4956" w:rsidRPr="002B4956" w:rsidRDefault="00A34CEB" w:rsidP="007825F6">
      <w:pPr>
        <w:spacing w:after="0" w:line="36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002B4956" w:rsidRPr="002B4956">
        <w:rPr>
          <w:rFonts w:ascii="Times New Roman" w:eastAsia="Times New Roman" w:hAnsi="Times New Roman" w:cs="Times New Roman"/>
          <w:sz w:val="24"/>
          <w:lang w:val="en-US" w:eastAsia="ru-RU"/>
        </w:rPr>
        <w:t>k</w:t>
      </w:r>
      <w:r w:rsidR="0086550C" w:rsidRPr="002B4956">
        <w:rPr>
          <w:rFonts w:ascii="Times New Roman" w:eastAsia="Times New Roman" w:hAnsi="Times New Roman" w:cs="Times New Roman"/>
          <w:sz w:val="24"/>
          <w:vertAlign w:val="subscript"/>
          <w:lang w:eastAsia="ru-RU"/>
        </w:rPr>
        <w:t>сл</w:t>
      </w:r>
      <w:proofErr w:type="gramStart"/>
      <w:r w:rsidR="0086550C" w:rsidRPr="002B4956">
        <w:rPr>
          <w:rFonts w:ascii="Times New Roman" w:eastAsia="Times New Roman" w:hAnsi="Times New Roman" w:cs="Times New Roman"/>
          <w:sz w:val="24"/>
          <w:vertAlign w:val="subscript"/>
          <w:lang w:eastAsia="ru-RU"/>
        </w:rPr>
        <w:t>.</w:t>
      </w:r>
      <w:r w:rsidR="0086550C">
        <w:rPr>
          <w:rFonts w:ascii="Times New Roman" w:eastAsia="Times New Roman" w:hAnsi="Times New Roman" w:cs="Times New Roman"/>
          <w:sz w:val="24"/>
          <w:lang w:eastAsia="ru-RU"/>
        </w:rPr>
        <w:t>=</w:t>
      </w:r>
      <w:proofErr w:type="gramEnd"/>
      <w:r w:rsidR="0086550C">
        <w:rPr>
          <w:rFonts w:ascii="Times New Roman" w:eastAsia="Times New Roman" w:hAnsi="Times New Roman" w:cs="Times New Roman"/>
          <w:sz w:val="24"/>
          <w:lang w:eastAsia="ru-RU"/>
        </w:rPr>
        <w:t xml:space="preserve"> 70% = 0,7</w:t>
      </w:r>
      <w:r w:rsidR="002B4956" w:rsidRPr="002B4956">
        <w:rPr>
          <w:rFonts w:ascii="Times New Roman" w:eastAsia="Times New Roman" w:hAnsi="Times New Roman" w:cs="Times New Roman"/>
          <w:sz w:val="24"/>
          <w:lang w:eastAsia="ru-RU"/>
        </w:rPr>
        <w:t xml:space="preserve">; </w:t>
      </w:r>
      <w:r w:rsidR="002B4956" w:rsidRPr="002B4956">
        <w:rPr>
          <w:rFonts w:ascii="Times New Roman" w:eastAsia="Times New Roman" w:hAnsi="Times New Roman" w:cs="Times New Roman"/>
          <w:sz w:val="24"/>
          <w:lang w:val="en-US" w:eastAsia="ru-RU"/>
        </w:rPr>
        <w:t>k</w:t>
      </w:r>
      <w:r w:rsidR="0086550C" w:rsidRPr="002B4956">
        <w:rPr>
          <w:rFonts w:ascii="Times New Roman" w:eastAsia="Times New Roman" w:hAnsi="Times New Roman" w:cs="Times New Roman"/>
          <w:sz w:val="24"/>
          <w:vertAlign w:val="subscript"/>
          <w:lang w:eastAsia="ru-RU"/>
        </w:rPr>
        <w:t>св.</w:t>
      </w:r>
      <w:r w:rsidR="007825F6">
        <w:rPr>
          <w:rFonts w:ascii="Times New Roman" w:eastAsia="Times New Roman" w:hAnsi="Times New Roman" w:cs="Times New Roman"/>
          <w:sz w:val="24"/>
          <w:lang w:eastAsia="ru-RU"/>
        </w:rPr>
        <w:t xml:space="preserve"> = 25% = 0,25</w:t>
      </w:r>
      <w:r w:rsidR="002B4956" w:rsidRPr="002B4956">
        <w:rPr>
          <w:rFonts w:ascii="Times New Roman" w:eastAsia="Times New Roman" w:hAnsi="Times New Roman" w:cs="Times New Roman"/>
          <w:sz w:val="24"/>
          <w:lang w:eastAsia="ru-RU"/>
        </w:rPr>
        <w:t xml:space="preserve">; </w:t>
      </w:r>
      <w:proofErr w:type="gramStart"/>
      <w:r w:rsidR="002B4956" w:rsidRPr="002B4956">
        <w:rPr>
          <w:rFonts w:ascii="Times New Roman" w:eastAsia="Times New Roman" w:hAnsi="Times New Roman" w:cs="Times New Roman"/>
          <w:sz w:val="24"/>
          <w:lang w:val="en-US" w:eastAsia="ru-RU"/>
        </w:rPr>
        <w:t>k</w:t>
      </w:r>
      <w:proofErr w:type="spellStart"/>
      <w:proofErr w:type="gramEnd"/>
      <w:r w:rsidR="002B4956" w:rsidRPr="002B4956">
        <w:rPr>
          <w:rFonts w:ascii="Times New Roman" w:eastAsia="Times New Roman" w:hAnsi="Times New Roman" w:cs="Times New Roman"/>
          <w:sz w:val="24"/>
          <w:vertAlign w:val="subscript"/>
          <w:lang w:eastAsia="ru-RU"/>
        </w:rPr>
        <w:t>пр</w:t>
      </w:r>
      <w:proofErr w:type="spellEnd"/>
      <w:r w:rsidR="002B4956" w:rsidRPr="002B4956">
        <w:rPr>
          <w:rFonts w:ascii="Times New Roman" w:eastAsia="Times New Roman" w:hAnsi="Times New Roman" w:cs="Times New Roman"/>
          <w:sz w:val="24"/>
          <w:lang w:eastAsia="ru-RU"/>
        </w:rPr>
        <w:t xml:space="preserve"> = 5% = 0,05 – коэффициенты слесарных, сварочных и прочих работ соответственно</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815"/>
      </w:tblGrid>
      <w:tr w:rsidR="002B4956" w:rsidRPr="002B4956" w:rsidTr="00D01394">
        <w:tc>
          <w:tcPr>
            <w:tcW w:w="9322" w:type="dxa"/>
          </w:tcPr>
          <w:p w:rsidR="002B4956" w:rsidRPr="002B4956" w:rsidRDefault="0086550C" w:rsidP="00A35397">
            <w:pPr>
              <w:tabs>
                <w:tab w:val="left" w:pos="4110"/>
              </w:tabs>
              <w:spacing w:after="120" w:line="360" w:lineRule="auto"/>
              <w:rPr>
                <w:rFonts w:ascii="Times New Roman" w:hAnsi="Times New Roman" w:cs="Times New Roman"/>
                <w:sz w:val="24"/>
              </w:rPr>
            </w:pPr>
            <w:r w:rsidRPr="002B4956">
              <w:rPr>
                <w:rFonts w:ascii="Times New Roman" w:eastAsiaTheme="minorHAnsi" w:hAnsi="Times New Roman" w:cs="Times New Roman"/>
                <w:position w:val="-12"/>
                <w:sz w:val="24"/>
                <w:lang w:val="en-US" w:eastAsia="en-US"/>
              </w:rPr>
              <w:object w:dxaOrig="2260" w:dyaOrig="360">
                <v:shape id="_x0000_i1035" type="#_x0000_t75" style="width:120pt;height:18.75pt" o:ole="">
                  <v:imagedata r:id="rId28" o:title=""/>
                </v:shape>
                <o:OLEObject Type="Embed" ProgID="Equation.3" ShapeID="_x0000_i1035" DrawAspect="Content" ObjectID="_1746423074" r:id="rId29"/>
              </w:object>
            </w:r>
            <w:r w:rsidR="002B4956" w:rsidRPr="002B4956">
              <w:rPr>
                <w:rFonts w:ascii="Times New Roman" w:hAnsi="Times New Roman" w:cs="Times New Roman"/>
                <w:sz w:val="24"/>
              </w:rPr>
              <w:t>чел/</w:t>
            </w:r>
            <w:proofErr w:type="gramStart"/>
            <w:r w:rsidR="002B4956" w:rsidRPr="002B4956">
              <w:rPr>
                <w:rFonts w:ascii="Times New Roman" w:hAnsi="Times New Roman" w:cs="Times New Roman"/>
                <w:sz w:val="24"/>
              </w:rPr>
              <w:t>ч</w:t>
            </w:r>
            <w:proofErr w:type="gramEnd"/>
          </w:p>
        </w:tc>
        <w:tc>
          <w:tcPr>
            <w:tcW w:w="815" w:type="dxa"/>
          </w:tcPr>
          <w:p w:rsidR="002B4956" w:rsidRPr="002B4956" w:rsidRDefault="002B4956" w:rsidP="00A35397">
            <w:pPr>
              <w:spacing w:after="240" w:line="360" w:lineRule="auto"/>
              <w:rPr>
                <w:rFonts w:ascii="Times New Roman" w:hAnsi="Times New Roman" w:cs="Times New Roman"/>
                <w:sz w:val="24"/>
              </w:rPr>
            </w:pPr>
          </w:p>
        </w:tc>
      </w:tr>
      <w:tr w:rsidR="002B4956" w:rsidRPr="002B4956" w:rsidTr="00D01394">
        <w:tc>
          <w:tcPr>
            <w:tcW w:w="9322" w:type="dxa"/>
          </w:tcPr>
          <w:p w:rsidR="002B4956" w:rsidRPr="002B4956" w:rsidRDefault="000A2D8E" w:rsidP="00A35397">
            <w:pPr>
              <w:spacing w:after="120" w:line="360" w:lineRule="auto"/>
              <w:rPr>
                <w:rFonts w:ascii="Times New Roman" w:hAnsi="Times New Roman" w:cs="Times New Roman"/>
                <w:sz w:val="24"/>
              </w:rPr>
            </w:pPr>
            <w:r w:rsidRPr="002B4956">
              <w:rPr>
                <w:rFonts w:ascii="Calibri" w:eastAsiaTheme="minorHAnsi" w:hAnsi="Calibri" w:cs="Times New Roman"/>
                <w:position w:val="-12"/>
                <w:lang w:eastAsia="en-US"/>
              </w:rPr>
              <w:object w:dxaOrig="2320" w:dyaOrig="360">
                <v:shape id="_x0000_i1036" type="#_x0000_t75" style="width:132.75pt;height:21pt" o:ole="">
                  <v:imagedata r:id="rId30" o:title=""/>
                </v:shape>
                <o:OLEObject Type="Embed" ProgID="Equation.3" ShapeID="_x0000_i1036" DrawAspect="Content" ObjectID="_1746423075" r:id="rId31"/>
              </w:object>
            </w:r>
            <w:r w:rsidR="002B4956" w:rsidRPr="002B4956">
              <w:rPr>
                <w:rFonts w:ascii="Times New Roman" w:hAnsi="Times New Roman" w:cs="Times New Roman"/>
                <w:sz w:val="24"/>
              </w:rPr>
              <w:t>чел/</w:t>
            </w:r>
            <w:proofErr w:type="gramStart"/>
            <w:r w:rsidR="002B4956" w:rsidRPr="002B4956">
              <w:rPr>
                <w:rFonts w:ascii="Times New Roman" w:hAnsi="Times New Roman" w:cs="Times New Roman"/>
                <w:sz w:val="24"/>
              </w:rPr>
              <w:t>ч</w:t>
            </w:r>
            <w:proofErr w:type="gramEnd"/>
          </w:p>
        </w:tc>
        <w:tc>
          <w:tcPr>
            <w:tcW w:w="815" w:type="dxa"/>
          </w:tcPr>
          <w:p w:rsidR="002B4956" w:rsidRPr="002B4956" w:rsidRDefault="002B4956" w:rsidP="00A35397">
            <w:pPr>
              <w:spacing w:after="240" w:line="360" w:lineRule="auto"/>
              <w:rPr>
                <w:rFonts w:ascii="Times New Roman" w:hAnsi="Times New Roman" w:cs="Times New Roman"/>
                <w:sz w:val="24"/>
              </w:rPr>
            </w:pPr>
          </w:p>
        </w:tc>
      </w:tr>
      <w:tr w:rsidR="002B4956" w:rsidRPr="002B4956" w:rsidTr="00D01394">
        <w:tc>
          <w:tcPr>
            <w:tcW w:w="9322" w:type="dxa"/>
          </w:tcPr>
          <w:p w:rsidR="002B4956" w:rsidRPr="002B4956" w:rsidRDefault="0086550C" w:rsidP="00A35397">
            <w:pPr>
              <w:spacing w:after="120" w:line="360" w:lineRule="auto"/>
              <w:rPr>
                <w:rFonts w:ascii="Times New Roman" w:hAnsi="Times New Roman" w:cs="Times New Roman"/>
                <w:sz w:val="24"/>
              </w:rPr>
            </w:pPr>
            <w:r w:rsidRPr="002B4956">
              <w:rPr>
                <w:rFonts w:ascii="Times New Roman" w:eastAsiaTheme="minorHAnsi" w:hAnsi="Times New Roman" w:cs="Times New Roman"/>
                <w:position w:val="-16"/>
                <w:sz w:val="24"/>
                <w:lang w:eastAsia="en-US"/>
              </w:rPr>
              <w:object w:dxaOrig="2280" w:dyaOrig="400">
                <v:shape id="_x0000_i1037" type="#_x0000_t75" style="width:123pt;height:21.75pt" o:ole="">
                  <v:imagedata r:id="rId32" o:title=""/>
                </v:shape>
                <o:OLEObject Type="Embed" ProgID="Equation.3" ShapeID="_x0000_i1037" DrawAspect="Content" ObjectID="_1746423076" r:id="rId33"/>
              </w:object>
            </w:r>
            <w:r w:rsidR="002B4956" w:rsidRPr="002B4956">
              <w:rPr>
                <w:rFonts w:ascii="Times New Roman" w:hAnsi="Times New Roman" w:cs="Times New Roman"/>
                <w:sz w:val="24"/>
              </w:rPr>
              <w:t>чел/</w:t>
            </w:r>
            <w:proofErr w:type="gramStart"/>
            <w:r w:rsidR="002B4956" w:rsidRPr="002B4956">
              <w:rPr>
                <w:rFonts w:ascii="Times New Roman" w:hAnsi="Times New Roman" w:cs="Times New Roman"/>
                <w:sz w:val="24"/>
              </w:rPr>
              <w:t>ч</w:t>
            </w:r>
            <w:proofErr w:type="gramEnd"/>
          </w:p>
        </w:tc>
        <w:tc>
          <w:tcPr>
            <w:tcW w:w="815" w:type="dxa"/>
          </w:tcPr>
          <w:p w:rsidR="002B4956" w:rsidRPr="002B4956" w:rsidRDefault="002B4956" w:rsidP="00A35397">
            <w:pPr>
              <w:spacing w:after="240" w:line="360" w:lineRule="auto"/>
              <w:rPr>
                <w:rFonts w:ascii="Times New Roman" w:hAnsi="Times New Roman" w:cs="Times New Roman"/>
                <w:sz w:val="24"/>
              </w:rPr>
            </w:pPr>
          </w:p>
        </w:tc>
      </w:tr>
    </w:tbl>
    <w:p w:rsidR="002B4956" w:rsidRPr="002B4956" w:rsidRDefault="002B4956" w:rsidP="00A35397">
      <w:pPr>
        <w:spacing w:after="0" w:line="360" w:lineRule="auto"/>
        <w:jc w:val="center"/>
        <w:rPr>
          <w:rFonts w:ascii="Times New Roman" w:eastAsia="Times New Roman" w:hAnsi="Times New Roman" w:cs="Times New Roman"/>
          <w:sz w:val="24"/>
          <w:lang w:eastAsia="ru-RU"/>
        </w:rPr>
      </w:pPr>
    </w:p>
    <w:p w:rsidR="002B4956" w:rsidRDefault="002B4956" w:rsidP="00A34CEB">
      <w:pPr>
        <w:spacing w:after="0" w:line="360" w:lineRule="auto"/>
        <w:ind w:firstLine="709"/>
        <w:jc w:val="both"/>
        <w:rPr>
          <w:rFonts w:ascii="Times New Roman" w:eastAsia="Times New Roman" w:hAnsi="Times New Roman" w:cs="Times New Roman"/>
          <w:sz w:val="24"/>
          <w:lang w:eastAsia="ru-RU"/>
        </w:rPr>
      </w:pPr>
      <w:r w:rsidRPr="002B4956">
        <w:rPr>
          <w:rFonts w:ascii="Times New Roman" w:eastAsia="Times New Roman" w:hAnsi="Times New Roman" w:cs="Times New Roman"/>
          <w:sz w:val="24"/>
          <w:lang w:eastAsia="ru-RU"/>
        </w:rPr>
        <w:t>Рассчитываем количество монтажников М, чел по специальностям по формулам</w:t>
      </w:r>
    </w:p>
    <w:p w:rsidR="00A34CEB" w:rsidRPr="002B4956" w:rsidRDefault="00A34CEB" w:rsidP="00A34CEB">
      <w:pPr>
        <w:spacing w:after="0" w:line="360" w:lineRule="auto"/>
        <w:ind w:firstLine="709"/>
        <w:jc w:val="both"/>
        <w:rPr>
          <w:rFonts w:ascii="Times New Roman" w:eastAsia="Times New Roman" w:hAnsi="Times New Roman" w:cs="Times New Roman"/>
          <w:sz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815"/>
      </w:tblGrid>
      <w:tr w:rsidR="002B4956" w:rsidRPr="002B4956" w:rsidTr="00D01394">
        <w:tc>
          <w:tcPr>
            <w:tcW w:w="9322" w:type="dxa"/>
          </w:tcPr>
          <w:p w:rsidR="002B4956" w:rsidRPr="002B4956" w:rsidRDefault="002B4956" w:rsidP="00A35397">
            <w:pPr>
              <w:spacing w:after="120" w:line="360" w:lineRule="auto"/>
              <w:rPr>
                <w:rFonts w:ascii="Times New Roman" w:hAnsi="Times New Roman" w:cs="Times New Roman"/>
                <w:sz w:val="24"/>
              </w:rPr>
            </w:pPr>
            <w:r w:rsidRPr="002B4956">
              <w:rPr>
                <w:rFonts w:ascii="Times New Roman" w:eastAsiaTheme="minorHAnsi" w:hAnsi="Times New Roman" w:cs="Times New Roman"/>
                <w:position w:val="-30"/>
                <w:sz w:val="24"/>
                <w:lang w:eastAsia="en-US"/>
              </w:rPr>
              <w:object w:dxaOrig="1520" w:dyaOrig="700">
                <v:shape id="_x0000_i1038" type="#_x0000_t75" style="width:1in;height:33.75pt" o:ole="">
                  <v:imagedata r:id="rId34" o:title=""/>
                </v:shape>
                <o:OLEObject Type="Embed" ProgID="Equation.3" ShapeID="_x0000_i1038" DrawAspect="Content" ObjectID="_1746423077" r:id="rId35"/>
              </w:object>
            </w:r>
          </w:p>
        </w:tc>
        <w:tc>
          <w:tcPr>
            <w:tcW w:w="815" w:type="dxa"/>
          </w:tcPr>
          <w:p w:rsidR="002B4956" w:rsidRPr="002B4956" w:rsidRDefault="002B4956" w:rsidP="00A35397">
            <w:pPr>
              <w:spacing w:after="240" w:line="360" w:lineRule="auto"/>
              <w:rPr>
                <w:rFonts w:ascii="Times New Roman" w:hAnsi="Times New Roman" w:cs="Times New Roman"/>
                <w:sz w:val="24"/>
              </w:rPr>
            </w:pPr>
            <w:r w:rsidRPr="002B4956">
              <w:rPr>
                <w:rFonts w:ascii="Times New Roman" w:hAnsi="Times New Roman" w:cs="Times New Roman"/>
                <w:sz w:val="24"/>
              </w:rPr>
              <w:t>(6)</w:t>
            </w:r>
          </w:p>
        </w:tc>
      </w:tr>
      <w:tr w:rsidR="002B4956" w:rsidRPr="002B4956" w:rsidTr="00D01394">
        <w:tc>
          <w:tcPr>
            <w:tcW w:w="9322" w:type="dxa"/>
          </w:tcPr>
          <w:p w:rsidR="002B4956" w:rsidRPr="002B4956" w:rsidRDefault="002B4956" w:rsidP="00A35397">
            <w:pPr>
              <w:spacing w:after="120" w:line="360" w:lineRule="auto"/>
              <w:rPr>
                <w:rFonts w:ascii="Times New Roman" w:hAnsi="Times New Roman" w:cs="Times New Roman"/>
                <w:position w:val="-30"/>
                <w:sz w:val="24"/>
              </w:rPr>
            </w:pPr>
            <w:r w:rsidRPr="002B4956">
              <w:rPr>
                <w:rFonts w:ascii="Times New Roman" w:eastAsiaTheme="minorHAnsi" w:hAnsi="Times New Roman" w:cs="Times New Roman"/>
                <w:position w:val="-30"/>
                <w:sz w:val="24"/>
                <w:lang w:eastAsia="en-US"/>
              </w:rPr>
              <w:object w:dxaOrig="1480" w:dyaOrig="700">
                <v:shape id="_x0000_i1039" type="#_x0000_t75" style="width:78pt;height:37.5pt" o:ole="">
                  <v:imagedata r:id="rId36" o:title=""/>
                </v:shape>
                <o:OLEObject Type="Embed" ProgID="Equation.3" ShapeID="_x0000_i1039" DrawAspect="Content" ObjectID="_1746423078" r:id="rId37"/>
              </w:object>
            </w:r>
          </w:p>
        </w:tc>
        <w:tc>
          <w:tcPr>
            <w:tcW w:w="815" w:type="dxa"/>
          </w:tcPr>
          <w:p w:rsidR="002B4956" w:rsidRPr="002B4956" w:rsidRDefault="002B4956" w:rsidP="00A35397">
            <w:pPr>
              <w:spacing w:after="240" w:line="360" w:lineRule="auto"/>
              <w:rPr>
                <w:rFonts w:ascii="Times New Roman" w:hAnsi="Times New Roman" w:cs="Times New Roman"/>
                <w:sz w:val="24"/>
              </w:rPr>
            </w:pPr>
            <w:r w:rsidRPr="002B4956">
              <w:rPr>
                <w:rFonts w:ascii="Times New Roman" w:hAnsi="Times New Roman" w:cs="Times New Roman"/>
                <w:sz w:val="24"/>
              </w:rPr>
              <w:t>(7)</w:t>
            </w:r>
          </w:p>
        </w:tc>
      </w:tr>
      <w:tr w:rsidR="002B4956" w:rsidRPr="002B4956" w:rsidTr="00D01394">
        <w:tc>
          <w:tcPr>
            <w:tcW w:w="9322" w:type="dxa"/>
          </w:tcPr>
          <w:p w:rsidR="002B4956" w:rsidRPr="002B4956" w:rsidRDefault="002B4956" w:rsidP="00A35397">
            <w:pPr>
              <w:spacing w:after="120" w:line="360" w:lineRule="auto"/>
              <w:rPr>
                <w:rFonts w:ascii="Times New Roman" w:hAnsi="Times New Roman" w:cs="Times New Roman"/>
                <w:position w:val="-30"/>
                <w:sz w:val="24"/>
              </w:rPr>
            </w:pPr>
            <w:r w:rsidRPr="002B4956">
              <w:rPr>
                <w:rFonts w:ascii="Times New Roman" w:eastAsiaTheme="minorHAnsi" w:hAnsi="Times New Roman" w:cs="Times New Roman"/>
                <w:position w:val="-30"/>
                <w:sz w:val="24"/>
                <w:lang w:eastAsia="en-US"/>
              </w:rPr>
              <w:object w:dxaOrig="1500" w:dyaOrig="720">
                <v:shape id="_x0000_i1040" type="#_x0000_t75" style="width:75.75pt;height:36.75pt" o:ole="">
                  <v:imagedata r:id="rId38" o:title=""/>
                </v:shape>
                <o:OLEObject Type="Embed" ProgID="Equation.3" ShapeID="_x0000_i1040" DrawAspect="Content" ObjectID="_1746423079" r:id="rId39"/>
              </w:object>
            </w:r>
          </w:p>
        </w:tc>
        <w:tc>
          <w:tcPr>
            <w:tcW w:w="815" w:type="dxa"/>
          </w:tcPr>
          <w:p w:rsidR="002B4956" w:rsidRPr="002B4956" w:rsidRDefault="002B4956" w:rsidP="00A35397">
            <w:pPr>
              <w:spacing w:after="240" w:line="360" w:lineRule="auto"/>
              <w:rPr>
                <w:rFonts w:ascii="Times New Roman" w:hAnsi="Times New Roman" w:cs="Times New Roman"/>
                <w:sz w:val="24"/>
              </w:rPr>
            </w:pPr>
            <w:r w:rsidRPr="002B4956">
              <w:rPr>
                <w:rFonts w:ascii="Times New Roman" w:hAnsi="Times New Roman" w:cs="Times New Roman"/>
                <w:sz w:val="24"/>
              </w:rPr>
              <w:t>(8)</w:t>
            </w:r>
          </w:p>
        </w:tc>
      </w:tr>
    </w:tbl>
    <w:p w:rsidR="002B4956" w:rsidRPr="002B4956" w:rsidRDefault="002B4956" w:rsidP="00A35397">
      <w:pPr>
        <w:spacing w:after="0" w:line="360" w:lineRule="auto"/>
        <w:jc w:val="center"/>
        <w:rPr>
          <w:rFonts w:ascii="Times New Roman" w:eastAsia="Times New Roman" w:hAnsi="Times New Roman" w:cs="Times New Roman"/>
          <w:sz w:val="24"/>
          <w:lang w:eastAsia="ru-RU"/>
        </w:rPr>
      </w:pPr>
    </w:p>
    <w:p w:rsidR="002B4956" w:rsidRPr="002B4956" w:rsidRDefault="002B4956" w:rsidP="00A34CEB">
      <w:pPr>
        <w:spacing w:after="0" w:line="360" w:lineRule="auto"/>
        <w:ind w:firstLine="709"/>
        <w:jc w:val="both"/>
        <w:rPr>
          <w:rFonts w:ascii="Times New Roman" w:eastAsia="Times New Roman" w:hAnsi="Times New Roman" w:cs="Times New Roman"/>
          <w:sz w:val="24"/>
          <w:lang w:eastAsia="ru-RU"/>
        </w:rPr>
      </w:pPr>
      <w:r w:rsidRPr="002B4956">
        <w:rPr>
          <w:rFonts w:ascii="Times New Roman" w:eastAsia="Times New Roman" w:hAnsi="Times New Roman" w:cs="Times New Roman"/>
          <w:sz w:val="24"/>
          <w:lang w:eastAsia="ru-RU"/>
        </w:rPr>
        <w:t xml:space="preserve">где </w:t>
      </w:r>
      <w:proofErr w:type="spellStart"/>
      <w:r w:rsidRPr="002B4956">
        <w:rPr>
          <w:rFonts w:ascii="Times New Roman" w:eastAsia="Times New Roman" w:hAnsi="Times New Roman" w:cs="Times New Roman"/>
          <w:sz w:val="24"/>
          <w:lang w:eastAsia="ru-RU"/>
        </w:rPr>
        <w:t>Т</w:t>
      </w:r>
      <w:r w:rsidRPr="002B4956">
        <w:rPr>
          <w:rFonts w:ascii="Times New Roman" w:eastAsia="Times New Roman" w:hAnsi="Times New Roman" w:cs="Times New Roman"/>
          <w:sz w:val="24"/>
          <w:vertAlign w:val="subscript"/>
          <w:lang w:eastAsia="ru-RU"/>
        </w:rPr>
        <w:t>монсл</w:t>
      </w:r>
      <w:proofErr w:type="spellEnd"/>
      <w:r w:rsidR="005131E3">
        <w:rPr>
          <w:rFonts w:ascii="Times New Roman" w:eastAsia="Times New Roman" w:hAnsi="Times New Roman" w:cs="Times New Roman"/>
          <w:sz w:val="24"/>
          <w:lang w:eastAsia="ru-RU"/>
        </w:rPr>
        <w:t xml:space="preserve"> = 350</w:t>
      </w:r>
      <w:r w:rsidRPr="002B4956">
        <w:rPr>
          <w:rFonts w:ascii="Times New Roman" w:eastAsia="Times New Roman" w:hAnsi="Times New Roman" w:cs="Times New Roman"/>
          <w:sz w:val="24"/>
          <w:lang w:eastAsia="ru-RU"/>
        </w:rPr>
        <w:t xml:space="preserve"> чел/</w:t>
      </w:r>
      <w:proofErr w:type="gramStart"/>
      <w:r w:rsidRPr="002B4956">
        <w:rPr>
          <w:rFonts w:ascii="Times New Roman" w:eastAsia="Times New Roman" w:hAnsi="Times New Roman" w:cs="Times New Roman"/>
          <w:sz w:val="24"/>
          <w:lang w:eastAsia="ru-RU"/>
        </w:rPr>
        <w:t>ч</w:t>
      </w:r>
      <w:proofErr w:type="gramEnd"/>
      <w:r w:rsidRPr="002B4956">
        <w:rPr>
          <w:rFonts w:ascii="Times New Roman" w:eastAsia="Times New Roman" w:hAnsi="Times New Roman" w:cs="Times New Roman"/>
          <w:sz w:val="24"/>
          <w:lang w:eastAsia="ru-RU"/>
        </w:rPr>
        <w:t xml:space="preserve">, </w:t>
      </w:r>
      <w:proofErr w:type="spellStart"/>
      <w:r w:rsidRPr="002B4956">
        <w:rPr>
          <w:rFonts w:ascii="Times New Roman" w:eastAsia="Times New Roman" w:hAnsi="Times New Roman" w:cs="Times New Roman"/>
          <w:sz w:val="24"/>
          <w:lang w:eastAsia="ru-RU"/>
        </w:rPr>
        <w:t>Т</w:t>
      </w:r>
      <w:r w:rsidRPr="002B4956">
        <w:rPr>
          <w:rFonts w:ascii="Times New Roman" w:eastAsia="Times New Roman" w:hAnsi="Times New Roman" w:cs="Times New Roman"/>
          <w:sz w:val="24"/>
          <w:vertAlign w:val="subscript"/>
          <w:lang w:eastAsia="ru-RU"/>
        </w:rPr>
        <w:t>монсв</w:t>
      </w:r>
      <w:proofErr w:type="spellEnd"/>
      <w:r w:rsidR="005131E3">
        <w:rPr>
          <w:rFonts w:ascii="Times New Roman" w:eastAsia="Times New Roman" w:hAnsi="Times New Roman" w:cs="Times New Roman"/>
          <w:sz w:val="24"/>
          <w:lang w:eastAsia="ru-RU"/>
        </w:rPr>
        <w:t xml:space="preserve"> = 1250</w:t>
      </w:r>
      <w:r w:rsidRPr="002B4956">
        <w:rPr>
          <w:rFonts w:ascii="Times New Roman" w:eastAsia="Times New Roman" w:hAnsi="Times New Roman" w:cs="Times New Roman"/>
          <w:sz w:val="24"/>
          <w:lang w:eastAsia="ru-RU"/>
        </w:rPr>
        <w:t xml:space="preserve"> чел/ч, </w:t>
      </w:r>
      <w:proofErr w:type="spellStart"/>
      <w:r w:rsidRPr="002B4956">
        <w:rPr>
          <w:rFonts w:ascii="Times New Roman" w:eastAsia="Times New Roman" w:hAnsi="Times New Roman" w:cs="Times New Roman"/>
          <w:sz w:val="24"/>
          <w:lang w:eastAsia="ru-RU"/>
        </w:rPr>
        <w:t>Т</w:t>
      </w:r>
      <w:r w:rsidRPr="002B4956">
        <w:rPr>
          <w:rFonts w:ascii="Times New Roman" w:eastAsia="Times New Roman" w:hAnsi="Times New Roman" w:cs="Times New Roman"/>
          <w:sz w:val="24"/>
          <w:vertAlign w:val="subscript"/>
          <w:lang w:eastAsia="ru-RU"/>
        </w:rPr>
        <w:t>монпр</w:t>
      </w:r>
      <w:proofErr w:type="spellEnd"/>
      <w:r w:rsidR="005131E3">
        <w:rPr>
          <w:rFonts w:ascii="Times New Roman" w:eastAsia="Times New Roman" w:hAnsi="Times New Roman" w:cs="Times New Roman"/>
          <w:sz w:val="24"/>
          <w:lang w:eastAsia="ru-RU"/>
        </w:rPr>
        <w:t xml:space="preserve"> = 25</w:t>
      </w:r>
      <w:r w:rsidR="00A34CEB">
        <w:rPr>
          <w:rFonts w:ascii="Times New Roman" w:eastAsia="Times New Roman" w:hAnsi="Times New Roman" w:cs="Times New Roman"/>
          <w:sz w:val="24"/>
          <w:lang w:eastAsia="ru-RU"/>
        </w:rPr>
        <w:t xml:space="preserve"> </w:t>
      </w:r>
      <w:r w:rsidR="004106BB">
        <w:rPr>
          <w:rFonts w:ascii="Times New Roman" w:eastAsia="Times New Roman" w:hAnsi="Times New Roman" w:cs="Times New Roman"/>
          <w:sz w:val="24"/>
          <w:lang w:eastAsia="ru-RU"/>
        </w:rPr>
        <w:t>чел/ч,</w:t>
      </w:r>
      <w:r w:rsidRPr="002B4956">
        <w:rPr>
          <w:rFonts w:ascii="Times New Roman" w:eastAsia="Times New Roman" w:hAnsi="Times New Roman" w:cs="Times New Roman"/>
          <w:sz w:val="24"/>
          <w:lang w:eastAsia="ru-RU"/>
        </w:rPr>
        <w:t xml:space="preserve"> – трудоемкость монтажных работ по видам</w:t>
      </w:r>
    </w:p>
    <w:p w:rsidR="00A34CEB" w:rsidRDefault="00A34CEB" w:rsidP="007825F6">
      <w:pPr>
        <w:spacing w:after="0" w:line="36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proofErr w:type="spellStart"/>
      <w:r w:rsidR="002B4956" w:rsidRPr="002B4956">
        <w:rPr>
          <w:rFonts w:ascii="Times New Roman" w:eastAsia="Times New Roman" w:hAnsi="Times New Roman" w:cs="Times New Roman"/>
          <w:sz w:val="24"/>
          <w:lang w:eastAsia="ru-RU"/>
        </w:rPr>
        <w:t>П</w:t>
      </w:r>
      <w:r w:rsidR="002B4956" w:rsidRPr="002B4956">
        <w:rPr>
          <w:rFonts w:ascii="Times New Roman" w:eastAsia="Times New Roman" w:hAnsi="Times New Roman" w:cs="Times New Roman"/>
          <w:sz w:val="24"/>
          <w:vertAlign w:val="subscript"/>
          <w:lang w:eastAsia="ru-RU"/>
        </w:rPr>
        <w:t>мон</w:t>
      </w:r>
      <w:proofErr w:type="spellEnd"/>
      <w:r w:rsidR="0086550C">
        <w:rPr>
          <w:rFonts w:ascii="Times New Roman" w:eastAsia="Times New Roman" w:hAnsi="Times New Roman" w:cs="Times New Roman"/>
          <w:sz w:val="24"/>
          <w:lang w:eastAsia="ru-RU"/>
        </w:rPr>
        <w:t xml:space="preserve"> = 72</w:t>
      </w:r>
      <w:r w:rsidR="002B4956" w:rsidRPr="002B4956">
        <w:rPr>
          <w:rFonts w:ascii="Times New Roman" w:eastAsia="Times New Roman" w:hAnsi="Times New Roman" w:cs="Times New Roman"/>
          <w:sz w:val="24"/>
          <w:lang w:eastAsia="ru-RU"/>
        </w:rPr>
        <w:t xml:space="preserve"> ч – продолжительность монтажных работ</w:t>
      </w:r>
      <w:r>
        <w:rPr>
          <w:rFonts w:ascii="Times New Roman" w:eastAsia="Times New Roman" w:hAnsi="Times New Roman" w:cs="Times New Roman"/>
          <w:sz w:val="24"/>
          <w:lang w:eastAsia="ru-RU"/>
        </w:rPr>
        <w:t>;</w:t>
      </w:r>
    </w:p>
    <w:p w:rsidR="002B4956" w:rsidRDefault="00A34CEB" w:rsidP="007825F6">
      <w:pPr>
        <w:spacing w:after="0" w:line="36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002B4956" w:rsidRPr="002B4956">
        <w:rPr>
          <w:rFonts w:ascii="Calibri" w:eastAsia="Times New Roman" w:hAnsi="Calibri" w:cs="Times New Roman"/>
          <w:position w:val="-4"/>
          <w:lang w:eastAsia="ru-RU"/>
        </w:rPr>
        <w:object w:dxaOrig="220" w:dyaOrig="200">
          <v:shape id="_x0000_i1041" type="#_x0000_t75" style="width:11.25pt;height:9.75pt" o:ole="">
            <v:imagedata r:id="rId40" o:title=""/>
          </v:shape>
          <o:OLEObject Type="Embed" ProgID="Equation.3" ShapeID="_x0000_i1041" DrawAspect="Content" ObjectID="_1746423080" r:id="rId41"/>
        </w:object>
      </w:r>
      <w:r w:rsidR="002B4956" w:rsidRPr="002B4956">
        <w:rPr>
          <w:rFonts w:ascii="Times New Roman" w:eastAsia="Times New Roman" w:hAnsi="Times New Roman" w:cs="Times New Roman"/>
          <w:sz w:val="24"/>
          <w:lang w:eastAsia="ru-RU"/>
        </w:rPr>
        <w:t>= 1,05 – коэффициент сменности</w:t>
      </w:r>
    </w:p>
    <w:p w:rsidR="007825F6" w:rsidRPr="002B4956" w:rsidRDefault="007825F6" w:rsidP="007825F6">
      <w:pPr>
        <w:spacing w:after="0" w:line="360" w:lineRule="auto"/>
        <w:jc w:val="both"/>
        <w:rPr>
          <w:rFonts w:ascii="Times New Roman" w:eastAsia="Times New Roman" w:hAnsi="Times New Roman" w:cs="Times New Roman"/>
          <w:sz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815"/>
      </w:tblGrid>
      <w:tr w:rsidR="002B4956" w:rsidRPr="002B4956" w:rsidTr="00D01394">
        <w:tc>
          <w:tcPr>
            <w:tcW w:w="9322" w:type="dxa"/>
          </w:tcPr>
          <w:p w:rsidR="002B4956" w:rsidRPr="002B4956" w:rsidRDefault="005131E3" w:rsidP="00A34CEB">
            <w:pPr>
              <w:spacing w:after="240" w:line="360" w:lineRule="auto"/>
              <w:rPr>
                <w:rFonts w:ascii="Times New Roman" w:hAnsi="Times New Roman" w:cs="Times New Roman"/>
                <w:sz w:val="24"/>
              </w:rPr>
            </w:pPr>
            <w:r w:rsidRPr="002B4956">
              <w:rPr>
                <w:rFonts w:ascii="Times New Roman" w:eastAsiaTheme="minorHAnsi" w:hAnsi="Times New Roman" w:cs="Times New Roman"/>
                <w:position w:val="-28"/>
                <w:sz w:val="24"/>
                <w:lang w:eastAsia="en-US"/>
              </w:rPr>
              <w:object w:dxaOrig="1880" w:dyaOrig="660">
                <v:shape id="_x0000_i1042" type="#_x0000_t75" style="width:90.75pt;height:32.25pt" o:ole="">
                  <v:imagedata r:id="rId42" o:title=""/>
                </v:shape>
                <o:OLEObject Type="Embed" ProgID="Equation.3" ShapeID="_x0000_i1042" DrawAspect="Content" ObjectID="_1746423081" r:id="rId43"/>
              </w:object>
            </w:r>
            <w:r w:rsidR="002B4956" w:rsidRPr="002B4956">
              <w:rPr>
                <w:rFonts w:ascii="Times New Roman" w:hAnsi="Times New Roman" w:cs="Times New Roman"/>
                <w:sz w:val="24"/>
              </w:rPr>
              <w:t>чел</w:t>
            </w:r>
          </w:p>
        </w:tc>
        <w:tc>
          <w:tcPr>
            <w:tcW w:w="815" w:type="dxa"/>
          </w:tcPr>
          <w:p w:rsidR="002B4956" w:rsidRPr="002B4956" w:rsidRDefault="002B4956" w:rsidP="00A35397">
            <w:pPr>
              <w:spacing w:after="240" w:line="360" w:lineRule="auto"/>
              <w:rPr>
                <w:rFonts w:ascii="Times New Roman" w:hAnsi="Times New Roman" w:cs="Times New Roman"/>
                <w:sz w:val="24"/>
              </w:rPr>
            </w:pPr>
          </w:p>
        </w:tc>
      </w:tr>
      <w:tr w:rsidR="002B4956" w:rsidRPr="002B4956" w:rsidTr="00D01394">
        <w:tc>
          <w:tcPr>
            <w:tcW w:w="9322" w:type="dxa"/>
          </w:tcPr>
          <w:p w:rsidR="002B4956" w:rsidRPr="00A34CEB" w:rsidRDefault="004106BB" w:rsidP="00A34CEB">
            <w:pPr>
              <w:spacing w:after="240" w:line="360" w:lineRule="auto"/>
              <w:rPr>
                <w:rFonts w:ascii="Times New Roman" w:hAnsi="Times New Roman" w:cs="Times New Roman"/>
                <w:sz w:val="24"/>
              </w:rPr>
            </w:pPr>
            <w:r w:rsidRPr="002B4956">
              <w:rPr>
                <w:rFonts w:ascii="Times New Roman" w:eastAsiaTheme="minorHAnsi" w:hAnsi="Times New Roman" w:cs="Times New Roman"/>
                <w:position w:val="-28"/>
                <w:sz w:val="24"/>
                <w:lang w:eastAsia="en-US"/>
              </w:rPr>
              <w:object w:dxaOrig="1880" w:dyaOrig="660">
                <v:shape id="_x0000_i1043" type="#_x0000_t75" style="width:93.75pt;height:33pt" o:ole="">
                  <v:imagedata r:id="rId44" o:title=""/>
                </v:shape>
                <o:OLEObject Type="Embed" ProgID="Equation.3" ShapeID="_x0000_i1043" DrawAspect="Content" ObjectID="_1746423082" r:id="rId45"/>
              </w:object>
            </w:r>
            <w:r w:rsidR="002B4956" w:rsidRPr="002B4956">
              <w:rPr>
                <w:rFonts w:ascii="Times New Roman" w:hAnsi="Times New Roman" w:cs="Times New Roman"/>
                <w:sz w:val="24"/>
              </w:rPr>
              <w:t>чел.</w:t>
            </w:r>
          </w:p>
        </w:tc>
        <w:tc>
          <w:tcPr>
            <w:tcW w:w="815" w:type="dxa"/>
          </w:tcPr>
          <w:p w:rsidR="002B4956" w:rsidRPr="002B4956" w:rsidRDefault="002B4956" w:rsidP="00A35397">
            <w:pPr>
              <w:spacing w:after="240" w:line="360" w:lineRule="auto"/>
              <w:rPr>
                <w:rFonts w:ascii="Times New Roman" w:hAnsi="Times New Roman" w:cs="Times New Roman"/>
                <w:sz w:val="24"/>
              </w:rPr>
            </w:pPr>
          </w:p>
        </w:tc>
      </w:tr>
      <w:tr w:rsidR="002B4956" w:rsidRPr="002B4956" w:rsidTr="00D01394">
        <w:tc>
          <w:tcPr>
            <w:tcW w:w="9322" w:type="dxa"/>
          </w:tcPr>
          <w:p w:rsidR="002B4956" w:rsidRPr="007F4246" w:rsidRDefault="004106BB" w:rsidP="007F4246">
            <w:pPr>
              <w:spacing w:after="240" w:line="360" w:lineRule="auto"/>
              <w:rPr>
                <w:rFonts w:ascii="Times New Roman" w:hAnsi="Times New Roman" w:cs="Times New Roman"/>
                <w:sz w:val="24"/>
              </w:rPr>
            </w:pPr>
            <w:r w:rsidRPr="002B4956">
              <w:rPr>
                <w:rFonts w:ascii="Times New Roman" w:eastAsiaTheme="minorHAnsi" w:hAnsi="Times New Roman" w:cs="Times New Roman"/>
                <w:position w:val="-28"/>
                <w:sz w:val="24"/>
                <w:lang w:eastAsia="en-US"/>
              </w:rPr>
              <w:object w:dxaOrig="1939" w:dyaOrig="660">
                <v:shape id="_x0000_i1044" type="#_x0000_t75" style="width:94.5pt;height:32.25pt" o:ole="">
                  <v:imagedata r:id="rId46" o:title=""/>
                </v:shape>
                <o:OLEObject Type="Embed" ProgID="Equation.3" ShapeID="_x0000_i1044" DrawAspect="Content" ObjectID="_1746423083" r:id="rId47"/>
              </w:object>
            </w:r>
            <w:r w:rsidR="002B4956" w:rsidRPr="002B4956">
              <w:rPr>
                <w:rFonts w:ascii="Times New Roman" w:hAnsi="Times New Roman" w:cs="Times New Roman"/>
                <w:sz w:val="24"/>
              </w:rPr>
              <w:t>чел.</w:t>
            </w:r>
          </w:p>
        </w:tc>
        <w:tc>
          <w:tcPr>
            <w:tcW w:w="815" w:type="dxa"/>
          </w:tcPr>
          <w:p w:rsidR="002B4956" w:rsidRPr="002B4956" w:rsidRDefault="002B4956" w:rsidP="00A35397">
            <w:pPr>
              <w:spacing w:after="240" w:line="360" w:lineRule="auto"/>
              <w:rPr>
                <w:rFonts w:ascii="Times New Roman" w:hAnsi="Times New Roman" w:cs="Times New Roman"/>
                <w:sz w:val="24"/>
              </w:rPr>
            </w:pPr>
          </w:p>
        </w:tc>
      </w:tr>
    </w:tbl>
    <w:p w:rsidR="002B4956" w:rsidRPr="002B4956" w:rsidRDefault="002B4956" w:rsidP="00A34CEB">
      <w:pPr>
        <w:spacing w:before="240" w:after="0" w:line="360" w:lineRule="auto"/>
        <w:ind w:firstLine="709"/>
        <w:jc w:val="both"/>
        <w:rPr>
          <w:rFonts w:ascii="Times New Roman" w:eastAsia="Times New Roman" w:hAnsi="Times New Roman" w:cs="Times New Roman"/>
          <w:sz w:val="24"/>
          <w:lang w:eastAsia="ru-RU"/>
        </w:rPr>
      </w:pPr>
      <w:r w:rsidRPr="002B4956">
        <w:rPr>
          <w:rFonts w:ascii="Times New Roman" w:eastAsia="Times New Roman" w:hAnsi="Times New Roman" w:cs="Times New Roman"/>
          <w:sz w:val="24"/>
          <w:lang w:eastAsia="ru-RU"/>
        </w:rPr>
        <w:t>Окончательно принимаем состав монтажной бригады:</w:t>
      </w:r>
    </w:p>
    <w:p w:rsidR="002B4956" w:rsidRPr="002B4956" w:rsidRDefault="005131E3" w:rsidP="007825F6">
      <w:pPr>
        <w:spacing w:after="0" w:line="36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сл</w:t>
      </w:r>
      <w:r w:rsidR="007825F6">
        <w:rPr>
          <w:rFonts w:ascii="Times New Roman" w:eastAsia="Times New Roman" w:hAnsi="Times New Roman" w:cs="Times New Roman"/>
          <w:sz w:val="24"/>
          <w:lang w:eastAsia="ru-RU"/>
        </w:rPr>
        <w:t>есарь – 5 человека, сварщик – 2</w:t>
      </w:r>
      <w:r w:rsidR="002B4956" w:rsidRPr="002B4956">
        <w:rPr>
          <w:rFonts w:ascii="Times New Roman" w:eastAsia="Times New Roman" w:hAnsi="Times New Roman" w:cs="Times New Roman"/>
          <w:sz w:val="24"/>
          <w:lang w:eastAsia="ru-RU"/>
        </w:rPr>
        <w:t xml:space="preserve"> человек</w:t>
      </w:r>
    </w:p>
    <w:p w:rsidR="002B4956" w:rsidRPr="002B4956" w:rsidRDefault="002B4956" w:rsidP="007825F6">
      <w:pPr>
        <w:spacing w:after="0" w:line="360" w:lineRule="auto"/>
        <w:ind w:firstLine="709"/>
        <w:jc w:val="both"/>
        <w:rPr>
          <w:rFonts w:ascii="Times New Roman" w:eastAsia="Times New Roman" w:hAnsi="Times New Roman" w:cs="Times New Roman"/>
          <w:sz w:val="24"/>
          <w:lang w:eastAsia="ru-RU"/>
        </w:rPr>
      </w:pPr>
      <w:r w:rsidRPr="002B4956">
        <w:rPr>
          <w:rFonts w:ascii="Times New Roman" w:eastAsia="Times New Roman" w:hAnsi="Times New Roman" w:cs="Times New Roman"/>
          <w:sz w:val="24"/>
          <w:lang w:eastAsia="ru-RU"/>
        </w:rPr>
        <w:t>Прочие (непредвиденные) работы будут выполняться работниками, не входящими в состав монтажной бригады.</w:t>
      </w:r>
    </w:p>
    <w:p w:rsidR="0009678E" w:rsidRDefault="0009678E" w:rsidP="0009678E">
      <w:pPr>
        <w:spacing w:after="0" w:line="360" w:lineRule="auto"/>
        <w:ind w:firstLine="709"/>
        <w:jc w:val="both"/>
        <w:rPr>
          <w:rFonts w:ascii="Times New Roman" w:hAnsi="Times New Roman" w:cs="Times New Roman"/>
          <w:sz w:val="24"/>
          <w:szCs w:val="24"/>
        </w:rPr>
      </w:pPr>
      <w:r w:rsidRPr="00B747A7">
        <w:rPr>
          <w:rFonts w:ascii="Times New Roman" w:hAnsi="Times New Roman" w:cs="Times New Roman"/>
          <w:sz w:val="24"/>
          <w:szCs w:val="24"/>
        </w:rPr>
        <w:t>Для планирования монтажных работ и определения сроков монтажа разрабатывают сетевые графики, в которых порядок и последовательность монтажа привязываются к месту расположения фундамента под дробилку.</w:t>
      </w:r>
    </w:p>
    <w:p w:rsidR="00A440F0" w:rsidRDefault="00A440F0" w:rsidP="00A440F0">
      <w:pPr>
        <w:tabs>
          <w:tab w:val="num" w:pos="1020"/>
        </w:tabs>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Сетевой график позволяет анализировать правильность кооперации и взаимосвязи монтажных и строительных организаций, выявлять резервы монтажного производства и сокращать сроки производства работ. Сетевой график – это технологическая модель производственного процесса монтажа мостового грейферного крана, наглядно показывающая взаимосвязь выполняемых работ. </w:t>
      </w:r>
      <w:proofErr w:type="gramStart"/>
      <w:r>
        <w:rPr>
          <w:rFonts w:ascii="Times New Roman" w:hAnsi="Times New Roman" w:cs="Times New Roman"/>
          <w:color w:val="000000"/>
          <w:sz w:val="24"/>
          <w:szCs w:val="24"/>
          <w:shd w:val="clear" w:color="auto" w:fill="FFFFFF"/>
        </w:rPr>
        <w:t>Сетевые графики обладают наглядностью и логичностью, позволяют предусмотреть и учесть все организационные, производственные и технологические издержки времени, связанные с оформлением приема молотковой дробилки в монтаж, подготовкой и проведением монтажа, сдачей смонтированной дробилки в эксплуатацию, а также выявить организационные и технологические резервы, позволяющие провести монтаж в более сжатые сроки.</w:t>
      </w:r>
      <w:proofErr w:type="gramEnd"/>
    </w:p>
    <w:p w:rsidR="00A440F0" w:rsidRPr="00A440F0" w:rsidRDefault="00A440F0" w:rsidP="00A440F0">
      <w:pPr>
        <w:tabs>
          <w:tab w:val="num" w:pos="1020"/>
        </w:tabs>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Главной задачей руководителя монтажных работ при составлении плана и в процессе производства работ является сокращение продолжительности работ критического пути сетевого графика, тщательный </w:t>
      </w:r>
      <w:proofErr w:type="gramStart"/>
      <w:r>
        <w:rPr>
          <w:rFonts w:ascii="Times New Roman" w:hAnsi="Times New Roman" w:cs="Times New Roman"/>
          <w:color w:val="000000"/>
          <w:sz w:val="24"/>
          <w:szCs w:val="24"/>
          <w:shd w:val="clear" w:color="auto" w:fill="FFFFFF"/>
        </w:rPr>
        <w:t>контроль за</w:t>
      </w:r>
      <w:proofErr w:type="gramEnd"/>
      <w:r>
        <w:rPr>
          <w:rFonts w:ascii="Times New Roman" w:hAnsi="Times New Roman" w:cs="Times New Roman"/>
          <w:color w:val="000000"/>
          <w:sz w:val="24"/>
          <w:szCs w:val="24"/>
          <w:shd w:val="clear" w:color="auto" w:fill="FFFFFF"/>
        </w:rPr>
        <w:t xml:space="preserve"> соблюдением сроков выполнения этих работ и принятие необходимых мер для их выполнения.</w:t>
      </w:r>
      <w:r w:rsidRPr="00FB52FA">
        <w:rPr>
          <w:rFonts w:ascii="Times New Roman" w:hAnsi="Times New Roman" w:cs="Times New Roman"/>
          <w:color w:val="000000"/>
          <w:sz w:val="24"/>
          <w:szCs w:val="24"/>
          <w:shd w:val="clear" w:color="auto" w:fill="FFFFFF"/>
        </w:rPr>
        <w:t xml:space="preserve"> [</w:t>
      </w:r>
      <w:r w:rsidRPr="00A440F0">
        <w:rPr>
          <w:rFonts w:ascii="Times New Roman" w:hAnsi="Times New Roman" w:cs="Times New Roman"/>
          <w:color w:val="000000"/>
          <w:sz w:val="24"/>
          <w:szCs w:val="24"/>
          <w:shd w:val="clear" w:color="auto" w:fill="FFFFFF"/>
        </w:rPr>
        <w:t>3]</w:t>
      </w:r>
    </w:p>
    <w:p w:rsidR="00A440F0" w:rsidRPr="00A440F0" w:rsidRDefault="00A440F0" w:rsidP="00A440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Перед построением сетевого графика составляется ведомость работ в технологической последовательности их выполнения. Ведомость работ отражает полный перечень работ по монтажу машины, включая операции по подготовке монтажной площадки, испытанию оборудования и передаче его в эксплуатацию. </w:t>
      </w:r>
      <w:r w:rsidRPr="00A440F0">
        <w:rPr>
          <w:rFonts w:ascii="Times New Roman" w:hAnsi="Times New Roman" w:cs="Times New Roman"/>
          <w:sz w:val="24"/>
          <w:szCs w:val="24"/>
        </w:rPr>
        <w:t>[3]</w:t>
      </w:r>
    </w:p>
    <w:p w:rsidR="00A440F0" w:rsidRPr="00904074" w:rsidRDefault="00A440F0" w:rsidP="00A440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Нормативная продолжительность монтажных работ </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 72 часа [7]. Принимаем односменную работу монтажной бригады, продолжительность смены </w:t>
      </w:r>
      <w:proofErr w:type="spellStart"/>
      <w:r>
        <w:rPr>
          <w:rFonts w:ascii="Times New Roman" w:hAnsi="Times New Roman" w:cs="Times New Roman"/>
          <w:sz w:val="24"/>
          <w:szCs w:val="24"/>
        </w:rPr>
        <w:t>Т</w:t>
      </w:r>
      <w:r>
        <w:rPr>
          <w:rFonts w:ascii="Times New Roman" w:hAnsi="Times New Roman" w:cs="Times New Roman"/>
          <w:sz w:val="24"/>
          <w:szCs w:val="24"/>
          <w:vertAlign w:val="subscript"/>
        </w:rPr>
        <w:t>см</w:t>
      </w:r>
      <w:proofErr w:type="spellEnd"/>
      <w:r>
        <w:rPr>
          <w:rFonts w:ascii="Times New Roman" w:hAnsi="Times New Roman" w:cs="Times New Roman"/>
          <w:sz w:val="24"/>
          <w:szCs w:val="24"/>
        </w:rPr>
        <w:t xml:space="preserve"> = 12 часов.</w:t>
      </w:r>
    </w:p>
    <w:p w:rsidR="00A440F0" w:rsidRPr="005607BF" w:rsidRDefault="00A440F0" w:rsidP="00A440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Ведомость работ сетевого графика по монтажу молотковой однороторной дробилки приведена в таблице 1. </w:t>
      </w:r>
      <w:r w:rsidRPr="005607BF">
        <w:rPr>
          <w:rFonts w:ascii="Times New Roman" w:hAnsi="Times New Roman" w:cs="Times New Roman"/>
          <w:sz w:val="24"/>
          <w:szCs w:val="24"/>
        </w:rPr>
        <w:t>[1]</w:t>
      </w:r>
    </w:p>
    <w:p w:rsidR="00A440F0" w:rsidRDefault="00A440F0" w:rsidP="00A440F0">
      <w:pPr>
        <w:spacing w:after="0" w:line="240" w:lineRule="auto"/>
        <w:rPr>
          <w:rFonts w:ascii="Times New Roman" w:hAnsi="Times New Roman" w:cs="Times New Roman"/>
          <w:sz w:val="24"/>
          <w:szCs w:val="24"/>
        </w:rPr>
      </w:pPr>
    </w:p>
    <w:p w:rsidR="00A440F0" w:rsidRDefault="00A440F0" w:rsidP="00A440F0">
      <w:pPr>
        <w:spacing w:after="0" w:line="240" w:lineRule="auto"/>
        <w:rPr>
          <w:rFonts w:ascii="Times New Roman" w:hAnsi="Times New Roman" w:cs="Times New Roman"/>
          <w:sz w:val="24"/>
          <w:szCs w:val="24"/>
        </w:rPr>
      </w:pPr>
    </w:p>
    <w:p w:rsidR="00A440F0" w:rsidRDefault="00A440F0" w:rsidP="00A440F0">
      <w:pPr>
        <w:spacing w:after="0" w:line="240" w:lineRule="auto"/>
        <w:rPr>
          <w:rFonts w:ascii="Times New Roman" w:hAnsi="Times New Roman" w:cs="Times New Roman"/>
          <w:sz w:val="24"/>
          <w:szCs w:val="24"/>
        </w:rPr>
      </w:pPr>
    </w:p>
    <w:p w:rsidR="00A440F0" w:rsidRDefault="00A440F0" w:rsidP="00A440F0">
      <w:pPr>
        <w:spacing w:after="0" w:line="240" w:lineRule="auto"/>
        <w:rPr>
          <w:rFonts w:ascii="Times New Roman" w:hAnsi="Times New Roman" w:cs="Times New Roman"/>
          <w:sz w:val="24"/>
          <w:szCs w:val="24"/>
        </w:rPr>
      </w:pPr>
    </w:p>
    <w:p w:rsidR="00A440F0" w:rsidRDefault="00A440F0" w:rsidP="00A440F0">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1 - Ведомость работ по монтажу молотковой однороторной дробилки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9"/>
        <w:gridCol w:w="5691"/>
        <w:gridCol w:w="2241"/>
      </w:tblGrid>
      <w:tr w:rsidR="00A440F0" w:rsidRPr="00AF2B52" w:rsidTr="00A440F0">
        <w:tc>
          <w:tcPr>
            <w:tcW w:w="1639" w:type="dxa"/>
            <w:tcBorders>
              <w:top w:val="single" w:sz="4" w:space="0" w:color="000000"/>
              <w:left w:val="single" w:sz="4" w:space="0" w:color="000000"/>
              <w:bottom w:val="single" w:sz="4" w:space="0" w:color="000000"/>
              <w:right w:val="single" w:sz="4" w:space="0" w:color="000000"/>
            </w:tcBorders>
          </w:tcPr>
          <w:p w:rsidR="00A440F0" w:rsidRPr="00AF2B52" w:rsidRDefault="00A440F0" w:rsidP="0024574B">
            <w:pPr>
              <w:spacing w:before="60" w:after="60" w:line="240" w:lineRule="auto"/>
              <w:jc w:val="center"/>
              <w:rPr>
                <w:rFonts w:ascii="Times New Roman" w:hAnsi="Times New Roman" w:cs="Times New Roman"/>
                <w:sz w:val="24"/>
                <w:szCs w:val="24"/>
              </w:rPr>
            </w:pPr>
            <w:r w:rsidRPr="00AF2B52">
              <w:rPr>
                <w:rFonts w:ascii="Times New Roman" w:hAnsi="Times New Roman" w:cs="Times New Roman"/>
                <w:sz w:val="24"/>
                <w:szCs w:val="24"/>
              </w:rPr>
              <w:t>События</w:t>
            </w:r>
          </w:p>
        </w:tc>
        <w:tc>
          <w:tcPr>
            <w:tcW w:w="5691" w:type="dxa"/>
            <w:tcBorders>
              <w:top w:val="single" w:sz="4" w:space="0" w:color="000000"/>
              <w:left w:val="single" w:sz="4" w:space="0" w:color="000000"/>
              <w:bottom w:val="single" w:sz="4" w:space="0" w:color="000000"/>
              <w:right w:val="single" w:sz="4" w:space="0" w:color="000000"/>
            </w:tcBorders>
          </w:tcPr>
          <w:p w:rsidR="00A440F0" w:rsidRPr="00AF2B52" w:rsidRDefault="00A440F0" w:rsidP="0024574B">
            <w:pPr>
              <w:spacing w:before="60" w:after="60" w:line="240" w:lineRule="auto"/>
              <w:jc w:val="center"/>
              <w:rPr>
                <w:rFonts w:ascii="Times New Roman" w:hAnsi="Times New Roman" w:cs="Times New Roman"/>
                <w:sz w:val="24"/>
                <w:szCs w:val="24"/>
              </w:rPr>
            </w:pPr>
            <w:r w:rsidRPr="00AF2B52">
              <w:rPr>
                <w:rFonts w:ascii="Times New Roman" w:hAnsi="Times New Roman" w:cs="Times New Roman"/>
                <w:sz w:val="24"/>
                <w:szCs w:val="24"/>
              </w:rPr>
              <w:t>Наименование работ</w:t>
            </w:r>
          </w:p>
        </w:tc>
        <w:tc>
          <w:tcPr>
            <w:tcW w:w="2241" w:type="dxa"/>
            <w:tcBorders>
              <w:top w:val="single" w:sz="4" w:space="0" w:color="000000"/>
              <w:left w:val="single" w:sz="4" w:space="0" w:color="000000"/>
              <w:bottom w:val="single" w:sz="4" w:space="0" w:color="000000"/>
              <w:right w:val="single" w:sz="4" w:space="0" w:color="000000"/>
            </w:tcBorders>
          </w:tcPr>
          <w:p w:rsidR="00A440F0" w:rsidRPr="00AF2B52" w:rsidRDefault="00A440F0" w:rsidP="0024574B">
            <w:pPr>
              <w:spacing w:before="60" w:after="60" w:line="240" w:lineRule="auto"/>
              <w:jc w:val="center"/>
              <w:rPr>
                <w:rFonts w:ascii="Times New Roman" w:hAnsi="Times New Roman" w:cs="Times New Roman"/>
                <w:sz w:val="24"/>
                <w:szCs w:val="24"/>
              </w:rPr>
            </w:pPr>
            <w:r w:rsidRPr="00AF2B52">
              <w:rPr>
                <w:rFonts w:ascii="Times New Roman" w:hAnsi="Times New Roman" w:cs="Times New Roman"/>
                <w:sz w:val="24"/>
                <w:szCs w:val="24"/>
              </w:rPr>
              <w:t>Обозначение работ</w:t>
            </w:r>
          </w:p>
        </w:tc>
      </w:tr>
      <w:tr w:rsidR="00A440F0" w:rsidRPr="00AF2B52" w:rsidTr="00A440F0">
        <w:tc>
          <w:tcPr>
            <w:tcW w:w="1639" w:type="dxa"/>
            <w:tcBorders>
              <w:top w:val="single" w:sz="4" w:space="0" w:color="000000"/>
              <w:left w:val="single" w:sz="4" w:space="0" w:color="000000"/>
              <w:bottom w:val="single" w:sz="4" w:space="0" w:color="000000"/>
              <w:right w:val="single" w:sz="4" w:space="0" w:color="000000"/>
            </w:tcBorders>
          </w:tcPr>
          <w:p w:rsidR="00A440F0" w:rsidRPr="00AF2B52" w:rsidRDefault="00A440F0"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91" w:type="dxa"/>
            <w:tcBorders>
              <w:top w:val="single" w:sz="4" w:space="0" w:color="000000"/>
              <w:left w:val="single" w:sz="4" w:space="0" w:color="000000"/>
              <w:bottom w:val="single" w:sz="4" w:space="0" w:color="000000"/>
              <w:right w:val="single" w:sz="4" w:space="0" w:color="000000"/>
            </w:tcBorders>
          </w:tcPr>
          <w:p w:rsidR="00A440F0" w:rsidRPr="00AF2B52" w:rsidRDefault="00A440F0" w:rsidP="0024574B">
            <w:pPr>
              <w:spacing w:before="60" w:after="60" w:line="240" w:lineRule="auto"/>
              <w:rPr>
                <w:rFonts w:ascii="Times New Roman" w:hAnsi="Times New Roman" w:cs="Times New Roman"/>
                <w:sz w:val="24"/>
                <w:szCs w:val="24"/>
              </w:rPr>
            </w:pPr>
            <w:r>
              <w:rPr>
                <w:rFonts w:ascii="Times New Roman" w:hAnsi="Times New Roman" w:cs="Times New Roman"/>
                <w:sz w:val="24"/>
                <w:szCs w:val="24"/>
              </w:rPr>
              <w:t>Подготовка монтажной площадки</w:t>
            </w:r>
          </w:p>
        </w:tc>
        <w:tc>
          <w:tcPr>
            <w:tcW w:w="2241" w:type="dxa"/>
            <w:tcBorders>
              <w:top w:val="single" w:sz="4" w:space="0" w:color="000000"/>
              <w:left w:val="single" w:sz="4" w:space="0" w:color="000000"/>
              <w:bottom w:val="single" w:sz="4" w:space="0" w:color="000000"/>
              <w:right w:val="single" w:sz="4" w:space="0" w:color="000000"/>
            </w:tcBorders>
          </w:tcPr>
          <w:p w:rsidR="00A440F0" w:rsidRPr="00AF2B52" w:rsidRDefault="00A440F0"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A440F0" w:rsidRPr="00AF2B52" w:rsidTr="00A440F0">
        <w:tc>
          <w:tcPr>
            <w:tcW w:w="1639"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5691"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Доставка на монтажную площадку </w:t>
            </w:r>
            <w:r w:rsidR="0024574B">
              <w:rPr>
                <w:rFonts w:ascii="Times New Roman" w:hAnsi="Times New Roman" w:cs="Times New Roman"/>
                <w:sz w:val="24"/>
                <w:szCs w:val="24"/>
              </w:rPr>
              <w:t>монтажного крана и такелажной оснастки</w:t>
            </w:r>
          </w:p>
        </w:tc>
        <w:tc>
          <w:tcPr>
            <w:tcW w:w="2241"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2 --3</w:t>
            </w:r>
          </w:p>
        </w:tc>
      </w:tr>
      <w:tr w:rsidR="00A440F0" w:rsidRPr="00AF2B52" w:rsidTr="00A440F0">
        <w:tc>
          <w:tcPr>
            <w:tcW w:w="1639"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91"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Доставка на монтажную площадку узлов </w:t>
            </w:r>
            <w:r w:rsidR="0024574B">
              <w:rPr>
                <w:rFonts w:ascii="Times New Roman" w:hAnsi="Times New Roman" w:cs="Times New Roman"/>
                <w:sz w:val="24"/>
                <w:szCs w:val="24"/>
              </w:rPr>
              <w:t>дробилки</w:t>
            </w:r>
          </w:p>
        </w:tc>
        <w:tc>
          <w:tcPr>
            <w:tcW w:w="2241" w:type="dxa"/>
            <w:tcBorders>
              <w:top w:val="single" w:sz="4" w:space="0" w:color="000000"/>
              <w:left w:val="single" w:sz="4" w:space="0" w:color="000000"/>
              <w:bottom w:val="single" w:sz="4" w:space="0" w:color="000000"/>
              <w:right w:val="single" w:sz="4" w:space="0" w:color="000000"/>
            </w:tcBorders>
          </w:tcPr>
          <w:p w:rsidR="00A440F0" w:rsidRDefault="0024574B"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2</w:t>
            </w:r>
            <w:r w:rsidR="00A440F0">
              <w:rPr>
                <w:rFonts w:ascii="Times New Roman" w:hAnsi="Times New Roman" w:cs="Times New Roman"/>
                <w:sz w:val="24"/>
                <w:szCs w:val="24"/>
              </w:rPr>
              <w:t>-4</w:t>
            </w:r>
          </w:p>
        </w:tc>
      </w:tr>
      <w:tr w:rsidR="00A440F0" w:rsidRPr="00AF2B52" w:rsidTr="00A440F0">
        <w:tc>
          <w:tcPr>
            <w:tcW w:w="1639"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91" w:type="dxa"/>
            <w:tcBorders>
              <w:top w:val="single" w:sz="4" w:space="0" w:color="000000"/>
              <w:left w:val="single" w:sz="4" w:space="0" w:color="000000"/>
              <w:bottom w:val="single" w:sz="4" w:space="0" w:color="000000"/>
              <w:right w:val="single" w:sz="4" w:space="0" w:color="000000"/>
            </w:tcBorders>
          </w:tcPr>
          <w:p w:rsidR="00A440F0" w:rsidRDefault="0024574B" w:rsidP="0024574B">
            <w:p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Проверка комплектности, </w:t>
            </w:r>
            <w:proofErr w:type="spellStart"/>
            <w:r>
              <w:rPr>
                <w:rFonts w:ascii="Times New Roman" w:hAnsi="Times New Roman" w:cs="Times New Roman"/>
                <w:sz w:val="24"/>
                <w:szCs w:val="24"/>
              </w:rPr>
              <w:t>п</w:t>
            </w:r>
            <w:r w:rsidR="00A440F0">
              <w:rPr>
                <w:rFonts w:ascii="Times New Roman" w:hAnsi="Times New Roman" w:cs="Times New Roman"/>
                <w:sz w:val="24"/>
                <w:szCs w:val="24"/>
              </w:rPr>
              <w:t>ред</w:t>
            </w:r>
            <w:r>
              <w:rPr>
                <w:rFonts w:ascii="Times New Roman" w:hAnsi="Times New Roman" w:cs="Times New Roman"/>
                <w:sz w:val="24"/>
                <w:szCs w:val="24"/>
              </w:rPr>
              <w:t>монтажная</w:t>
            </w:r>
            <w:proofErr w:type="spellEnd"/>
            <w:r>
              <w:rPr>
                <w:rFonts w:ascii="Times New Roman" w:hAnsi="Times New Roman" w:cs="Times New Roman"/>
                <w:sz w:val="24"/>
                <w:szCs w:val="24"/>
              </w:rPr>
              <w:t xml:space="preserve"> ревизия механизмов и </w:t>
            </w:r>
            <w:r w:rsidR="00A440F0">
              <w:rPr>
                <w:rFonts w:ascii="Times New Roman" w:hAnsi="Times New Roman" w:cs="Times New Roman"/>
                <w:sz w:val="24"/>
                <w:szCs w:val="24"/>
              </w:rPr>
              <w:t xml:space="preserve"> </w:t>
            </w:r>
            <w:r>
              <w:rPr>
                <w:rFonts w:ascii="Times New Roman" w:hAnsi="Times New Roman" w:cs="Times New Roman"/>
                <w:sz w:val="24"/>
                <w:szCs w:val="24"/>
              </w:rPr>
              <w:t>узлов дробилки</w:t>
            </w:r>
            <w:r w:rsidR="00A440F0">
              <w:rPr>
                <w:rFonts w:ascii="Times New Roman" w:hAnsi="Times New Roman" w:cs="Times New Roman"/>
                <w:sz w:val="24"/>
                <w:szCs w:val="24"/>
              </w:rPr>
              <w:t xml:space="preserve"> </w:t>
            </w:r>
          </w:p>
        </w:tc>
        <w:tc>
          <w:tcPr>
            <w:tcW w:w="2241"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4 - 5</w:t>
            </w:r>
          </w:p>
        </w:tc>
      </w:tr>
      <w:tr w:rsidR="00A440F0" w:rsidRPr="00AF2B52" w:rsidTr="00A440F0">
        <w:tc>
          <w:tcPr>
            <w:tcW w:w="1639"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91"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Укрупнительная сборка </w:t>
            </w:r>
            <w:r w:rsidR="0024574B">
              <w:rPr>
                <w:rFonts w:ascii="Times New Roman" w:hAnsi="Times New Roman" w:cs="Times New Roman"/>
                <w:sz w:val="24"/>
                <w:szCs w:val="24"/>
              </w:rPr>
              <w:t>узлов дробилки</w:t>
            </w:r>
          </w:p>
        </w:tc>
        <w:tc>
          <w:tcPr>
            <w:tcW w:w="2241"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5 - 6</w:t>
            </w:r>
          </w:p>
        </w:tc>
      </w:tr>
      <w:tr w:rsidR="00A440F0" w:rsidRPr="00AF2B52" w:rsidTr="00A440F0">
        <w:tc>
          <w:tcPr>
            <w:tcW w:w="1639"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91"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Приемка </w:t>
            </w:r>
            <w:r w:rsidR="0024574B">
              <w:rPr>
                <w:rFonts w:ascii="Times New Roman" w:hAnsi="Times New Roman" w:cs="Times New Roman"/>
                <w:sz w:val="24"/>
                <w:szCs w:val="24"/>
              </w:rPr>
              <w:t>фундамента</w:t>
            </w:r>
            <w:r>
              <w:rPr>
                <w:rFonts w:ascii="Times New Roman" w:hAnsi="Times New Roman" w:cs="Times New Roman"/>
                <w:sz w:val="24"/>
                <w:szCs w:val="24"/>
              </w:rPr>
              <w:t>, разбивка осей</w:t>
            </w:r>
          </w:p>
        </w:tc>
        <w:tc>
          <w:tcPr>
            <w:tcW w:w="2241" w:type="dxa"/>
            <w:tcBorders>
              <w:top w:val="single" w:sz="4" w:space="0" w:color="000000"/>
              <w:left w:val="single" w:sz="4" w:space="0" w:color="000000"/>
              <w:bottom w:val="single" w:sz="4" w:space="0" w:color="000000"/>
              <w:right w:val="single" w:sz="4" w:space="0" w:color="000000"/>
            </w:tcBorders>
          </w:tcPr>
          <w:p w:rsidR="00A440F0" w:rsidRDefault="0024574B"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3</w:t>
            </w:r>
            <w:r w:rsidR="00A440F0">
              <w:rPr>
                <w:rFonts w:ascii="Times New Roman" w:hAnsi="Times New Roman" w:cs="Times New Roman"/>
                <w:sz w:val="24"/>
                <w:szCs w:val="24"/>
              </w:rPr>
              <w:t>-6</w:t>
            </w:r>
          </w:p>
        </w:tc>
      </w:tr>
      <w:tr w:rsidR="00A440F0" w:rsidRPr="00AF2B52" w:rsidTr="00A440F0">
        <w:tc>
          <w:tcPr>
            <w:tcW w:w="1639"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691"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Установка </w:t>
            </w:r>
            <w:r w:rsidR="0024574B">
              <w:rPr>
                <w:rFonts w:ascii="Times New Roman" w:hAnsi="Times New Roman" w:cs="Times New Roman"/>
                <w:sz w:val="24"/>
                <w:szCs w:val="24"/>
              </w:rPr>
              <w:t>нижней части корпуса, его выверка</w:t>
            </w:r>
          </w:p>
        </w:tc>
        <w:tc>
          <w:tcPr>
            <w:tcW w:w="2241"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A440F0" w:rsidRPr="00AF2B52" w:rsidTr="00A440F0">
        <w:tc>
          <w:tcPr>
            <w:tcW w:w="1639"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1"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Установка </w:t>
            </w:r>
            <w:r w:rsidR="0024574B">
              <w:rPr>
                <w:rFonts w:ascii="Times New Roman" w:hAnsi="Times New Roman" w:cs="Times New Roman"/>
                <w:sz w:val="24"/>
                <w:szCs w:val="24"/>
              </w:rPr>
              <w:t>анкерных болтов и заливка анкерных колодцев</w:t>
            </w:r>
          </w:p>
        </w:tc>
        <w:tc>
          <w:tcPr>
            <w:tcW w:w="2241"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A440F0" w:rsidRPr="00AF2B52" w:rsidTr="00A440F0">
        <w:tc>
          <w:tcPr>
            <w:tcW w:w="1639"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91"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Установка </w:t>
            </w:r>
            <w:r w:rsidR="0024574B">
              <w:rPr>
                <w:rFonts w:ascii="Times New Roman" w:hAnsi="Times New Roman" w:cs="Times New Roman"/>
                <w:sz w:val="24"/>
                <w:szCs w:val="24"/>
              </w:rPr>
              <w:t>ротора, его выверка</w:t>
            </w:r>
          </w:p>
        </w:tc>
        <w:tc>
          <w:tcPr>
            <w:tcW w:w="2241"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A440F0" w:rsidRPr="00AF2B52" w:rsidTr="00A440F0">
        <w:tc>
          <w:tcPr>
            <w:tcW w:w="1639"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91" w:type="dxa"/>
            <w:tcBorders>
              <w:top w:val="single" w:sz="4" w:space="0" w:color="000000"/>
              <w:left w:val="single" w:sz="4" w:space="0" w:color="000000"/>
              <w:bottom w:val="single" w:sz="4" w:space="0" w:color="000000"/>
              <w:right w:val="single" w:sz="4" w:space="0" w:color="000000"/>
            </w:tcBorders>
          </w:tcPr>
          <w:p w:rsidR="00A440F0" w:rsidRDefault="0024574B" w:rsidP="0024574B">
            <w:pPr>
              <w:spacing w:before="60" w:after="60" w:line="240" w:lineRule="auto"/>
              <w:rPr>
                <w:rFonts w:ascii="Times New Roman" w:hAnsi="Times New Roman" w:cs="Times New Roman"/>
                <w:sz w:val="24"/>
                <w:szCs w:val="24"/>
              </w:rPr>
            </w:pPr>
            <w:r>
              <w:rPr>
                <w:rFonts w:ascii="Times New Roman" w:hAnsi="Times New Roman" w:cs="Times New Roman"/>
                <w:sz w:val="24"/>
                <w:szCs w:val="24"/>
              </w:rPr>
              <w:t>Выверка дробилки относительно главных осей</w:t>
            </w:r>
          </w:p>
        </w:tc>
        <w:tc>
          <w:tcPr>
            <w:tcW w:w="2241"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9-10</w:t>
            </w:r>
          </w:p>
        </w:tc>
      </w:tr>
      <w:tr w:rsidR="00A440F0" w:rsidRPr="00AF2B52" w:rsidTr="00A440F0">
        <w:tc>
          <w:tcPr>
            <w:tcW w:w="1639"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691" w:type="dxa"/>
            <w:tcBorders>
              <w:top w:val="single" w:sz="4" w:space="0" w:color="000000"/>
              <w:left w:val="single" w:sz="4" w:space="0" w:color="000000"/>
              <w:bottom w:val="single" w:sz="4" w:space="0" w:color="000000"/>
              <w:right w:val="single" w:sz="4" w:space="0" w:color="000000"/>
            </w:tcBorders>
          </w:tcPr>
          <w:p w:rsidR="00A440F0" w:rsidRDefault="0024574B" w:rsidP="0024574B">
            <w:pPr>
              <w:spacing w:before="60" w:after="60" w:line="240" w:lineRule="auto"/>
              <w:rPr>
                <w:rFonts w:ascii="Times New Roman" w:hAnsi="Times New Roman" w:cs="Times New Roman"/>
                <w:sz w:val="24"/>
                <w:szCs w:val="24"/>
              </w:rPr>
            </w:pPr>
            <w:r>
              <w:rPr>
                <w:rFonts w:ascii="Times New Roman" w:hAnsi="Times New Roman" w:cs="Times New Roman"/>
                <w:sz w:val="24"/>
                <w:szCs w:val="24"/>
              </w:rPr>
              <w:t>Затяжка гаек анкерных болтов, проверка зазоров в подшипниках ротора</w:t>
            </w:r>
          </w:p>
        </w:tc>
        <w:tc>
          <w:tcPr>
            <w:tcW w:w="2241"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10-11</w:t>
            </w:r>
          </w:p>
        </w:tc>
      </w:tr>
      <w:tr w:rsidR="00A440F0" w:rsidRPr="00AF2B52" w:rsidTr="00A440F0">
        <w:tc>
          <w:tcPr>
            <w:tcW w:w="1639"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91" w:type="dxa"/>
            <w:tcBorders>
              <w:top w:val="single" w:sz="4" w:space="0" w:color="000000"/>
              <w:left w:val="single" w:sz="4" w:space="0" w:color="000000"/>
              <w:bottom w:val="single" w:sz="4" w:space="0" w:color="000000"/>
              <w:right w:val="single" w:sz="4" w:space="0" w:color="000000"/>
            </w:tcBorders>
          </w:tcPr>
          <w:p w:rsidR="00A440F0" w:rsidRDefault="0024574B" w:rsidP="0024574B">
            <w:pPr>
              <w:spacing w:before="60" w:after="60" w:line="240" w:lineRule="auto"/>
              <w:rPr>
                <w:rFonts w:ascii="Times New Roman" w:hAnsi="Times New Roman" w:cs="Times New Roman"/>
                <w:sz w:val="24"/>
                <w:szCs w:val="24"/>
              </w:rPr>
            </w:pPr>
            <w:r>
              <w:rPr>
                <w:rFonts w:ascii="Times New Roman" w:hAnsi="Times New Roman" w:cs="Times New Roman"/>
                <w:sz w:val="24"/>
                <w:szCs w:val="24"/>
              </w:rPr>
              <w:t>Установка верхней части дробилки</w:t>
            </w:r>
          </w:p>
        </w:tc>
        <w:tc>
          <w:tcPr>
            <w:tcW w:w="2241"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11-12</w:t>
            </w:r>
          </w:p>
        </w:tc>
      </w:tr>
      <w:tr w:rsidR="00A440F0" w:rsidRPr="00AF2B52" w:rsidTr="00A440F0">
        <w:tc>
          <w:tcPr>
            <w:tcW w:w="1639"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691" w:type="dxa"/>
            <w:tcBorders>
              <w:top w:val="single" w:sz="4" w:space="0" w:color="000000"/>
              <w:left w:val="single" w:sz="4" w:space="0" w:color="000000"/>
              <w:bottom w:val="single" w:sz="4" w:space="0" w:color="000000"/>
              <w:right w:val="single" w:sz="4" w:space="0" w:color="000000"/>
            </w:tcBorders>
          </w:tcPr>
          <w:p w:rsidR="00A440F0" w:rsidRDefault="0024574B" w:rsidP="0024574B">
            <w:pPr>
              <w:spacing w:before="60" w:after="60" w:line="240" w:lineRule="auto"/>
              <w:rPr>
                <w:rFonts w:ascii="Times New Roman" w:hAnsi="Times New Roman" w:cs="Times New Roman"/>
                <w:sz w:val="24"/>
                <w:szCs w:val="24"/>
              </w:rPr>
            </w:pPr>
            <w:r>
              <w:rPr>
                <w:rFonts w:ascii="Times New Roman" w:hAnsi="Times New Roman" w:cs="Times New Roman"/>
                <w:sz w:val="24"/>
                <w:szCs w:val="24"/>
              </w:rPr>
              <w:t>Установка привода, его центровка</w:t>
            </w:r>
          </w:p>
        </w:tc>
        <w:tc>
          <w:tcPr>
            <w:tcW w:w="2241" w:type="dxa"/>
            <w:tcBorders>
              <w:top w:val="single" w:sz="4" w:space="0" w:color="000000"/>
              <w:left w:val="single" w:sz="4" w:space="0" w:color="000000"/>
              <w:bottom w:val="single" w:sz="4" w:space="0" w:color="000000"/>
              <w:right w:val="single" w:sz="4" w:space="0" w:color="000000"/>
            </w:tcBorders>
          </w:tcPr>
          <w:p w:rsidR="00A440F0" w:rsidRDefault="0024574B"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12</w:t>
            </w:r>
            <w:r w:rsidR="00A440F0">
              <w:rPr>
                <w:rFonts w:ascii="Times New Roman" w:hAnsi="Times New Roman" w:cs="Times New Roman"/>
                <w:sz w:val="24"/>
                <w:szCs w:val="24"/>
              </w:rPr>
              <w:t>-13</w:t>
            </w:r>
          </w:p>
        </w:tc>
      </w:tr>
      <w:tr w:rsidR="00A440F0" w:rsidRPr="00AF2B52" w:rsidTr="00A440F0">
        <w:tc>
          <w:tcPr>
            <w:tcW w:w="1639"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691" w:type="dxa"/>
            <w:tcBorders>
              <w:top w:val="single" w:sz="4" w:space="0" w:color="000000"/>
              <w:left w:val="single" w:sz="4" w:space="0" w:color="000000"/>
              <w:bottom w:val="single" w:sz="4" w:space="0" w:color="000000"/>
              <w:right w:val="single" w:sz="4" w:space="0" w:color="000000"/>
            </w:tcBorders>
          </w:tcPr>
          <w:p w:rsidR="00A440F0" w:rsidRDefault="0024574B" w:rsidP="0024574B">
            <w:pPr>
              <w:spacing w:before="60" w:after="60" w:line="240" w:lineRule="auto"/>
              <w:rPr>
                <w:rFonts w:ascii="Times New Roman" w:hAnsi="Times New Roman" w:cs="Times New Roman"/>
                <w:sz w:val="24"/>
                <w:szCs w:val="24"/>
              </w:rPr>
            </w:pPr>
            <w:r>
              <w:rPr>
                <w:rFonts w:ascii="Times New Roman" w:hAnsi="Times New Roman" w:cs="Times New Roman"/>
                <w:sz w:val="24"/>
                <w:szCs w:val="24"/>
              </w:rPr>
              <w:t>Проверка качества сборки, установка кожухов</w:t>
            </w:r>
          </w:p>
        </w:tc>
        <w:tc>
          <w:tcPr>
            <w:tcW w:w="2241" w:type="dxa"/>
            <w:tcBorders>
              <w:top w:val="single" w:sz="4" w:space="0" w:color="000000"/>
              <w:left w:val="single" w:sz="4" w:space="0" w:color="000000"/>
              <w:bottom w:val="single" w:sz="4" w:space="0" w:color="000000"/>
              <w:right w:val="single" w:sz="4" w:space="0" w:color="000000"/>
            </w:tcBorders>
          </w:tcPr>
          <w:p w:rsidR="00A440F0" w:rsidRDefault="0024574B"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13</w:t>
            </w:r>
            <w:r w:rsidR="00A440F0">
              <w:rPr>
                <w:rFonts w:ascii="Times New Roman" w:hAnsi="Times New Roman" w:cs="Times New Roman"/>
                <w:sz w:val="24"/>
                <w:szCs w:val="24"/>
              </w:rPr>
              <w:t>-1</w:t>
            </w:r>
            <w:r>
              <w:rPr>
                <w:rFonts w:ascii="Times New Roman" w:hAnsi="Times New Roman" w:cs="Times New Roman"/>
                <w:sz w:val="24"/>
                <w:szCs w:val="24"/>
              </w:rPr>
              <w:t>4</w:t>
            </w:r>
          </w:p>
        </w:tc>
      </w:tr>
      <w:tr w:rsidR="00A440F0" w:rsidRPr="00AF2B52" w:rsidTr="00A440F0">
        <w:tc>
          <w:tcPr>
            <w:tcW w:w="1639"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691"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Опробование </w:t>
            </w:r>
            <w:r w:rsidR="0024574B">
              <w:rPr>
                <w:rFonts w:ascii="Times New Roman" w:hAnsi="Times New Roman" w:cs="Times New Roman"/>
                <w:sz w:val="24"/>
                <w:szCs w:val="24"/>
              </w:rPr>
              <w:t xml:space="preserve">дробилки в </w:t>
            </w:r>
            <w:proofErr w:type="gramStart"/>
            <w:r w:rsidR="0024574B">
              <w:rPr>
                <w:rFonts w:ascii="Times New Roman" w:hAnsi="Times New Roman" w:cs="Times New Roman"/>
                <w:sz w:val="24"/>
                <w:szCs w:val="24"/>
              </w:rPr>
              <w:t>холостую</w:t>
            </w:r>
            <w:proofErr w:type="gramEnd"/>
          </w:p>
        </w:tc>
        <w:tc>
          <w:tcPr>
            <w:tcW w:w="2241" w:type="dxa"/>
            <w:tcBorders>
              <w:top w:val="single" w:sz="4" w:space="0" w:color="000000"/>
              <w:left w:val="single" w:sz="4" w:space="0" w:color="000000"/>
              <w:bottom w:val="single" w:sz="4" w:space="0" w:color="000000"/>
              <w:right w:val="single" w:sz="4" w:space="0" w:color="000000"/>
            </w:tcBorders>
          </w:tcPr>
          <w:p w:rsidR="00A440F0" w:rsidRDefault="003E182E"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14-15</w:t>
            </w:r>
          </w:p>
        </w:tc>
      </w:tr>
      <w:tr w:rsidR="00A440F0" w:rsidRPr="00AF2B52" w:rsidTr="00A440F0">
        <w:tc>
          <w:tcPr>
            <w:tcW w:w="1639" w:type="dxa"/>
            <w:tcBorders>
              <w:top w:val="single" w:sz="4" w:space="0" w:color="000000"/>
              <w:left w:val="single" w:sz="4" w:space="0" w:color="000000"/>
              <w:bottom w:val="single" w:sz="4" w:space="0" w:color="000000"/>
              <w:right w:val="single" w:sz="4" w:space="0" w:color="000000"/>
            </w:tcBorders>
          </w:tcPr>
          <w:p w:rsidR="00A440F0" w:rsidRDefault="00A440F0"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 xml:space="preserve">16 </w:t>
            </w:r>
          </w:p>
        </w:tc>
        <w:tc>
          <w:tcPr>
            <w:tcW w:w="5691" w:type="dxa"/>
            <w:tcBorders>
              <w:top w:val="single" w:sz="4" w:space="0" w:color="000000"/>
              <w:left w:val="single" w:sz="4" w:space="0" w:color="000000"/>
              <w:bottom w:val="single" w:sz="4" w:space="0" w:color="000000"/>
              <w:right w:val="single" w:sz="4" w:space="0" w:color="000000"/>
            </w:tcBorders>
          </w:tcPr>
          <w:p w:rsidR="00A440F0" w:rsidRDefault="0024574B" w:rsidP="0024574B">
            <w:pPr>
              <w:spacing w:before="60" w:after="60" w:line="240" w:lineRule="auto"/>
              <w:rPr>
                <w:rFonts w:ascii="Times New Roman" w:hAnsi="Times New Roman" w:cs="Times New Roman"/>
                <w:sz w:val="24"/>
                <w:szCs w:val="24"/>
              </w:rPr>
            </w:pPr>
            <w:r>
              <w:rPr>
                <w:rFonts w:ascii="Times New Roman" w:hAnsi="Times New Roman" w:cs="Times New Roman"/>
                <w:sz w:val="24"/>
                <w:szCs w:val="24"/>
              </w:rPr>
              <w:t>Испытание под нагрузкой, сдача в эксплуатацию</w:t>
            </w:r>
          </w:p>
        </w:tc>
        <w:tc>
          <w:tcPr>
            <w:tcW w:w="2241" w:type="dxa"/>
            <w:tcBorders>
              <w:top w:val="single" w:sz="4" w:space="0" w:color="000000"/>
              <w:left w:val="single" w:sz="4" w:space="0" w:color="000000"/>
              <w:bottom w:val="single" w:sz="4" w:space="0" w:color="000000"/>
              <w:right w:val="single" w:sz="4" w:space="0" w:color="000000"/>
            </w:tcBorders>
          </w:tcPr>
          <w:p w:rsidR="00A440F0" w:rsidRDefault="003E182E" w:rsidP="0024574B">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15 -16</w:t>
            </w:r>
          </w:p>
        </w:tc>
      </w:tr>
    </w:tbl>
    <w:p w:rsidR="00A440F0" w:rsidRDefault="00A440F0" w:rsidP="00A440F0">
      <w:pPr>
        <w:pStyle w:val="ae"/>
        <w:tabs>
          <w:tab w:val="clear" w:pos="709"/>
          <w:tab w:val="left" w:pos="708"/>
        </w:tabs>
        <w:spacing w:before="240" w:line="360" w:lineRule="auto"/>
        <w:ind w:left="0" w:firstLine="709"/>
        <w:rPr>
          <w:rFonts w:ascii="Times New Roman" w:hAnsi="Times New Roman" w:cs="Times New Roman"/>
          <w:sz w:val="24"/>
          <w:szCs w:val="24"/>
        </w:rPr>
      </w:pPr>
      <w:r>
        <w:rPr>
          <w:rFonts w:ascii="Times New Roman" w:hAnsi="Times New Roman" w:cs="Times New Roman"/>
          <w:sz w:val="24"/>
          <w:szCs w:val="24"/>
        </w:rPr>
        <w:t>Сетевой график на монтаж мостового грейферного крана приведен на рисунке 4.</w:t>
      </w:r>
    </w:p>
    <w:p w:rsidR="00A440F0" w:rsidRDefault="00E10A01" w:rsidP="00A440F0">
      <w:pPr>
        <w:pStyle w:val="ae"/>
        <w:tabs>
          <w:tab w:val="clear" w:pos="709"/>
          <w:tab w:val="left" w:pos="708"/>
        </w:tabs>
        <w:spacing w:line="360" w:lineRule="auto"/>
        <w:ind w:left="0"/>
        <w:rPr>
          <w:rFonts w:ascii="Times New Roman" w:hAnsi="Times New Roman" w:cs="Times New Roman"/>
          <w:sz w:val="24"/>
          <w:szCs w:val="24"/>
        </w:rPr>
      </w:pPr>
      <w:r>
        <w:rPr>
          <w:rFonts w:ascii="Times New Roman" w:hAnsi="Times New Roman" w:cs="Times New Roman"/>
          <w:noProof/>
          <w:sz w:val="24"/>
          <w:szCs w:val="24"/>
        </w:rPr>
        <w:pict>
          <v:rect id="_x0000_s1087" style="position:absolute;left:0;text-align:left;margin-left:100.1pt;margin-top:16pt;width:26.25pt;height:21pt;z-index:251696128" stroked="f">
            <v:textbox>
              <w:txbxContent>
                <w:p w:rsidR="002149E8" w:rsidRDefault="002149E8" w:rsidP="00A440F0">
                  <w:r>
                    <w:t>6</w:t>
                  </w:r>
                </w:p>
              </w:txbxContent>
            </v:textbox>
          </v:rect>
        </w:pict>
      </w:r>
      <w:r>
        <w:rPr>
          <w:rFonts w:ascii="Times New Roman" w:hAnsi="Times New Roman" w:cs="Times New Roman"/>
          <w:noProof/>
          <w:sz w:val="24"/>
          <w:szCs w:val="24"/>
        </w:rPr>
        <w:pict>
          <v:rect id="_x0000_s1094" style="position:absolute;left:0;text-align:left;margin-left:388.1pt;margin-top:55.75pt;width:26.25pt;height:21pt;z-index:251703296" stroked="f">
            <v:textbox>
              <w:txbxContent>
                <w:p w:rsidR="002149E8" w:rsidRDefault="002149E8" w:rsidP="00A440F0">
                  <w:r>
                    <w:t>3</w:t>
                  </w:r>
                </w:p>
              </w:txbxContent>
            </v:textbox>
          </v:rect>
        </w:pict>
      </w:r>
      <w:r>
        <w:rPr>
          <w:rFonts w:ascii="Times New Roman" w:hAnsi="Times New Roman" w:cs="Times New Roman"/>
          <w:noProof/>
          <w:sz w:val="24"/>
          <w:szCs w:val="24"/>
        </w:rPr>
        <w:pict>
          <v:rect id="_x0000_s1093" style="position:absolute;left:0;text-align:left;margin-left:337.1pt;margin-top:55pt;width:26.25pt;height:21pt;z-index:251702272" stroked="f">
            <v:textbox>
              <w:txbxContent>
                <w:p w:rsidR="002149E8" w:rsidRDefault="002149E8" w:rsidP="00A440F0">
                  <w:r>
                    <w:t>3</w:t>
                  </w:r>
                </w:p>
              </w:txbxContent>
            </v:textbox>
          </v:rect>
        </w:pict>
      </w:r>
      <w:r>
        <w:rPr>
          <w:rFonts w:ascii="Times New Roman" w:hAnsi="Times New Roman" w:cs="Times New Roman"/>
          <w:noProof/>
          <w:sz w:val="24"/>
          <w:szCs w:val="24"/>
        </w:rPr>
        <w:pict>
          <v:rect id="_x0000_s1090" style="position:absolute;left:0;text-align:left;margin-left:180.35pt;margin-top:55.75pt;width:26.25pt;height:21pt;z-index:251699200" stroked="f">
            <v:textbox>
              <w:txbxContent>
                <w:p w:rsidR="002149E8" w:rsidRDefault="002149E8" w:rsidP="00A440F0">
                  <w:r>
                    <w:t>3</w:t>
                  </w:r>
                </w:p>
              </w:txbxContent>
            </v:textbox>
          </v:rect>
        </w:pict>
      </w:r>
      <w:r>
        <w:rPr>
          <w:rFonts w:ascii="Times New Roman" w:hAnsi="Times New Roman" w:cs="Times New Roman"/>
          <w:noProof/>
          <w:sz w:val="24"/>
          <w:szCs w:val="24"/>
        </w:rPr>
        <w:pict>
          <v:rect id="_x0000_s1089" style="position:absolute;left:0;text-align:left;margin-left:135.35pt;margin-top:55pt;width:26.25pt;height:21pt;z-index:251698176" stroked="f">
            <v:textbox>
              <w:txbxContent>
                <w:p w:rsidR="002149E8" w:rsidRDefault="002149E8" w:rsidP="00A440F0">
                  <w:r>
                    <w:t>6</w:t>
                  </w:r>
                </w:p>
              </w:txbxContent>
            </v:textbox>
          </v:rect>
        </w:pict>
      </w:r>
    </w:p>
    <w:p w:rsidR="00A440F0" w:rsidRDefault="00E10A01" w:rsidP="00A440F0">
      <w:pPr>
        <w:pStyle w:val="ae"/>
        <w:tabs>
          <w:tab w:val="clear" w:pos="709"/>
          <w:tab w:val="left" w:pos="708"/>
        </w:tabs>
        <w:spacing w:line="360" w:lineRule="auto"/>
        <w:ind w:left="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9" type="#_x0000_t32" style="position:absolute;left:0;text-align:left;margin-left:82.85pt;margin-top:20.05pt;width:71.25pt;height:0;z-index:251677696" o:connectortype="straight" strokeweight="2pt">
            <v:stroke endarrow="block"/>
          </v:shape>
        </w:pict>
      </w:r>
      <w:r>
        <w:rPr>
          <w:rFonts w:ascii="Times New Roman" w:hAnsi="Times New Roman" w:cs="Times New Roman"/>
          <w:noProof/>
          <w:sz w:val="24"/>
          <w:szCs w:val="24"/>
        </w:rPr>
        <w:pict>
          <v:oval id="_x0000_s1062" style="position:absolute;left:0;text-align:left;margin-left:413.6pt;margin-top:50.05pt;width:31.5pt;height:29.25pt;z-index:251670528">
            <v:textbox>
              <w:txbxContent>
                <w:p w:rsidR="002149E8" w:rsidRPr="001E328A" w:rsidRDefault="002149E8" w:rsidP="00A440F0">
                  <w:pPr>
                    <w:jc w:val="center"/>
                    <w:rPr>
                      <w:rFonts w:ascii="Times New Roman" w:hAnsi="Times New Roman" w:cs="Times New Roman"/>
                    </w:rPr>
                  </w:pPr>
                  <w:r>
                    <w:rPr>
                      <w:rFonts w:ascii="Times New Roman" w:hAnsi="Times New Roman" w:cs="Times New Roman"/>
                    </w:rPr>
                    <w:t>11</w:t>
                  </w:r>
                </w:p>
              </w:txbxContent>
            </v:textbox>
          </v:oval>
        </w:pict>
      </w:r>
      <w:r>
        <w:rPr>
          <w:rFonts w:ascii="Times New Roman" w:hAnsi="Times New Roman" w:cs="Times New Roman"/>
          <w:noProof/>
          <w:sz w:val="24"/>
          <w:szCs w:val="24"/>
        </w:rPr>
        <w:pict>
          <v:oval id="_x0000_s1061" style="position:absolute;left:0;text-align:left;margin-left:356.6pt;margin-top:50.05pt;width:31.5pt;height:29.25pt;z-index:251669504">
            <v:textbox>
              <w:txbxContent>
                <w:p w:rsidR="002149E8" w:rsidRPr="001E328A" w:rsidRDefault="002149E8" w:rsidP="00A440F0">
                  <w:pPr>
                    <w:jc w:val="center"/>
                    <w:rPr>
                      <w:rFonts w:ascii="Times New Roman" w:hAnsi="Times New Roman" w:cs="Times New Roman"/>
                    </w:rPr>
                  </w:pPr>
                  <w:r>
                    <w:rPr>
                      <w:rFonts w:ascii="Times New Roman" w:hAnsi="Times New Roman" w:cs="Times New Roman"/>
                    </w:rPr>
                    <w:t>10</w:t>
                  </w:r>
                </w:p>
              </w:txbxContent>
            </v:textbox>
          </v:oval>
        </w:pict>
      </w:r>
      <w:r>
        <w:rPr>
          <w:rFonts w:ascii="Times New Roman" w:hAnsi="Times New Roman" w:cs="Times New Roman"/>
          <w:noProof/>
          <w:sz w:val="24"/>
          <w:szCs w:val="24"/>
        </w:rPr>
        <w:pict>
          <v:oval id="_x0000_s1060" style="position:absolute;left:0;text-align:left;margin-left:307.1pt;margin-top:50.05pt;width:31.5pt;height:29.25pt;z-index:251668480">
            <v:textbox>
              <w:txbxContent>
                <w:p w:rsidR="002149E8" w:rsidRPr="001E328A" w:rsidRDefault="002149E8" w:rsidP="00A440F0">
                  <w:pPr>
                    <w:jc w:val="center"/>
                    <w:rPr>
                      <w:rFonts w:ascii="Times New Roman" w:hAnsi="Times New Roman" w:cs="Times New Roman"/>
                    </w:rPr>
                  </w:pPr>
                  <w:r>
                    <w:rPr>
                      <w:rFonts w:ascii="Times New Roman" w:hAnsi="Times New Roman" w:cs="Times New Roman"/>
                    </w:rPr>
                    <w:t>9</w:t>
                  </w:r>
                </w:p>
              </w:txbxContent>
            </v:textbox>
          </v:oval>
        </w:pict>
      </w:r>
      <w:r>
        <w:rPr>
          <w:rFonts w:ascii="Times New Roman" w:hAnsi="Times New Roman" w:cs="Times New Roman"/>
          <w:noProof/>
          <w:sz w:val="24"/>
          <w:szCs w:val="24"/>
        </w:rPr>
        <w:pict>
          <v:oval id="_x0000_s1059" style="position:absolute;left:0;text-align:left;margin-left:256.85pt;margin-top:50.05pt;width:31.5pt;height:29.25pt;z-index:251667456">
            <v:textbox>
              <w:txbxContent>
                <w:p w:rsidR="002149E8" w:rsidRPr="001E328A" w:rsidRDefault="002149E8" w:rsidP="00A440F0">
                  <w:pPr>
                    <w:jc w:val="center"/>
                    <w:rPr>
                      <w:rFonts w:ascii="Times New Roman" w:hAnsi="Times New Roman" w:cs="Times New Roman"/>
                    </w:rPr>
                  </w:pPr>
                  <w:r>
                    <w:rPr>
                      <w:rFonts w:ascii="Times New Roman" w:hAnsi="Times New Roman" w:cs="Times New Roman"/>
                    </w:rPr>
                    <w:t>8</w:t>
                  </w:r>
                </w:p>
              </w:txbxContent>
            </v:textbox>
          </v:oval>
        </w:pict>
      </w:r>
      <w:r>
        <w:rPr>
          <w:rFonts w:ascii="Times New Roman" w:hAnsi="Times New Roman" w:cs="Times New Roman"/>
          <w:noProof/>
          <w:sz w:val="24"/>
          <w:szCs w:val="24"/>
        </w:rPr>
        <w:pict>
          <v:oval id="_x0000_s1058" style="position:absolute;left:0;text-align:left;margin-left:206.6pt;margin-top:50.05pt;width:31.5pt;height:29.25pt;z-index:251666432">
            <v:textbox>
              <w:txbxContent>
                <w:p w:rsidR="002149E8" w:rsidRPr="001E328A" w:rsidRDefault="002149E8" w:rsidP="00A440F0">
                  <w:pPr>
                    <w:jc w:val="center"/>
                    <w:rPr>
                      <w:rFonts w:ascii="Times New Roman" w:hAnsi="Times New Roman" w:cs="Times New Roman"/>
                    </w:rPr>
                  </w:pPr>
                  <w:r>
                    <w:rPr>
                      <w:rFonts w:ascii="Times New Roman" w:hAnsi="Times New Roman" w:cs="Times New Roman"/>
                    </w:rPr>
                    <w:t>7</w:t>
                  </w:r>
                </w:p>
              </w:txbxContent>
            </v:textbox>
          </v:oval>
        </w:pict>
      </w:r>
      <w:r>
        <w:rPr>
          <w:rFonts w:ascii="Times New Roman" w:hAnsi="Times New Roman" w:cs="Times New Roman"/>
          <w:noProof/>
          <w:sz w:val="24"/>
          <w:szCs w:val="24"/>
        </w:rPr>
        <w:pict>
          <v:oval id="_x0000_s1057" style="position:absolute;left:0;text-align:left;margin-left:154.1pt;margin-top:50.05pt;width:31.5pt;height:29.25pt;z-index:251665408">
            <v:textbox>
              <w:txbxContent>
                <w:p w:rsidR="002149E8" w:rsidRPr="001E328A" w:rsidRDefault="002149E8" w:rsidP="00A440F0">
                  <w:pPr>
                    <w:jc w:val="center"/>
                    <w:rPr>
                      <w:rFonts w:ascii="Times New Roman" w:hAnsi="Times New Roman" w:cs="Times New Roman"/>
                    </w:rPr>
                  </w:pPr>
                  <w:r>
                    <w:rPr>
                      <w:rFonts w:ascii="Times New Roman" w:hAnsi="Times New Roman" w:cs="Times New Roman"/>
                    </w:rPr>
                    <w:t>6</w:t>
                  </w:r>
                </w:p>
              </w:txbxContent>
            </v:textbox>
          </v:oval>
        </w:pict>
      </w:r>
      <w:r>
        <w:rPr>
          <w:rFonts w:ascii="Times New Roman" w:hAnsi="Times New Roman" w:cs="Times New Roman"/>
          <w:noProof/>
          <w:sz w:val="24"/>
          <w:szCs w:val="24"/>
        </w:rPr>
        <w:pict>
          <v:oval id="_x0000_s1056" style="position:absolute;left:0;text-align:left;margin-left:154.1pt;margin-top:5.8pt;width:31.5pt;height:29.25pt;z-index:251664384">
            <v:textbox>
              <w:txbxContent>
                <w:p w:rsidR="002149E8" w:rsidRPr="001E328A" w:rsidRDefault="002149E8" w:rsidP="00A440F0">
                  <w:pPr>
                    <w:jc w:val="center"/>
                    <w:rPr>
                      <w:rFonts w:ascii="Times New Roman" w:hAnsi="Times New Roman" w:cs="Times New Roman"/>
                    </w:rPr>
                  </w:pPr>
                  <w:r>
                    <w:rPr>
                      <w:rFonts w:ascii="Times New Roman" w:hAnsi="Times New Roman" w:cs="Times New Roman"/>
                    </w:rPr>
                    <w:t>5</w:t>
                  </w:r>
                </w:p>
              </w:txbxContent>
            </v:textbox>
          </v:oval>
        </w:pict>
      </w:r>
      <w:r>
        <w:rPr>
          <w:rFonts w:ascii="Times New Roman" w:hAnsi="Times New Roman" w:cs="Times New Roman"/>
          <w:noProof/>
          <w:sz w:val="24"/>
          <w:szCs w:val="24"/>
        </w:rPr>
        <w:pict>
          <v:oval id="_x0000_s1054" style="position:absolute;left:0;text-align:left;margin-left:50.6pt;margin-top:5.8pt;width:31.5pt;height:29.25pt;z-index:251662336">
            <v:textbox>
              <w:txbxContent>
                <w:p w:rsidR="002149E8" w:rsidRPr="001E328A" w:rsidRDefault="002149E8" w:rsidP="00A440F0">
                  <w:pPr>
                    <w:jc w:val="center"/>
                    <w:rPr>
                      <w:rFonts w:ascii="Times New Roman" w:hAnsi="Times New Roman" w:cs="Times New Roman"/>
                    </w:rPr>
                  </w:pPr>
                  <w:r>
                    <w:rPr>
                      <w:rFonts w:ascii="Times New Roman" w:hAnsi="Times New Roman" w:cs="Times New Roman"/>
                    </w:rPr>
                    <w:t>4</w:t>
                  </w:r>
                </w:p>
              </w:txbxContent>
            </v:textbox>
          </v:oval>
        </w:pict>
      </w:r>
    </w:p>
    <w:p w:rsidR="00A440F0" w:rsidRDefault="00E10A01" w:rsidP="00A440F0">
      <w:pPr>
        <w:pStyle w:val="ae"/>
        <w:tabs>
          <w:tab w:val="clear" w:pos="709"/>
          <w:tab w:val="left" w:pos="708"/>
        </w:tabs>
        <w:spacing w:line="360" w:lineRule="auto"/>
        <w:ind w:left="0"/>
        <w:rPr>
          <w:rFonts w:ascii="Times New Roman" w:hAnsi="Times New Roman" w:cs="Times New Roman"/>
          <w:sz w:val="24"/>
          <w:szCs w:val="24"/>
        </w:rPr>
      </w:pPr>
      <w:r>
        <w:rPr>
          <w:rFonts w:ascii="Times New Roman" w:hAnsi="Times New Roman" w:cs="Times New Roman"/>
          <w:noProof/>
          <w:sz w:val="24"/>
          <w:szCs w:val="24"/>
        </w:rPr>
        <w:pict>
          <v:rect id="_x0000_s1092" style="position:absolute;left:0;text-align:left;margin-left:285.35pt;margin-top:13.6pt;width:24pt;height:21pt;z-index:251701248" stroked="f">
            <v:textbox>
              <w:txbxContent>
                <w:p w:rsidR="002149E8" w:rsidRDefault="002149E8" w:rsidP="00A440F0">
                  <w:r>
                    <w:t>3</w:t>
                  </w:r>
                </w:p>
              </w:txbxContent>
            </v:textbox>
          </v:rect>
        </w:pict>
      </w:r>
      <w:r>
        <w:rPr>
          <w:rFonts w:ascii="Times New Roman" w:hAnsi="Times New Roman" w:cs="Times New Roman"/>
          <w:noProof/>
          <w:sz w:val="24"/>
          <w:szCs w:val="24"/>
        </w:rPr>
        <w:pict>
          <v:rect id="_x0000_s1091" style="position:absolute;left:0;text-align:left;margin-left:232.85pt;margin-top:13.6pt;width:24pt;height:21pt;z-index:251700224" stroked="f">
            <v:textbox>
              <w:txbxContent>
                <w:p w:rsidR="002149E8" w:rsidRDefault="002149E8" w:rsidP="00A440F0">
                  <w:r>
                    <w:t>6</w:t>
                  </w:r>
                </w:p>
              </w:txbxContent>
            </v:textbox>
          </v:rect>
        </w:pict>
      </w:r>
      <w:r>
        <w:rPr>
          <w:rFonts w:ascii="Times New Roman" w:hAnsi="Times New Roman" w:cs="Times New Roman"/>
          <w:noProof/>
          <w:sz w:val="24"/>
          <w:szCs w:val="24"/>
        </w:rPr>
        <w:pict>
          <v:rect id="_x0000_s1086" style="position:absolute;left:0;text-align:left;margin-left:50.6pt;margin-top:14.35pt;width:12.75pt;height:20.25pt;z-index:251695104" stroked="f">
            <v:textbox>
              <w:txbxContent>
                <w:p w:rsidR="002149E8" w:rsidRDefault="002149E8" w:rsidP="00A440F0">
                  <w:r>
                    <w:t>3</w:t>
                  </w:r>
                </w:p>
              </w:txbxContent>
            </v:textbox>
          </v:rect>
        </w:pict>
      </w:r>
      <w:r>
        <w:rPr>
          <w:rFonts w:ascii="Times New Roman" w:hAnsi="Times New Roman" w:cs="Times New Roman"/>
          <w:noProof/>
          <w:sz w:val="24"/>
          <w:szCs w:val="24"/>
        </w:rPr>
        <w:pict>
          <v:rect id="_x0000_s1085" style="position:absolute;left:0;text-align:left;margin-left:31.1pt;margin-top:14.35pt;width:19.5pt;height:20.25pt;z-index:251694080" stroked="f">
            <v:textbox>
              <w:txbxContent>
                <w:p w:rsidR="002149E8" w:rsidRDefault="002149E8" w:rsidP="00A440F0">
                  <w:r>
                    <w:t>3</w:t>
                  </w:r>
                </w:p>
              </w:txbxContent>
            </v:textbox>
          </v:rect>
        </w:pict>
      </w:r>
      <w:r>
        <w:rPr>
          <w:rFonts w:ascii="Times New Roman" w:hAnsi="Times New Roman" w:cs="Times New Roman"/>
          <w:noProof/>
          <w:sz w:val="24"/>
          <w:szCs w:val="24"/>
        </w:rPr>
        <w:pict>
          <v:shape id="_x0000_s1072" type="#_x0000_t32" style="position:absolute;left:0;text-align:left;margin-left:166.85pt;margin-top:14.35pt;width:0;height:15pt;z-index:251680768" o:connectortype="straight" strokeweight="2pt">
            <v:stroke endarrow="block"/>
          </v:shape>
        </w:pict>
      </w:r>
      <w:r>
        <w:rPr>
          <w:rFonts w:ascii="Times New Roman" w:hAnsi="Times New Roman" w:cs="Times New Roman"/>
          <w:noProof/>
          <w:sz w:val="24"/>
          <w:szCs w:val="24"/>
        </w:rPr>
        <w:pict>
          <v:shape id="_x0000_s1070" type="#_x0000_t32" style="position:absolute;left:0;text-align:left;margin-left:68.6pt;margin-top:14.35pt;width:0;height:15pt;z-index:251678720" o:connectortype="straight" strokeweight="2pt">
            <v:stroke startarrow="block"/>
          </v:shape>
        </w:pict>
      </w:r>
    </w:p>
    <w:p w:rsidR="00A440F0" w:rsidRDefault="00E10A01" w:rsidP="00A440F0">
      <w:pPr>
        <w:pStyle w:val="ae"/>
        <w:tabs>
          <w:tab w:val="clear" w:pos="709"/>
          <w:tab w:val="left" w:pos="708"/>
        </w:tabs>
        <w:spacing w:line="360" w:lineRule="auto"/>
        <w:ind w:left="0"/>
        <w:rPr>
          <w:rFonts w:ascii="Times New Roman" w:hAnsi="Times New Roman" w:cs="Times New Roman"/>
          <w:sz w:val="24"/>
          <w:szCs w:val="24"/>
        </w:rPr>
      </w:pPr>
      <w:r>
        <w:rPr>
          <w:rFonts w:ascii="Times New Roman" w:hAnsi="Times New Roman" w:cs="Times New Roman"/>
          <w:noProof/>
          <w:sz w:val="24"/>
          <w:szCs w:val="24"/>
        </w:rPr>
        <w:pict>
          <v:oval id="_x0000_s1052" style="position:absolute;left:0;text-align:left;margin-left:3.35pt;margin-top:8.65pt;width:31.5pt;height:29.25pt;z-index:251660288">
            <v:textbox>
              <w:txbxContent>
                <w:p w:rsidR="002149E8" w:rsidRPr="001E328A" w:rsidRDefault="002149E8" w:rsidP="00A440F0">
                  <w:pPr>
                    <w:jc w:val="center"/>
                    <w:rPr>
                      <w:rFonts w:ascii="Times New Roman" w:hAnsi="Times New Roman" w:cs="Times New Roman"/>
                    </w:rPr>
                  </w:pPr>
                  <w:r>
                    <w:rPr>
                      <w:rFonts w:ascii="Times New Roman" w:hAnsi="Times New Roman" w:cs="Times New Roman"/>
                    </w:rPr>
                    <w:t>1</w:t>
                  </w:r>
                </w:p>
              </w:txbxContent>
            </v:textbox>
          </v:oval>
        </w:pict>
      </w:r>
      <w:r>
        <w:rPr>
          <w:rFonts w:ascii="Times New Roman" w:hAnsi="Times New Roman" w:cs="Times New Roman"/>
          <w:noProof/>
          <w:sz w:val="24"/>
          <w:szCs w:val="24"/>
        </w:rPr>
        <w:pict>
          <v:oval id="_x0000_s1053" style="position:absolute;left:0;text-align:left;margin-left:50.6pt;margin-top:8.65pt;width:31.5pt;height:29.25pt;z-index:251661312">
            <v:textbox>
              <w:txbxContent>
                <w:p w:rsidR="002149E8" w:rsidRPr="001E328A" w:rsidRDefault="002149E8" w:rsidP="00A440F0">
                  <w:pPr>
                    <w:jc w:val="center"/>
                    <w:rPr>
                      <w:rFonts w:ascii="Times New Roman" w:hAnsi="Times New Roman" w:cs="Times New Roman"/>
                    </w:rPr>
                  </w:pPr>
                  <w:r>
                    <w:rPr>
                      <w:rFonts w:ascii="Times New Roman" w:hAnsi="Times New Roman" w:cs="Times New Roman"/>
                    </w:rPr>
                    <w:t>2</w:t>
                  </w:r>
                </w:p>
              </w:txbxContent>
            </v:textbox>
          </v:oval>
        </w:pict>
      </w:r>
    </w:p>
    <w:p w:rsidR="00A440F0" w:rsidRDefault="00E10A01" w:rsidP="00A440F0">
      <w:pPr>
        <w:pStyle w:val="ae"/>
        <w:tabs>
          <w:tab w:val="clear" w:pos="709"/>
          <w:tab w:val="left" w:pos="708"/>
        </w:tabs>
        <w:spacing w:line="360" w:lineRule="auto"/>
        <w:ind w:left="0"/>
        <w:rPr>
          <w:rFonts w:ascii="Times New Roman" w:hAnsi="Times New Roman" w:cs="Times New Roman"/>
          <w:sz w:val="24"/>
          <w:szCs w:val="24"/>
        </w:rPr>
      </w:pPr>
      <w:r>
        <w:rPr>
          <w:rFonts w:ascii="Times New Roman" w:hAnsi="Times New Roman" w:cs="Times New Roman"/>
          <w:noProof/>
          <w:sz w:val="24"/>
          <w:szCs w:val="24"/>
        </w:rPr>
        <w:pict>
          <v:rect id="_x0000_s1101" style="position:absolute;left:0;text-align:left;margin-left:114.45pt;margin-top:7.55pt;width:26.25pt;height:20.25pt;z-index:251710464" stroked="f">
            <v:textbox>
              <w:txbxContent>
                <w:p w:rsidR="002149E8" w:rsidRDefault="002149E8" w:rsidP="00A440F0">
                  <w:r>
                    <w:t>6</w:t>
                  </w:r>
                </w:p>
              </w:txbxContent>
            </v:textbox>
          </v:rect>
        </w:pict>
      </w:r>
      <w:r>
        <w:rPr>
          <w:rFonts w:ascii="Times New Roman" w:hAnsi="Times New Roman" w:cs="Times New Roman"/>
          <w:noProof/>
          <w:sz w:val="24"/>
          <w:szCs w:val="24"/>
        </w:rPr>
        <w:pict>
          <v:rect id="_x0000_s1088" style="position:absolute;left:0;text-align:left;margin-left:82.1pt;margin-top:6.8pt;width:26.25pt;height:21pt;z-index:251697152" stroked="f">
            <v:textbox>
              <w:txbxContent>
                <w:p w:rsidR="002149E8" w:rsidRDefault="002149E8" w:rsidP="00A440F0">
                  <w:r>
                    <w:t>3</w:t>
                  </w:r>
                </w:p>
              </w:txbxContent>
            </v:textbox>
          </v:rect>
        </w:pict>
      </w:r>
      <w:r>
        <w:rPr>
          <w:rFonts w:ascii="Times New Roman" w:hAnsi="Times New Roman" w:cs="Times New Roman"/>
          <w:noProof/>
          <w:sz w:val="24"/>
          <w:szCs w:val="24"/>
        </w:rPr>
        <w:pict>
          <v:shape id="_x0000_s1103" type="#_x0000_t32" style="position:absolute;left:0;text-align:left;margin-left:126.35pt;margin-top:13.25pt;width:31.5pt;height:30.2pt;flip:y;z-index:251712512" o:connectortype="straight">
            <v:stroke endarrow="block"/>
          </v:shape>
        </w:pict>
      </w:r>
      <w:r>
        <w:rPr>
          <w:rFonts w:ascii="Times New Roman" w:hAnsi="Times New Roman" w:cs="Times New Roman"/>
          <w:noProof/>
          <w:sz w:val="24"/>
          <w:szCs w:val="24"/>
        </w:rPr>
        <w:pict>
          <v:shape id="_x0000_s1102" type="#_x0000_t32" style="position:absolute;left:0;text-align:left;margin-left:63.2pt;margin-top:17.2pt;width:31.5pt;height:21pt;z-index:251711488" o:connectortype="straight">
            <v:stroke endarrow="block"/>
          </v:shape>
        </w:pict>
      </w:r>
      <w:r>
        <w:rPr>
          <w:rFonts w:ascii="Times New Roman" w:hAnsi="Times New Roman" w:cs="Times New Roman"/>
          <w:noProof/>
          <w:sz w:val="24"/>
          <w:szCs w:val="24"/>
        </w:rPr>
        <w:pict>
          <v:shape id="_x0000_s1079" type="#_x0000_t32" style="position:absolute;left:0;text-align:left;margin-left:432.35pt;margin-top:17.2pt;width:0;height:39.85pt;z-index:251687936" o:connectortype="straight" strokeweight="2pt">
            <v:stroke endarrow="block"/>
          </v:shape>
        </w:pict>
      </w:r>
      <w:r>
        <w:rPr>
          <w:rFonts w:ascii="Times New Roman" w:hAnsi="Times New Roman" w:cs="Times New Roman"/>
          <w:noProof/>
          <w:sz w:val="24"/>
          <w:szCs w:val="24"/>
        </w:rPr>
        <w:pict>
          <v:rect id="_x0000_s1095" style="position:absolute;left:0;text-align:left;margin-left:400.1pt;margin-top:17.2pt;width:26.25pt;height:21pt;z-index:251704320" stroked="f">
            <v:textbox>
              <w:txbxContent>
                <w:p w:rsidR="002149E8" w:rsidRDefault="002149E8" w:rsidP="00A440F0">
                  <w:r>
                    <w:t>3</w:t>
                  </w:r>
                </w:p>
              </w:txbxContent>
            </v:textbox>
          </v:rect>
        </w:pict>
      </w:r>
      <w:r>
        <w:rPr>
          <w:rFonts w:ascii="Times New Roman" w:hAnsi="Times New Roman" w:cs="Times New Roman"/>
          <w:noProof/>
          <w:sz w:val="24"/>
          <w:szCs w:val="24"/>
        </w:rPr>
        <w:pict>
          <v:shape id="_x0000_s1078" type="#_x0000_t32" style="position:absolute;left:0;text-align:left;margin-left:388.1pt;margin-top:2.2pt;width:25.5pt;height:0;z-index:251686912" o:connectortype="straight" strokeweight="2pt">
            <v:stroke endarrow="block"/>
          </v:shape>
        </w:pict>
      </w:r>
      <w:r>
        <w:rPr>
          <w:rFonts w:ascii="Times New Roman" w:hAnsi="Times New Roman" w:cs="Times New Roman"/>
          <w:noProof/>
          <w:sz w:val="24"/>
          <w:szCs w:val="24"/>
        </w:rPr>
        <w:pict>
          <v:shape id="_x0000_s1077" type="#_x0000_t32" style="position:absolute;left:0;text-align:left;margin-left:338.6pt;margin-top:2.2pt;width:18pt;height:0;z-index:251685888" o:connectortype="straight" strokeweight="2pt">
            <v:stroke endarrow="block"/>
          </v:shape>
        </w:pict>
      </w:r>
      <w:r>
        <w:rPr>
          <w:rFonts w:ascii="Times New Roman" w:hAnsi="Times New Roman" w:cs="Times New Roman"/>
          <w:noProof/>
          <w:sz w:val="24"/>
          <w:szCs w:val="24"/>
        </w:rPr>
        <w:pict>
          <v:shape id="_x0000_s1076" type="#_x0000_t32" style="position:absolute;left:0;text-align:left;margin-left:288.35pt;margin-top:2.2pt;width:21pt;height:0;z-index:251684864" o:connectortype="straight" strokeweight="2pt">
            <v:stroke endarrow="block"/>
          </v:shape>
        </w:pict>
      </w:r>
      <w:r>
        <w:rPr>
          <w:rFonts w:ascii="Times New Roman" w:hAnsi="Times New Roman" w:cs="Times New Roman"/>
          <w:noProof/>
          <w:sz w:val="24"/>
          <w:szCs w:val="24"/>
        </w:rPr>
        <w:pict>
          <v:shape id="_x0000_s1075" type="#_x0000_t32" style="position:absolute;left:0;text-align:left;margin-left:238.1pt;margin-top:2.2pt;width:21pt;height:0;z-index:251683840" o:connectortype="straight" strokeweight="2pt">
            <v:stroke endarrow="block"/>
          </v:shape>
        </w:pict>
      </w:r>
      <w:r>
        <w:rPr>
          <w:rFonts w:ascii="Times New Roman" w:hAnsi="Times New Roman" w:cs="Times New Roman"/>
          <w:noProof/>
          <w:sz w:val="24"/>
          <w:szCs w:val="24"/>
        </w:rPr>
        <w:pict>
          <v:shape id="_x0000_s1074" type="#_x0000_t32" style="position:absolute;left:0;text-align:left;margin-left:185.6pt;margin-top:2.2pt;width:21pt;height:0;z-index:251682816" o:connectortype="straight" strokeweight="2pt">
            <v:stroke endarrow="block"/>
          </v:shape>
        </w:pict>
      </w:r>
      <w:r>
        <w:rPr>
          <w:rFonts w:ascii="Times New Roman" w:hAnsi="Times New Roman" w:cs="Times New Roman"/>
          <w:noProof/>
          <w:sz w:val="24"/>
          <w:szCs w:val="24"/>
        </w:rPr>
        <w:pict>
          <v:shape id="_x0000_s1068" type="#_x0000_t32" style="position:absolute;left:0;text-align:left;margin-left:34.85pt;margin-top:2.2pt;width:15.75pt;height:0;z-index:251676672" o:connectortype="straight" strokeweight="2pt">
            <v:stroke endarrow="block"/>
          </v:shape>
        </w:pict>
      </w:r>
    </w:p>
    <w:p w:rsidR="00A440F0" w:rsidRDefault="00E10A01" w:rsidP="00A440F0">
      <w:pPr>
        <w:pStyle w:val="ae"/>
        <w:tabs>
          <w:tab w:val="clear" w:pos="709"/>
          <w:tab w:val="left" w:pos="708"/>
        </w:tabs>
        <w:spacing w:line="360" w:lineRule="auto"/>
        <w:ind w:left="0"/>
        <w:rPr>
          <w:rFonts w:ascii="Times New Roman" w:hAnsi="Times New Roman" w:cs="Times New Roman"/>
          <w:sz w:val="24"/>
          <w:szCs w:val="24"/>
        </w:rPr>
      </w:pPr>
      <w:r>
        <w:rPr>
          <w:rFonts w:ascii="Times New Roman" w:hAnsi="Times New Roman" w:cs="Times New Roman"/>
          <w:noProof/>
          <w:sz w:val="24"/>
          <w:szCs w:val="24"/>
        </w:rPr>
        <w:pict>
          <v:oval id="_x0000_s1055" style="position:absolute;left:0;text-align:left;margin-left:94.85pt;margin-top:7.1pt;width:31.5pt;height:29.25pt;z-index:251663360">
            <v:textbox>
              <w:txbxContent>
                <w:p w:rsidR="002149E8" w:rsidRPr="001E328A" w:rsidRDefault="002149E8" w:rsidP="00A440F0">
                  <w:pPr>
                    <w:jc w:val="center"/>
                    <w:rPr>
                      <w:rFonts w:ascii="Times New Roman" w:hAnsi="Times New Roman" w:cs="Times New Roman"/>
                    </w:rPr>
                  </w:pPr>
                  <w:r>
                    <w:rPr>
                      <w:rFonts w:ascii="Times New Roman" w:hAnsi="Times New Roman" w:cs="Times New Roman"/>
                    </w:rPr>
                    <w:t>3</w:t>
                  </w:r>
                </w:p>
              </w:txbxContent>
            </v:textbox>
          </v:oval>
        </w:pict>
      </w:r>
      <w:r>
        <w:rPr>
          <w:rFonts w:ascii="Times New Roman" w:hAnsi="Times New Roman" w:cs="Times New Roman"/>
          <w:noProof/>
          <w:sz w:val="24"/>
          <w:szCs w:val="24"/>
        </w:rPr>
        <w:pict>
          <v:rect id="_x0000_s1100" style="position:absolute;left:0;text-align:left;margin-left:232.85pt;margin-top:22.75pt;width:26.25pt;height:20.25pt;z-index:251709440" stroked="f">
            <v:textbox>
              <w:txbxContent>
                <w:p w:rsidR="002149E8" w:rsidRDefault="002149E8" w:rsidP="00A440F0">
                  <w:r>
                    <w:t>16</w:t>
                  </w:r>
                </w:p>
              </w:txbxContent>
            </v:textbox>
          </v:rect>
        </w:pict>
      </w:r>
      <w:r>
        <w:rPr>
          <w:rFonts w:ascii="Times New Roman" w:hAnsi="Times New Roman" w:cs="Times New Roman"/>
          <w:noProof/>
          <w:sz w:val="24"/>
          <w:szCs w:val="24"/>
        </w:rPr>
        <w:pict>
          <v:rect id="_x0000_s1099" style="position:absolute;left:0;text-align:left;margin-left:288.35pt;margin-top:22.75pt;width:26.25pt;height:20.25pt;z-index:251708416" stroked="f">
            <v:textbox>
              <w:txbxContent>
                <w:p w:rsidR="002149E8" w:rsidRDefault="002149E8" w:rsidP="00A440F0">
                  <w:r>
                    <w:t>8</w:t>
                  </w:r>
                </w:p>
              </w:txbxContent>
            </v:textbox>
          </v:rect>
        </w:pict>
      </w:r>
      <w:r>
        <w:rPr>
          <w:rFonts w:ascii="Times New Roman" w:hAnsi="Times New Roman" w:cs="Times New Roman"/>
          <w:noProof/>
          <w:sz w:val="24"/>
          <w:szCs w:val="24"/>
        </w:rPr>
        <w:pict>
          <v:rect id="_x0000_s1098" style="position:absolute;left:0;text-align:left;margin-left:343.25pt;margin-top:19pt;width:26.25pt;height:20.25pt;z-index:251707392" stroked="f">
            <v:textbox>
              <w:txbxContent>
                <w:p w:rsidR="002149E8" w:rsidRDefault="002149E8" w:rsidP="00A440F0">
                  <w:r>
                    <w:t>3</w:t>
                  </w:r>
                </w:p>
              </w:txbxContent>
            </v:textbox>
          </v:rect>
        </w:pict>
      </w:r>
      <w:r>
        <w:rPr>
          <w:rFonts w:ascii="Times New Roman" w:hAnsi="Times New Roman" w:cs="Times New Roman"/>
          <w:noProof/>
          <w:sz w:val="24"/>
          <w:szCs w:val="24"/>
        </w:rPr>
        <w:pict>
          <v:rect id="_x0000_s1096" style="position:absolute;left:0;text-align:left;margin-left:392.6pt;margin-top:19pt;width:26.25pt;height:20.25pt;z-index:251705344" stroked="f">
            <v:textbox>
              <w:txbxContent>
                <w:p w:rsidR="002149E8" w:rsidRDefault="002149E8" w:rsidP="00A440F0">
                  <w:r>
                    <w:t>6</w:t>
                  </w:r>
                </w:p>
              </w:txbxContent>
            </v:textbox>
          </v:rect>
        </w:pict>
      </w:r>
    </w:p>
    <w:p w:rsidR="00A440F0" w:rsidRDefault="00E10A01" w:rsidP="00A440F0">
      <w:pPr>
        <w:pStyle w:val="ae"/>
        <w:tabs>
          <w:tab w:val="clear" w:pos="709"/>
          <w:tab w:val="left" w:pos="708"/>
        </w:tabs>
        <w:spacing w:line="360" w:lineRule="auto"/>
        <w:ind w:left="0"/>
        <w:rPr>
          <w:rFonts w:ascii="Times New Roman" w:hAnsi="Times New Roman" w:cs="Times New Roman"/>
          <w:sz w:val="24"/>
          <w:szCs w:val="24"/>
        </w:rPr>
      </w:pPr>
      <w:r>
        <w:rPr>
          <w:rFonts w:ascii="Times New Roman" w:hAnsi="Times New Roman" w:cs="Times New Roman"/>
          <w:noProof/>
          <w:sz w:val="24"/>
          <w:szCs w:val="24"/>
        </w:rPr>
        <w:pict>
          <v:oval id="_x0000_s1067" style="position:absolute;left:0;text-align:left;margin-left:201.35pt;margin-top:15.55pt;width:31.5pt;height:29.25pt;z-index:251675648">
            <v:textbox>
              <w:txbxContent>
                <w:p w:rsidR="002149E8" w:rsidRPr="001E328A" w:rsidRDefault="002149E8" w:rsidP="00A440F0">
                  <w:pPr>
                    <w:jc w:val="center"/>
                    <w:rPr>
                      <w:rFonts w:ascii="Times New Roman" w:hAnsi="Times New Roman" w:cs="Times New Roman"/>
                    </w:rPr>
                  </w:pPr>
                  <w:r>
                    <w:rPr>
                      <w:rFonts w:ascii="Times New Roman" w:hAnsi="Times New Roman" w:cs="Times New Roman"/>
                    </w:rPr>
                    <w:t>16</w:t>
                  </w:r>
                </w:p>
              </w:txbxContent>
            </v:textbox>
          </v:oval>
        </w:pict>
      </w:r>
      <w:r>
        <w:rPr>
          <w:rFonts w:ascii="Times New Roman" w:hAnsi="Times New Roman" w:cs="Times New Roman"/>
          <w:noProof/>
          <w:sz w:val="24"/>
          <w:szCs w:val="24"/>
        </w:rPr>
        <w:pict>
          <v:oval id="_x0000_s1066" style="position:absolute;left:0;text-align:left;margin-left:256.85pt;margin-top:15.65pt;width:31.5pt;height:29.25pt;z-index:251674624">
            <v:textbox>
              <w:txbxContent>
                <w:p w:rsidR="002149E8" w:rsidRPr="001E328A" w:rsidRDefault="002149E8" w:rsidP="00A440F0">
                  <w:pPr>
                    <w:jc w:val="center"/>
                    <w:rPr>
                      <w:rFonts w:ascii="Times New Roman" w:hAnsi="Times New Roman" w:cs="Times New Roman"/>
                    </w:rPr>
                  </w:pPr>
                  <w:r>
                    <w:rPr>
                      <w:rFonts w:ascii="Times New Roman" w:hAnsi="Times New Roman" w:cs="Times New Roman"/>
                    </w:rPr>
                    <w:t>15</w:t>
                  </w:r>
                </w:p>
              </w:txbxContent>
            </v:textbox>
          </v:oval>
        </w:pict>
      </w:r>
      <w:r>
        <w:rPr>
          <w:rFonts w:ascii="Times New Roman" w:hAnsi="Times New Roman" w:cs="Times New Roman"/>
          <w:noProof/>
          <w:sz w:val="24"/>
          <w:szCs w:val="24"/>
        </w:rPr>
        <w:pict>
          <v:oval id="_x0000_s1065" style="position:absolute;left:0;text-align:left;margin-left:313.85pt;margin-top:15.65pt;width:31.5pt;height:29.25pt;z-index:251673600">
            <v:textbox>
              <w:txbxContent>
                <w:p w:rsidR="002149E8" w:rsidRPr="001E328A" w:rsidRDefault="002149E8" w:rsidP="00A440F0">
                  <w:pPr>
                    <w:jc w:val="center"/>
                    <w:rPr>
                      <w:rFonts w:ascii="Times New Roman" w:hAnsi="Times New Roman" w:cs="Times New Roman"/>
                    </w:rPr>
                  </w:pPr>
                  <w:r>
                    <w:rPr>
                      <w:rFonts w:ascii="Times New Roman" w:hAnsi="Times New Roman" w:cs="Times New Roman"/>
                    </w:rPr>
                    <w:t>14</w:t>
                  </w:r>
                </w:p>
              </w:txbxContent>
            </v:textbox>
          </v:oval>
        </w:pict>
      </w:r>
      <w:r>
        <w:rPr>
          <w:rFonts w:ascii="Times New Roman" w:hAnsi="Times New Roman" w:cs="Times New Roman"/>
          <w:noProof/>
          <w:sz w:val="24"/>
          <w:szCs w:val="24"/>
        </w:rPr>
        <w:pict>
          <v:oval id="_x0000_s1064" style="position:absolute;left:0;text-align:left;margin-left:363.35pt;margin-top:15.55pt;width:31.5pt;height:29.25pt;z-index:251672576">
            <v:textbox>
              <w:txbxContent>
                <w:p w:rsidR="002149E8" w:rsidRPr="001E328A" w:rsidRDefault="002149E8" w:rsidP="00A440F0">
                  <w:pPr>
                    <w:jc w:val="center"/>
                    <w:rPr>
                      <w:rFonts w:ascii="Times New Roman" w:hAnsi="Times New Roman" w:cs="Times New Roman"/>
                    </w:rPr>
                  </w:pPr>
                  <w:r>
                    <w:rPr>
                      <w:rFonts w:ascii="Times New Roman" w:hAnsi="Times New Roman" w:cs="Times New Roman"/>
                    </w:rPr>
                    <w:t>13</w:t>
                  </w:r>
                </w:p>
              </w:txbxContent>
            </v:textbox>
          </v:oval>
        </w:pict>
      </w:r>
      <w:r>
        <w:rPr>
          <w:rFonts w:ascii="Times New Roman" w:hAnsi="Times New Roman" w:cs="Times New Roman"/>
          <w:noProof/>
          <w:sz w:val="24"/>
          <w:szCs w:val="24"/>
        </w:rPr>
        <w:pict>
          <v:oval id="_x0000_s1063" style="position:absolute;left:0;text-align:left;margin-left:418.85pt;margin-top:15.65pt;width:31.5pt;height:29.25pt;z-index:251671552">
            <v:textbox>
              <w:txbxContent>
                <w:p w:rsidR="002149E8" w:rsidRPr="001E328A" w:rsidRDefault="002149E8" w:rsidP="00A440F0">
                  <w:pPr>
                    <w:jc w:val="center"/>
                    <w:rPr>
                      <w:rFonts w:ascii="Times New Roman" w:hAnsi="Times New Roman" w:cs="Times New Roman"/>
                    </w:rPr>
                  </w:pPr>
                  <w:r>
                    <w:rPr>
                      <w:rFonts w:ascii="Times New Roman" w:hAnsi="Times New Roman" w:cs="Times New Roman"/>
                    </w:rPr>
                    <w:t>12</w:t>
                  </w:r>
                </w:p>
              </w:txbxContent>
            </v:textbox>
          </v:oval>
        </w:pict>
      </w:r>
    </w:p>
    <w:p w:rsidR="00A440F0" w:rsidRDefault="00E10A01" w:rsidP="00A440F0">
      <w:pPr>
        <w:pStyle w:val="ae"/>
        <w:tabs>
          <w:tab w:val="clear" w:pos="709"/>
          <w:tab w:val="left" w:pos="708"/>
        </w:tabs>
        <w:spacing w:line="360" w:lineRule="auto"/>
        <w:ind w:left="0"/>
        <w:rPr>
          <w:rFonts w:ascii="Times New Roman" w:hAnsi="Times New Roman" w:cs="Times New Roman"/>
          <w:sz w:val="24"/>
          <w:szCs w:val="24"/>
        </w:rPr>
      </w:pPr>
      <w:r>
        <w:rPr>
          <w:rFonts w:ascii="Times New Roman" w:hAnsi="Times New Roman" w:cs="Times New Roman"/>
          <w:noProof/>
          <w:sz w:val="24"/>
          <w:szCs w:val="24"/>
        </w:rPr>
        <w:pict>
          <v:shape id="_x0000_s1080" type="#_x0000_t32" style="position:absolute;left:0;text-align:left;margin-left:393.2pt;margin-top:9.85pt;width:25.5pt;height:0;z-index:251688960" o:connectortype="straight" strokeweight="2pt">
            <v:stroke startarrow="block"/>
          </v:shape>
        </w:pict>
      </w:r>
      <w:r>
        <w:rPr>
          <w:rFonts w:ascii="Times New Roman" w:hAnsi="Times New Roman" w:cs="Times New Roman"/>
          <w:noProof/>
          <w:sz w:val="24"/>
          <w:szCs w:val="24"/>
        </w:rPr>
        <w:pict>
          <v:shape id="_x0000_s1081" type="#_x0000_t32" style="position:absolute;left:0;text-align:left;margin-left:343.25pt;margin-top:9.75pt;width:20.1pt;height:.05pt;z-index:251689984" o:connectortype="straight" strokeweight="2pt">
            <v:stroke startarrow="block"/>
          </v:shape>
        </w:pict>
      </w:r>
      <w:r>
        <w:rPr>
          <w:rFonts w:ascii="Times New Roman" w:hAnsi="Times New Roman" w:cs="Times New Roman"/>
          <w:noProof/>
          <w:sz w:val="24"/>
          <w:szCs w:val="24"/>
        </w:rPr>
        <w:pict>
          <v:shape id="_x0000_s1082" type="#_x0000_t32" style="position:absolute;left:0;text-align:left;margin-left:288.35pt;margin-top:9.8pt;width:25.5pt;height:0;z-index:251691008" o:connectortype="straight" strokeweight="2pt">
            <v:stroke startarrow="block"/>
          </v:shape>
        </w:pict>
      </w:r>
      <w:r>
        <w:rPr>
          <w:rFonts w:ascii="Times New Roman" w:hAnsi="Times New Roman" w:cs="Times New Roman"/>
          <w:noProof/>
          <w:sz w:val="24"/>
          <w:szCs w:val="24"/>
        </w:rPr>
        <w:pict>
          <v:shape id="_x0000_s1083" type="#_x0000_t32" style="position:absolute;left:0;text-align:left;margin-left:232.85pt;margin-top:9.8pt;width:26.25pt;height:.05pt;flip:y;z-index:251692032" o:connectortype="straight" strokeweight="2pt">
            <v:stroke startarrow="block"/>
          </v:shape>
        </w:pict>
      </w:r>
    </w:p>
    <w:p w:rsidR="00A440F0" w:rsidRDefault="00A440F0" w:rsidP="00A440F0">
      <w:pPr>
        <w:pStyle w:val="ae"/>
        <w:tabs>
          <w:tab w:val="clear" w:pos="709"/>
          <w:tab w:val="left" w:pos="708"/>
        </w:tabs>
        <w:spacing w:line="360" w:lineRule="auto"/>
        <w:ind w:left="0"/>
        <w:rPr>
          <w:rFonts w:ascii="Times New Roman" w:hAnsi="Times New Roman" w:cs="Times New Roman"/>
          <w:sz w:val="24"/>
          <w:szCs w:val="24"/>
        </w:rPr>
      </w:pPr>
    </w:p>
    <w:p w:rsidR="002B4956" w:rsidRDefault="002B4956" w:rsidP="00A35397">
      <w:pPr>
        <w:ind w:left="1230"/>
        <w:jc w:val="center"/>
        <w:rPr>
          <w:rFonts w:ascii="Times New Roman" w:hAnsi="Times New Roman" w:cs="Times New Roman"/>
          <w:sz w:val="24"/>
          <w:szCs w:val="24"/>
        </w:rPr>
      </w:pPr>
    </w:p>
    <w:p w:rsidR="002B4956" w:rsidRDefault="00945FFC" w:rsidP="00945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Рисунок 2 – Сетевой график на монтаж молотковой дробилки</w:t>
      </w:r>
    </w:p>
    <w:p w:rsidR="00176803" w:rsidRDefault="00176803" w:rsidP="00176803">
      <w:pPr>
        <w:spacing w:before="240" w:after="0" w:line="360" w:lineRule="auto"/>
        <w:rPr>
          <w:rFonts w:ascii="Times New Roman" w:hAnsi="Times New Roman" w:cs="Times New Roman"/>
          <w:sz w:val="24"/>
          <w:szCs w:val="24"/>
        </w:rPr>
      </w:pPr>
    </w:p>
    <w:p w:rsidR="0020322A" w:rsidRPr="00176803" w:rsidRDefault="00532ED5" w:rsidP="00945FFC">
      <w:pPr>
        <w:spacing w:before="120" w:after="0" w:line="360" w:lineRule="auto"/>
        <w:ind w:firstLine="709"/>
        <w:rPr>
          <w:rFonts w:ascii="Arial" w:hAnsi="Arial" w:cs="Arial"/>
          <w:sz w:val="28"/>
          <w:szCs w:val="28"/>
        </w:rPr>
      </w:pPr>
      <w:r>
        <w:rPr>
          <w:rFonts w:ascii="Arial" w:hAnsi="Arial" w:cs="Arial"/>
          <w:sz w:val="28"/>
          <w:szCs w:val="28"/>
        </w:rPr>
        <w:t>3</w:t>
      </w:r>
      <w:r w:rsidR="007D6190" w:rsidRPr="00176803">
        <w:rPr>
          <w:rFonts w:ascii="Arial" w:hAnsi="Arial" w:cs="Arial"/>
          <w:sz w:val="28"/>
          <w:szCs w:val="28"/>
        </w:rPr>
        <w:t>Технологическая часть</w:t>
      </w:r>
    </w:p>
    <w:p w:rsidR="0020322A" w:rsidRPr="007F4246" w:rsidRDefault="007F4246" w:rsidP="007F4246">
      <w:pPr>
        <w:spacing w:before="120" w:after="120" w:line="360" w:lineRule="auto"/>
        <w:ind w:left="709"/>
        <w:rPr>
          <w:rFonts w:ascii="Arial" w:hAnsi="Arial" w:cs="Arial"/>
          <w:b/>
          <w:sz w:val="26"/>
          <w:szCs w:val="26"/>
        </w:rPr>
      </w:pPr>
      <w:r>
        <w:rPr>
          <w:rFonts w:ascii="Arial" w:hAnsi="Arial" w:cs="Arial"/>
          <w:b/>
          <w:sz w:val="26"/>
          <w:szCs w:val="26"/>
        </w:rPr>
        <w:t xml:space="preserve">3.1 </w:t>
      </w:r>
      <w:r w:rsidR="0020322A" w:rsidRPr="007F4246">
        <w:rPr>
          <w:rFonts w:ascii="Arial" w:hAnsi="Arial" w:cs="Arial"/>
          <w:b/>
          <w:sz w:val="26"/>
          <w:szCs w:val="26"/>
        </w:rPr>
        <w:t>Монтажная площадка и её оснащенность</w:t>
      </w:r>
    </w:p>
    <w:p w:rsidR="0020322A" w:rsidRPr="00B747A7" w:rsidRDefault="0020322A" w:rsidP="00176803">
      <w:pPr>
        <w:spacing w:before="120" w:after="0" w:line="360" w:lineRule="auto"/>
        <w:ind w:firstLine="709"/>
        <w:jc w:val="both"/>
        <w:rPr>
          <w:rFonts w:ascii="Times New Roman" w:hAnsi="Times New Roman" w:cs="Times New Roman"/>
          <w:sz w:val="24"/>
          <w:szCs w:val="24"/>
        </w:rPr>
      </w:pPr>
      <w:r w:rsidRPr="00B747A7">
        <w:rPr>
          <w:rFonts w:ascii="Times New Roman" w:hAnsi="Times New Roman" w:cs="Times New Roman"/>
          <w:sz w:val="24"/>
          <w:szCs w:val="24"/>
        </w:rPr>
        <w:t>Под монтажом оборудования понимаю комплекс операций, включающих её сборку, установку на фундамент, пуск вход, регулировку, наладку и испытание.</w:t>
      </w:r>
    </w:p>
    <w:p w:rsidR="0020322A" w:rsidRPr="00B747A7" w:rsidRDefault="0020322A" w:rsidP="004C50B2">
      <w:pPr>
        <w:spacing w:after="0" w:line="360" w:lineRule="auto"/>
        <w:ind w:firstLine="709"/>
        <w:jc w:val="both"/>
        <w:rPr>
          <w:rFonts w:ascii="Times New Roman" w:hAnsi="Times New Roman" w:cs="Times New Roman"/>
          <w:sz w:val="24"/>
          <w:szCs w:val="24"/>
        </w:rPr>
      </w:pPr>
      <w:r w:rsidRPr="00B747A7">
        <w:rPr>
          <w:rFonts w:ascii="Times New Roman" w:hAnsi="Times New Roman" w:cs="Times New Roman"/>
          <w:sz w:val="24"/>
          <w:szCs w:val="24"/>
        </w:rPr>
        <w:t xml:space="preserve">В монтаж технологического оборудования входят: </w:t>
      </w:r>
    </w:p>
    <w:p w:rsidR="0020322A" w:rsidRPr="00B747A7" w:rsidRDefault="0020322A" w:rsidP="004C50B2">
      <w:pPr>
        <w:spacing w:after="0" w:line="360" w:lineRule="auto"/>
        <w:ind w:firstLine="709"/>
        <w:jc w:val="both"/>
        <w:rPr>
          <w:rFonts w:ascii="Times New Roman" w:hAnsi="Times New Roman" w:cs="Times New Roman"/>
          <w:sz w:val="24"/>
          <w:szCs w:val="24"/>
        </w:rPr>
      </w:pPr>
      <w:r w:rsidRPr="00B747A7">
        <w:rPr>
          <w:rFonts w:ascii="Times New Roman" w:hAnsi="Times New Roman" w:cs="Times New Roman"/>
          <w:sz w:val="24"/>
          <w:szCs w:val="24"/>
        </w:rPr>
        <w:t>Организационно-техническая подготовка к выполнению монтажных работ   (подготовительное мероприятие): монтажные работы, связанные со сборкой, установкой и испытанием оборудования.</w:t>
      </w:r>
    </w:p>
    <w:p w:rsidR="00B236E9" w:rsidRPr="00B747A7" w:rsidRDefault="0020322A" w:rsidP="004C50B2">
      <w:pPr>
        <w:spacing w:after="0" w:line="360" w:lineRule="auto"/>
        <w:ind w:firstLine="709"/>
        <w:jc w:val="both"/>
        <w:rPr>
          <w:rFonts w:ascii="Times New Roman" w:hAnsi="Times New Roman" w:cs="Times New Roman"/>
          <w:sz w:val="24"/>
          <w:szCs w:val="24"/>
        </w:rPr>
      </w:pPr>
      <w:r w:rsidRPr="00B747A7">
        <w:rPr>
          <w:rFonts w:ascii="Times New Roman" w:hAnsi="Times New Roman" w:cs="Times New Roman"/>
          <w:sz w:val="24"/>
          <w:szCs w:val="24"/>
        </w:rPr>
        <w:t>Монтаж технологического оборудования, как правило, выполняется специализированными организациями, в отдельных случаях силами самого предприятия, эксплуатирующего оборудование.</w:t>
      </w:r>
    </w:p>
    <w:p w:rsidR="00B236E9" w:rsidRPr="00B747A7" w:rsidRDefault="00B236E9" w:rsidP="004C50B2">
      <w:pPr>
        <w:spacing w:after="0" w:line="360" w:lineRule="auto"/>
        <w:ind w:firstLine="709"/>
        <w:jc w:val="both"/>
        <w:rPr>
          <w:rFonts w:ascii="Times New Roman" w:hAnsi="Times New Roman" w:cs="Times New Roman"/>
          <w:sz w:val="24"/>
          <w:szCs w:val="24"/>
        </w:rPr>
      </w:pPr>
      <w:r w:rsidRPr="00B747A7">
        <w:rPr>
          <w:rFonts w:ascii="Times New Roman" w:hAnsi="Times New Roman" w:cs="Times New Roman"/>
          <w:sz w:val="24"/>
          <w:szCs w:val="24"/>
        </w:rPr>
        <w:t>Технологическое оборудование монтируют с соблюдением технических условий на монтаж оборудования и действующих норм, правил государственного комитета по надзору за безопасным ведением работы в промышленности, правил охраны труда и противопожарного надзора.</w:t>
      </w:r>
    </w:p>
    <w:p w:rsidR="00B236E9" w:rsidRPr="00B747A7" w:rsidRDefault="00B236E9" w:rsidP="004C50B2">
      <w:pPr>
        <w:spacing w:after="0" w:line="360" w:lineRule="auto"/>
        <w:ind w:firstLine="709"/>
        <w:jc w:val="both"/>
        <w:rPr>
          <w:rFonts w:ascii="Times New Roman" w:hAnsi="Times New Roman" w:cs="Times New Roman"/>
          <w:sz w:val="24"/>
          <w:szCs w:val="24"/>
        </w:rPr>
      </w:pPr>
      <w:r w:rsidRPr="00B747A7">
        <w:rPr>
          <w:rFonts w:ascii="Times New Roman" w:hAnsi="Times New Roman" w:cs="Times New Roman"/>
          <w:sz w:val="24"/>
          <w:szCs w:val="24"/>
        </w:rPr>
        <w:t>Монтаж включает следующее организационно-технические мероприятия:</w:t>
      </w:r>
    </w:p>
    <w:p w:rsidR="0020322A" w:rsidRPr="00B747A7" w:rsidRDefault="00B236E9" w:rsidP="004C50B2">
      <w:pPr>
        <w:pStyle w:val="a3"/>
        <w:numPr>
          <w:ilvl w:val="0"/>
          <w:numId w:val="12"/>
        </w:numPr>
        <w:spacing w:after="0" w:line="360" w:lineRule="auto"/>
        <w:ind w:left="0" w:firstLine="709"/>
        <w:jc w:val="both"/>
        <w:rPr>
          <w:rFonts w:ascii="Times New Roman" w:hAnsi="Times New Roman" w:cs="Times New Roman"/>
          <w:sz w:val="24"/>
          <w:szCs w:val="24"/>
        </w:rPr>
      </w:pPr>
      <w:r w:rsidRPr="00B747A7">
        <w:rPr>
          <w:rFonts w:ascii="Times New Roman" w:hAnsi="Times New Roman" w:cs="Times New Roman"/>
          <w:sz w:val="24"/>
          <w:szCs w:val="24"/>
        </w:rPr>
        <w:t>Получение от заказчика или генерального подрядчика проектно-технической документации на объект и составление на её основе проекта производства монтажных работ;</w:t>
      </w:r>
    </w:p>
    <w:p w:rsidR="00B236E9" w:rsidRPr="00B747A7" w:rsidRDefault="00B236E9" w:rsidP="004C50B2">
      <w:pPr>
        <w:pStyle w:val="a3"/>
        <w:numPr>
          <w:ilvl w:val="0"/>
          <w:numId w:val="12"/>
        </w:numPr>
        <w:spacing w:after="0" w:line="360" w:lineRule="auto"/>
        <w:ind w:left="0" w:firstLine="709"/>
        <w:jc w:val="both"/>
        <w:rPr>
          <w:rFonts w:ascii="Times New Roman" w:hAnsi="Times New Roman" w:cs="Times New Roman"/>
          <w:sz w:val="24"/>
          <w:szCs w:val="24"/>
        </w:rPr>
      </w:pPr>
      <w:r w:rsidRPr="00B747A7">
        <w:rPr>
          <w:rFonts w:ascii="Times New Roman" w:hAnsi="Times New Roman" w:cs="Times New Roman"/>
          <w:sz w:val="24"/>
          <w:szCs w:val="24"/>
        </w:rPr>
        <w:t>Организация в соответствии с проектом производства монтажных работ, монтажной площадки (строительство открытых и закрытых складов, площадок укрупнительной сборки агрегатов и монтажа оборудования, конструкций, сооружения подъездных путей для подачи в зону монтажа оборудования, прокладки временных, силовых и сантехнических коммуникаций);</w:t>
      </w:r>
    </w:p>
    <w:p w:rsidR="00B236E9" w:rsidRPr="00B747A7" w:rsidRDefault="00B236E9" w:rsidP="004C50B2">
      <w:pPr>
        <w:pStyle w:val="a3"/>
        <w:numPr>
          <w:ilvl w:val="0"/>
          <w:numId w:val="12"/>
        </w:numPr>
        <w:spacing w:after="0" w:line="360" w:lineRule="auto"/>
        <w:ind w:left="0" w:firstLine="709"/>
        <w:jc w:val="both"/>
        <w:rPr>
          <w:rFonts w:ascii="Times New Roman" w:hAnsi="Times New Roman" w:cs="Times New Roman"/>
          <w:sz w:val="24"/>
          <w:szCs w:val="24"/>
        </w:rPr>
      </w:pPr>
      <w:r w:rsidRPr="00B747A7">
        <w:rPr>
          <w:rFonts w:ascii="Times New Roman" w:hAnsi="Times New Roman" w:cs="Times New Roman"/>
          <w:sz w:val="24"/>
          <w:szCs w:val="24"/>
        </w:rPr>
        <w:t>Проверка готовности строительной части и соответствия расположения фундаментов;</w:t>
      </w:r>
    </w:p>
    <w:p w:rsidR="00B236E9" w:rsidRPr="00B747A7" w:rsidRDefault="00B236E9" w:rsidP="004C50B2">
      <w:pPr>
        <w:pStyle w:val="a3"/>
        <w:numPr>
          <w:ilvl w:val="0"/>
          <w:numId w:val="12"/>
        </w:numPr>
        <w:spacing w:after="0" w:line="360" w:lineRule="auto"/>
        <w:ind w:left="0" w:firstLine="709"/>
        <w:jc w:val="both"/>
        <w:rPr>
          <w:rFonts w:ascii="Times New Roman" w:hAnsi="Times New Roman" w:cs="Times New Roman"/>
          <w:sz w:val="24"/>
          <w:szCs w:val="24"/>
        </w:rPr>
      </w:pPr>
      <w:r w:rsidRPr="00B747A7">
        <w:rPr>
          <w:rFonts w:ascii="Times New Roman" w:hAnsi="Times New Roman" w:cs="Times New Roman"/>
          <w:sz w:val="24"/>
          <w:szCs w:val="24"/>
        </w:rPr>
        <w:t>Организация своевременной комплектной поставки оборудования, конструкций и материалов;</w:t>
      </w:r>
    </w:p>
    <w:p w:rsidR="00B236E9" w:rsidRPr="00B747A7" w:rsidRDefault="00B236E9" w:rsidP="004C50B2">
      <w:pPr>
        <w:pStyle w:val="a3"/>
        <w:numPr>
          <w:ilvl w:val="0"/>
          <w:numId w:val="12"/>
        </w:numPr>
        <w:spacing w:after="0" w:line="360" w:lineRule="auto"/>
        <w:ind w:left="0" w:firstLine="709"/>
        <w:jc w:val="both"/>
        <w:rPr>
          <w:rFonts w:ascii="Times New Roman" w:hAnsi="Times New Roman" w:cs="Times New Roman"/>
          <w:sz w:val="24"/>
          <w:szCs w:val="24"/>
        </w:rPr>
      </w:pPr>
      <w:r w:rsidRPr="00B747A7">
        <w:rPr>
          <w:rFonts w:ascii="Times New Roman" w:hAnsi="Times New Roman" w:cs="Times New Roman"/>
          <w:sz w:val="24"/>
          <w:szCs w:val="24"/>
        </w:rPr>
        <w:t xml:space="preserve">Оснащение участка (бригады) монтажными заготовками, специальным монтажным оборудованием, оснасткой, инструментом; </w:t>
      </w:r>
    </w:p>
    <w:p w:rsidR="00426C40" w:rsidRPr="00B747A7" w:rsidRDefault="00B236E9" w:rsidP="004C50B2">
      <w:pPr>
        <w:pStyle w:val="a3"/>
        <w:numPr>
          <w:ilvl w:val="0"/>
          <w:numId w:val="12"/>
        </w:numPr>
        <w:spacing w:after="0" w:line="360" w:lineRule="auto"/>
        <w:ind w:left="0" w:firstLine="709"/>
        <w:jc w:val="both"/>
        <w:rPr>
          <w:rFonts w:ascii="Times New Roman" w:hAnsi="Times New Roman" w:cs="Times New Roman"/>
          <w:sz w:val="24"/>
          <w:szCs w:val="24"/>
        </w:rPr>
      </w:pPr>
      <w:r w:rsidRPr="00B747A7">
        <w:rPr>
          <w:rFonts w:ascii="Times New Roman" w:hAnsi="Times New Roman" w:cs="Times New Roman"/>
          <w:sz w:val="24"/>
          <w:szCs w:val="24"/>
        </w:rPr>
        <w:t>Разработка и со</w:t>
      </w:r>
      <w:r w:rsidR="00D01394">
        <w:rPr>
          <w:rFonts w:ascii="Times New Roman" w:hAnsi="Times New Roman" w:cs="Times New Roman"/>
          <w:sz w:val="24"/>
          <w:szCs w:val="24"/>
        </w:rPr>
        <w:t>здание безопасных условий труда</w:t>
      </w:r>
      <w:r w:rsidR="00D01394" w:rsidRPr="00D01394">
        <w:rPr>
          <w:rFonts w:ascii="Times New Roman" w:eastAsia="Times New Roman" w:hAnsi="Times New Roman" w:cs="Times New Roman"/>
          <w:color w:val="000000"/>
          <w:sz w:val="24"/>
          <w:szCs w:val="24"/>
          <w:shd w:val="clear" w:color="auto" w:fill="FFFFFF"/>
          <w:lang w:eastAsia="ru-RU"/>
        </w:rPr>
        <w:t xml:space="preserve"> [4].</w:t>
      </w:r>
    </w:p>
    <w:p w:rsidR="008C73C3" w:rsidRDefault="004F4D1B" w:rsidP="004F4D1B">
      <w:pPr>
        <w:spacing w:before="240" w:after="0" w:line="240" w:lineRule="auto"/>
        <w:ind w:firstLine="709"/>
        <w:jc w:val="both"/>
        <w:rPr>
          <w:rFonts w:ascii="Arial" w:hAnsi="Arial" w:cs="Arial"/>
          <w:b/>
          <w:sz w:val="26"/>
          <w:szCs w:val="26"/>
        </w:rPr>
      </w:pPr>
      <w:r>
        <w:rPr>
          <w:rFonts w:ascii="Arial" w:hAnsi="Arial" w:cs="Arial"/>
          <w:b/>
          <w:sz w:val="26"/>
          <w:szCs w:val="26"/>
        </w:rPr>
        <w:t>3.2</w:t>
      </w:r>
      <w:r w:rsidR="00532ED5">
        <w:rPr>
          <w:rFonts w:ascii="Arial" w:hAnsi="Arial" w:cs="Arial"/>
          <w:b/>
          <w:sz w:val="26"/>
          <w:szCs w:val="26"/>
        </w:rPr>
        <w:t xml:space="preserve"> </w:t>
      </w:r>
      <w:r w:rsidR="00426C40" w:rsidRPr="00532ED5">
        <w:rPr>
          <w:rFonts w:ascii="Arial" w:hAnsi="Arial" w:cs="Arial"/>
          <w:b/>
          <w:sz w:val="26"/>
          <w:szCs w:val="26"/>
        </w:rPr>
        <w:t>Фундамент под оборудование, тре</w:t>
      </w:r>
      <w:r w:rsidR="007D6190" w:rsidRPr="00532ED5">
        <w:rPr>
          <w:rFonts w:ascii="Arial" w:hAnsi="Arial" w:cs="Arial"/>
          <w:b/>
          <w:sz w:val="26"/>
          <w:szCs w:val="26"/>
        </w:rPr>
        <w:t xml:space="preserve">бование к устройству </w:t>
      </w:r>
    </w:p>
    <w:p w:rsidR="00426C40" w:rsidRPr="008C73C3" w:rsidRDefault="00532ED5" w:rsidP="00532ED5">
      <w:pPr>
        <w:spacing w:after="0" w:line="240" w:lineRule="auto"/>
        <w:ind w:firstLine="709"/>
        <w:jc w:val="both"/>
        <w:rPr>
          <w:rFonts w:ascii="Arial" w:hAnsi="Arial" w:cs="Arial"/>
          <w:b/>
          <w:sz w:val="26"/>
          <w:szCs w:val="26"/>
        </w:rPr>
      </w:pPr>
      <w:r>
        <w:rPr>
          <w:rFonts w:ascii="Arial" w:hAnsi="Arial" w:cs="Arial"/>
          <w:b/>
          <w:sz w:val="26"/>
          <w:szCs w:val="26"/>
        </w:rPr>
        <w:t xml:space="preserve">      </w:t>
      </w:r>
      <w:r w:rsidR="007D6190" w:rsidRPr="008C73C3">
        <w:rPr>
          <w:rFonts w:ascii="Arial" w:hAnsi="Arial" w:cs="Arial"/>
          <w:b/>
          <w:sz w:val="26"/>
          <w:szCs w:val="26"/>
        </w:rPr>
        <w:t>фундамента</w:t>
      </w:r>
    </w:p>
    <w:p w:rsidR="00D461A0" w:rsidRPr="00D461A0" w:rsidRDefault="00532ED5" w:rsidP="00532ED5">
      <w:pPr>
        <w:spacing w:before="120" w:after="0" w:line="360" w:lineRule="auto"/>
        <w:ind w:firstLine="709"/>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 xml:space="preserve">Молотковая дробилка 1100х1200 имеет среднюю массу </w:t>
      </w:r>
      <w:r w:rsidRPr="00D461A0">
        <w:rPr>
          <w:rFonts w:ascii="Times New Roman" w:eastAsia="Times New Roman" w:hAnsi="Times New Roman" w:cs="Times New Roman"/>
          <w:sz w:val="24"/>
          <w:szCs w:val="26"/>
          <w:lang w:eastAsia="ru-RU"/>
        </w:rPr>
        <w:t>и повышенн</w:t>
      </w:r>
      <w:r>
        <w:rPr>
          <w:rFonts w:ascii="Times New Roman" w:eastAsia="Times New Roman" w:hAnsi="Times New Roman" w:cs="Times New Roman"/>
          <w:sz w:val="24"/>
          <w:szCs w:val="26"/>
          <w:lang w:eastAsia="ru-RU"/>
        </w:rPr>
        <w:t>ую</w:t>
      </w:r>
      <w:r w:rsidR="00E628A9">
        <w:rPr>
          <w:rFonts w:ascii="Times New Roman" w:eastAsia="Times New Roman" w:hAnsi="Times New Roman" w:cs="Times New Roman"/>
          <w:sz w:val="24"/>
          <w:szCs w:val="26"/>
          <w:lang w:eastAsia="ru-RU"/>
        </w:rPr>
        <w:t xml:space="preserve"> динамичность при работе. Дробилка </w:t>
      </w:r>
      <w:r>
        <w:rPr>
          <w:rFonts w:ascii="Times New Roman" w:eastAsia="Times New Roman" w:hAnsi="Times New Roman" w:cs="Times New Roman"/>
          <w:sz w:val="24"/>
          <w:szCs w:val="26"/>
          <w:lang w:eastAsia="ru-RU"/>
        </w:rPr>
        <w:t>устанавливается на фундамент</w:t>
      </w:r>
      <w:r w:rsidR="00E628A9">
        <w:rPr>
          <w:rFonts w:ascii="Times New Roman" w:eastAsia="Times New Roman" w:hAnsi="Times New Roman" w:cs="Times New Roman"/>
          <w:sz w:val="24"/>
          <w:szCs w:val="26"/>
          <w:lang w:eastAsia="ru-RU"/>
        </w:rPr>
        <w:t xml:space="preserve"> - </w:t>
      </w:r>
      <w:r w:rsidR="00D461A0" w:rsidRPr="00D461A0">
        <w:rPr>
          <w:rFonts w:ascii="Times New Roman" w:eastAsia="Times New Roman" w:hAnsi="Times New Roman" w:cs="Times New Roman"/>
          <w:sz w:val="24"/>
          <w:szCs w:val="26"/>
          <w:lang w:eastAsia="ru-RU"/>
        </w:rPr>
        <w:t xml:space="preserve">специальное сооружение из прочных строительных материалов, предназначенное для установки оборудования и передачи нагрузки от него непосредственно грунту (основанию). </w:t>
      </w:r>
    </w:p>
    <w:p w:rsidR="00D461A0" w:rsidRPr="00D461A0" w:rsidRDefault="00D461A0" w:rsidP="008C73C3">
      <w:pPr>
        <w:spacing w:after="0" w:line="360" w:lineRule="auto"/>
        <w:ind w:firstLine="709"/>
        <w:jc w:val="both"/>
        <w:rPr>
          <w:rFonts w:ascii="Times New Roman" w:eastAsia="Times New Roman" w:hAnsi="Times New Roman" w:cs="Times New Roman"/>
          <w:sz w:val="24"/>
          <w:szCs w:val="26"/>
          <w:lang w:eastAsia="ru-RU"/>
        </w:rPr>
      </w:pPr>
      <w:r w:rsidRPr="00D461A0">
        <w:rPr>
          <w:rFonts w:ascii="Times New Roman" w:eastAsia="Times New Roman" w:hAnsi="Times New Roman" w:cs="Times New Roman"/>
          <w:sz w:val="24"/>
          <w:szCs w:val="26"/>
          <w:lang w:eastAsia="ru-RU"/>
        </w:rPr>
        <w:t>Основания под фундамент:</w:t>
      </w:r>
    </w:p>
    <w:p w:rsidR="00D461A0" w:rsidRPr="00D461A0" w:rsidRDefault="00D461A0" w:rsidP="008C73C3">
      <w:pPr>
        <w:numPr>
          <w:ilvl w:val="0"/>
          <w:numId w:val="18"/>
        </w:numPr>
        <w:spacing w:after="0" w:line="360" w:lineRule="auto"/>
        <w:ind w:left="0" w:firstLine="709"/>
        <w:contextualSpacing/>
        <w:jc w:val="both"/>
        <w:rPr>
          <w:rFonts w:ascii="Times New Roman" w:eastAsia="Times New Roman" w:hAnsi="Times New Roman" w:cs="Times New Roman"/>
          <w:sz w:val="24"/>
          <w:szCs w:val="26"/>
          <w:lang w:eastAsia="ru-RU"/>
        </w:rPr>
      </w:pPr>
      <w:r w:rsidRPr="00D461A0">
        <w:rPr>
          <w:rFonts w:ascii="Times New Roman" w:eastAsia="Times New Roman" w:hAnsi="Times New Roman" w:cs="Times New Roman"/>
          <w:sz w:val="24"/>
          <w:szCs w:val="26"/>
          <w:lang w:eastAsia="ru-RU"/>
        </w:rPr>
        <w:t>Стальные грунты в виде сплошного массива</w:t>
      </w:r>
    </w:p>
    <w:p w:rsidR="00D461A0" w:rsidRPr="00D461A0" w:rsidRDefault="00D461A0" w:rsidP="008C73C3">
      <w:pPr>
        <w:numPr>
          <w:ilvl w:val="0"/>
          <w:numId w:val="18"/>
        </w:numPr>
        <w:spacing w:after="0" w:line="360" w:lineRule="auto"/>
        <w:ind w:left="0" w:firstLine="709"/>
        <w:contextualSpacing/>
        <w:jc w:val="both"/>
        <w:rPr>
          <w:rFonts w:ascii="Times New Roman" w:eastAsia="Times New Roman" w:hAnsi="Times New Roman" w:cs="Times New Roman"/>
          <w:sz w:val="24"/>
          <w:szCs w:val="26"/>
          <w:lang w:eastAsia="ru-RU"/>
        </w:rPr>
      </w:pPr>
      <w:r w:rsidRPr="00D461A0">
        <w:rPr>
          <w:rFonts w:ascii="Times New Roman" w:eastAsia="Times New Roman" w:hAnsi="Times New Roman" w:cs="Times New Roman"/>
          <w:sz w:val="24"/>
          <w:szCs w:val="26"/>
          <w:lang w:eastAsia="ru-RU"/>
        </w:rPr>
        <w:t>Полускальные массивы из частиц и крупноблочные</w:t>
      </w:r>
    </w:p>
    <w:p w:rsidR="00D461A0" w:rsidRPr="00D461A0" w:rsidRDefault="00D461A0" w:rsidP="008C73C3">
      <w:pPr>
        <w:numPr>
          <w:ilvl w:val="0"/>
          <w:numId w:val="18"/>
        </w:numPr>
        <w:spacing w:after="0" w:line="360" w:lineRule="auto"/>
        <w:ind w:left="0" w:firstLine="709"/>
        <w:contextualSpacing/>
        <w:jc w:val="both"/>
        <w:rPr>
          <w:rFonts w:ascii="Times New Roman" w:eastAsia="Times New Roman" w:hAnsi="Times New Roman" w:cs="Times New Roman"/>
          <w:sz w:val="24"/>
          <w:szCs w:val="26"/>
          <w:lang w:eastAsia="ru-RU"/>
        </w:rPr>
      </w:pPr>
      <w:r w:rsidRPr="00D461A0">
        <w:rPr>
          <w:rFonts w:ascii="Times New Roman" w:eastAsia="Times New Roman" w:hAnsi="Times New Roman" w:cs="Times New Roman"/>
          <w:sz w:val="24"/>
          <w:szCs w:val="26"/>
          <w:lang w:eastAsia="ru-RU"/>
        </w:rPr>
        <w:t>Глинистые сухие грунты</w:t>
      </w:r>
    </w:p>
    <w:p w:rsidR="00D461A0" w:rsidRPr="00D461A0" w:rsidRDefault="00D461A0" w:rsidP="008C73C3">
      <w:pPr>
        <w:numPr>
          <w:ilvl w:val="0"/>
          <w:numId w:val="18"/>
        </w:numPr>
        <w:spacing w:after="0" w:line="360" w:lineRule="auto"/>
        <w:ind w:left="0" w:firstLine="709"/>
        <w:contextualSpacing/>
        <w:jc w:val="both"/>
        <w:rPr>
          <w:rFonts w:ascii="Times New Roman" w:eastAsia="Times New Roman" w:hAnsi="Times New Roman" w:cs="Times New Roman"/>
          <w:sz w:val="24"/>
          <w:szCs w:val="26"/>
          <w:lang w:eastAsia="ru-RU"/>
        </w:rPr>
      </w:pPr>
      <w:r w:rsidRPr="00D461A0">
        <w:rPr>
          <w:rFonts w:ascii="Times New Roman" w:eastAsia="Times New Roman" w:hAnsi="Times New Roman" w:cs="Times New Roman"/>
          <w:sz w:val="24"/>
          <w:szCs w:val="26"/>
          <w:lang w:eastAsia="ru-RU"/>
        </w:rPr>
        <w:t>Песчаные грунты при отсутствии размывающей воды</w:t>
      </w:r>
    </w:p>
    <w:p w:rsidR="00D461A0" w:rsidRPr="00D461A0" w:rsidRDefault="00E628A9" w:rsidP="008C73C3">
      <w:pPr>
        <w:spacing w:after="0" w:line="360" w:lineRule="auto"/>
        <w:ind w:firstLine="709"/>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Фундамент для установки дробилки монолитный, цельный, железобетонный</w:t>
      </w:r>
      <w:r w:rsidR="00D461A0" w:rsidRPr="00D461A0">
        <w:rPr>
          <w:rFonts w:ascii="Times New Roman" w:eastAsia="Times New Roman" w:hAnsi="Times New Roman" w:cs="Times New Roman"/>
          <w:sz w:val="24"/>
          <w:szCs w:val="26"/>
          <w:lang w:eastAsia="ru-RU"/>
        </w:rPr>
        <w:t>.</w:t>
      </w:r>
    </w:p>
    <w:p w:rsidR="00D461A0" w:rsidRPr="00D461A0" w:rsidRDefault="00D461A0" w:rsidP="008C73C3">
      <w:pPr>
        <w:spacing w:after="0" w:line="360" w:lineRule="auto"/>
        <w:ind w:firstLine="709"/>
        <w:jc w:val="both"/>
        <w:rPr>
          <w:rFonts w:ascii="Times New Roman" w:eastAsia="Times New Roman" w:hAnsi="Times New Roman" w:cs="Times New Roman"/>
          <w:sz w:val="24"/>
          <w:szCs w:val="26"/>
          <w:lang w:eastAsia="ru-RU"/>
        </w:rPr>
      </w:pPr>
      <w:r w:rsidRPr="00D461A0">
        <w:rPr>
          <w:rFonts w:ascii="Times New Roman" w:eastAsia="Times New Roman" w:hAnsi="Times New Roman" w:cs="Times New Roman"/>
          <w:sz w:val="24"/>
          <w:szCs w:val="26"/>
          <w:lang w:eastAsia="ru-RU"/>
        </w:rPr>
        <w:t>Требования к фундаменту:</w:t>
      </w:r>
    </w:p>
    <w:p w:rsidR="00D461A0" w:rsidRPr="00D461A0" w:rsidRDefault="00D461A0" w:rsidP="008C73C3">
      <w:pPr>
        <w:numPr>
          <w:ilvl w:val="0"/>
          <w:numId w:val="19"/>
        </w:numPr>
        <w:spacing w:after="0" w:line="360" w:lineRule="auto"/>
        <w:ind w:left="0" w:firstLine="709"/>
        <w:contextualSpacing/>
        <w:jc w:val="both"/>
        <w:rPr>
          <w:rFonts w:ascii="Times New Roman" w:eastAsia="Times New Roman" w:hAnsi="Times New Roman" w:cs="Times New Roman"/>
          <w:sz w:val="24"/>
          <w:szCs w:val="26"/>
          <w:lang w:eastAsia="ru-RU"/>
        </w:rPr>
      </w:pPr>
      <w:r w:rsidRPr="00D461A0">
        <w:rPr>
          <w:rFonts w:ascii="Times New Roman" w:eastAsia="Times New Roman" w:hAnsi="Times New Roman" w:cs="Times New Roman"/>
          <w:sz w:val="24"/>
          <w:szCs w:val="26"/>
          <w:lang w:eastAsia="ru-RU"/>
        </w:rPr>
        <w:t xml:space="preserve">Размеры фундамента в плане по боковым граням устанавливают, руководствуясь планом расположения фундаментных болтов и размерами подошвы рамы </w:t>
      </w:r>
      <w:r w:rsidR="00E628A9">
        <w:rPr>
          <w:rFonts w:ascii="Times New Roman" w:eastAsia="Times New Roman" w:hAnsi="Times New Roman" w:cs="Times New Roman"/>
          <w:sz w:val="24"/>
          <w:szCs w:val="26"/>
          <w:lang w:eastAsia="ru-RU"/>
        </w:rPr>
        <w:t>дробилки</w:t>
      </w:r>
      <w:r w:rsidRPr="00D461A0">
        <w:rPr>
          <w:rFonts w:ascii="Times New Roman" w:eastAsia="Times New Roman" w:hAnsi="Times New Roman" w:cs="Times New Roman"/>
          <w:sz w:val="24"/>
          <w:szCs w:val="26"/>
          <w:lang w:eastAsia="ru-RU"/>
        </w:rPr>
        <w:t>.</w:t>
      </w:r>
    </w:p>
    <w:p w:rsidR="00D461A0" w:rsidRPr="00D461A0" w:rsidRDefault="00D461A0" w:rsidP="008C73C3">
      <w:pPr>
        <w:numPr>
          <w:ilvl w:val="0"/>
          <w:numId w:val="19"/>
        </w:numPr>
        <w:spacing w:after="0" w:line="360" w:lineRule="auto"/>
        <w:ind w:left="0" w:firstLine="709"/>
        <w:contextualSpacing/>
        <w:jc w:val="both"/>
        <w:rPr>
          <w:rFonts w:ascii="Times New Roman" w:eastAsia="Times New Roman" w:hAnsi="Times New Roman" w:cs="Times New Roman"/>
          <w:sz w:val="24"/>
          <w:szCs w:val="26"/>
          <w:lang w:eastAsia="ru-RU"/>
        </w:rPr>
      </w:pPr>
      <w:r w:rsidRPr="00D461A0">
        <w:rPr>
          <w:rFonts w:ascii="Times New Roman" w:eastAsia="Times New Roman" w:hAnsi="Times New Roman" w:cs="Times New Roman"/>
          <w:sz w:val="24"/>
          <w:szCs w:val="26"/>
          <w:lang w:eastAsia="ru-RU"/>
        </w:rPr>
        <w:t xml:space="preserve">Высота фундамента устанавливается с учетом положения </w:t>
      </w:r>
      <w:r w:rsidR="00E628A9">
        <w:rPr>
          <w:rFonts w:ascii="Times New Roman" w:eastAsia="Times New Roman" w:hAnsi="Times New Roman" w:cs="Times New Roman"/>
          <w:sz w:val="24"/>
          <w:szCs w:val="26"/>
          <w:lang w:eastAsia="ru-RU"/>
        </w:rPr>
        <w:t>дробилки</w:t>
      </w:r>
      <w:r w:rsidRPr="00D461A0">
        <w:rPr>
          <w:rFonts w:ascii="Times New Roman" w:eastAsia="Times New Roman" w:hAnsi="Times New Roman" w:cs="Times New Roman"/>
          <w:sz w:val="24"/>
          <w:szCs w:val="26"/>
          <w:lang w:eastAsia="ru-RU"/>
        </w:rPr>
        <w:t xml:space="preserve"> относительно высотных отметок длины закладной части фундаментных болтов, глубины заложения подошвы фундамента и характеристики грунта (основания).</w:t>
      </w:r>
    </w:p>
    <w:p w:rsidR="00E628A9" w:rsidRDefault="00D461A0" w:rsidP="008C73C3">
      <w:pPr>
        <w:numPr>
          <w:ilvl w:val="0"/>
          <w:numId w:val="19"/>
        </w:numPr>
        <w:spacing w:after="0" w:line="360" w:lineRule="auto"/>
        <w:ind w:left="0" w:firstLine="709"/>
        <w:contextualSpacing/>
        <w:jc w:val="both"/>
        <w:rPr>
          <w:rFonts w:ascii="Times New Roman" w:eastAsia="Times New Roman" w:hAnsi="Times New Roman" w:cs="Times New Roman"/>
          <w:sz w:val="24"/>
          <w:szCs w:val="26"/>
          <w:lang w:eastAsia="ru-RU"/>
        </w:rPr>
      </w:pPr>
      <w:r w:rsidRPr="00E628A9">
        <w:rPr>
          <w:rFonts w:ascii="Times New Roman" w:eastAsia="Times New Roman" w:hAnsi="Times New Roman" w:cs="Times New Roman"/>
          <w:sz w:val="24"/>
          <w:szCs w:val="26"/>
          <w:lang w:eastAsia="ru-RU"/>
        </w:rPr>
        <w:t xml:space="preserve">Привязка фундамента производится на основании проектной документации. Размеры фундамента в плане должны соответствовать габаритным размерам </w:t>
      </w:r>
      <w:r w:rsidR="00E628A9" w:rsidRPr="00E628A9">
        <w:rPr>
          <w:rFonts w:ascii="Times New Roman" w:eastAsia="Times New Roman" w:hAnsi="Times New Roman" w:cs="Times New Roman"/>
          <w:sz w:val="24"/>
          <w:szCs w:val="26"/>
          <w:lang w:eastAsia="ru-RU"/>
        </w:rPr>
        <w:t>дробилки</w:t>
      </w:r>
      <w:r w:rsidR="00E628A9">
        <w:rPr>
          <w:rFonts w:ascii="Times New Roman" w:eastAsia="Times New Roman" w:hAnsi="Times New Roman" w:cs="Times New Roman"/>
          <w:sz w:val="24"/>
          <w:szCs w:val="26"/>
          <w:lang w:eastAsia="ru-RU"/>
        </w:rPr>
        <w:t>.</w:t>
      </w:r>
    </w:p>
    <w:p w:rsidR="00D461A0" w:rsidRPr="00E628A9" w:rsidRDefault="00D461A0" w:rsidP="008C73C3">
      <w:pPr>
        <w:numPr>
          <w:ilvl w:val="0"/>
          <w:numId w:val="19"/>
        </w:numPr>
        <w:spacing w:after="0" w:line="360" w:lineRule="auto"/>
        <w:ind w:left="0" w:firstLine="709"/>
        <w:contextualSpacing/>
        <w:jc w:val="both"/>
        <w:rPr>
          <w:rFonts w:ascii="Times New Roman" w:eastAsia="Times New Roman" w:hAnsi="Times New Roman" w:cs="Times New Roman"/>
          <w:sz w:val="24"/>
          <w:szCs w:val="26"/>
          <w:lang w:eastAsia="ru-RU"/>
        </w:rPr>
      </w:pPr>
      <w:r w:rsidRPr="00E628A9">
        <w:rPr>
          <w:rFonts w:ascii="Times New Roman" w:eastAsia="Times New Roman" w:hAnsi="Times New Roman" w:cs="Times New Roman"/>
          <w:sz w:val="24"/>
          <w:szCs w:val="26"/>
          <w:lang w:eastAsia="ru-RU"/>
        </w:rPr>
        <w:t>На сдаваемом под монтаж фундаменте должны быть нанесены главные оси. Положение осей на фундаменте и их высотные отметки называются геодезическим основанием и должны соответствовать проекту.</w:t>
      </w:r>
    </w:p>
    <w:p w:rsidR="00D461A0" w:rsidRPr="00E628A9" w:rsidRDefault="00D461A0" w:rsidP="008C73C3">
      <w:pPr>
        <w:numPr>
          <w:ilvl w:val="0"/>
          <w:numId w:val="19"/>
        </w:numPr>
        <w:spacing w:after="0" w:line="360" w:lineRule="auto"/>
        <w:ind w:left="0" w:firstLine="709"/>
        <w:contextualSpacing/>
        <w:jc w:val="both"/>
        <w:rPr>
          <w:rFonts w:ascii="Times New Roman" w:eastAsia="Times New Roman" w:hAnsi="Times New Roman" w:cs="Times New Roman"/>
          <w:sz w:val="24"/>
          <w:szCs w:val="26"/>
          <w:lang w:eastAsia="ru-RU"/>
        </w:rPr>
      </w:pPr>
      <w:r w:rsidRPr="00E628A9">
        <w:rPr>
          <w:rFonts w:ascii="Times New Roman" w:eastAsia="Times New Roman" w:hAnsi="Times New Roman" w:cs="Times New Roman"/>
          <w:sz w:val="24"/>
          <w:szCs w:val="26"/>
          <w:lang w:eastAsia="ru-RU"/>
        </w:rPr>
        <w:t xml:space="preserve">На фундаменте должны быть выполнены закладные элементы или колодцы под анкерные болты для крепления рамы </w:t>
      </w:r>
      <w:r w:rsidR="00E628A9" w:rsidRPr="00E628A9">
        <w:rPr>
          <w:rFonts w:ascii="Times New Roman" w:eastAsia="Times New Roman" w:hAnsi="Times New Roman" w:cs="Times New Roman"/>
          <w:sz w:val="24"/>
          <w:szCs w:val="26"/>
          <w:lang w:eastAsia="ru-RU"/>
        </w:rPr>
        <w:t>дробилки</w:t>
      </w:r>
      <w:r w:rsidRPr="00E628A9">
        <w:rPr>
          <w:rFonts w:ascii="Times New Roman" w:eastAsia="Times New Roman" w:hAnsi="Times New Roman" w:cs="Times New Roman"/>
          <w:sz w:val="24"/>
          <w:szCs w:val="26"/>
          <w:lang w:eastAsia="ru-RU"/>
        </w:rPr>
        <w:t xml:space="preserve"> к фундаменту. Анкерные болты могут быть заложены в тело ф</w:t>
      </w:r>
      <w:r w:rsidR="00E628A9">
        <w:rPr>
          <w:rFonts w:ascii="Times New Roman" w:eastAsia="Times New Roman" w:hAnsi="Times New Roman" w:cs="Times New Roman"/>
          <w:sz w:val="24"/>
          <w:szCs w:val="26"/>
          <w:lang w:eastAsia="ru-RU"/>
        </w:rPr>
        <w:t xml:space="preserve">ундамента при его изготовлении. </w:t>
      </w:r>
      <w:r w:rsidRPr="00E628A9">
        <w:rPr>
          <w:rFonts w:ascii="Times New Roman" w:eastAsia="Times New Roman" w:hAnsi="Times New Roman" w:cs="Times New Roman"/>
          <w:sz w:val="24"/>
          <w:szCs w:val="26"/>
          <w:lang w:eastAsia="ru-RU"/>
        </w:rPr>
        <w:t>Порядок установки фундамента:</w:t>
      </w:r>
    </w:p>
    <w:p w:rsidR="00D461A0" w:rsidRPr="00D461A0" w:rsidRDefault="00D461A0" w:rsidP="008C73C3">
      <w:pPr>
        <w:numPr>
          <w:ilvl w:val="0"/>
          <w:numId w:val="20"/>
        </w:numPr>
        <w:spacing w:after="0" w:line="360" w:lineRule="auto"/>
        <w:ind w:left="0" w:firstLine="709"/>
        <w:contextualSpacing/>
        <w:jc w:val="both"/>
        <w:rPr>
          <w:rFonts w:ascii="Times New Roman" w:eastAsia="Times New Roman" w:hAnsi="Times New Roman" w:cs="Times New Roman"/>
          <w:sz w:val="24"/>
          <w:szCs w:val="26"/>
          <w:lang w:eastAsia="ru-RU"/>
        </w:rPr>
      </w:pPr>
      <w:r w:rsidRPr="00D461A0">
        <w:rPr>
          <w:rFonts w:ascii="Times New Roman" w:eastAsia="Times New Roman" w:hAnsi="Times New Roman" w:cs="Times New Roman"/>
          <w:sz w:val="24"/>
          <w:szCs w:val="26"/>
          <w:lang w:eastAsia="ru-RU"/>
        </w:rPr>
        <w:t>Планирование (разметка)</w:t>
      </w:r>
    </w:p>
    <w:p w:rsidR="00D461A0" w:rsidRPr="00D461A0" w:rsidRDefault="00D461A0" w:rsidP="008C73C3">
      <w:pPr>
        <w:numPr>
          <w:ilvl w:val="0"/>
          <w:numId w:val="20"/>
        </w:numPr>
        <w:spacing w:after="0" w:line="360" w:lineRule="auto"/>
        <w:ind w:left="0" w:firstLine="709"/>
        <w:contextualSpacing/>
        <w:jc w:val="both"/>
        <w:rPr>
          <w:rFonts w:ascii="Times New Roman" w:eastAsia="Times New Roman" w:hAnsi="Times New Roman" w:cs="Times New Roman"/>
          <w:sz w:val="24"/>
          <w:szCs w:val="26"/>
          <w:lang w:eastAsia="ru-RU"/>
        </w:rPr>
      </w:pPr>
      <w:r w:rsidRPr="00D461A0">
        <w:rPr>
          <w:rFonts w:ascii="Times New Roman" w:eastAsia="Times New Roman" w:hAnsi="Times New Roman" w:cs="Times New Roman"/>
          <w:sz w:val="24"/>
          <w:szCs w:val="26"/>
          <w:lang w:eastAsia="ru-RU"/>
        </w:rPr>
        <w:t>Копка траншеи, выемка грунта под фундамент</w:t>
      </w:r>
    </w:p>
    <w:p w:rsidR="00D461A0" w:rsidRPr="00D461A0" w:rsidRDefault="00D461A0" w:rsidP="008C73C3">
      <w:pPr>
        <w:numPr>
          <w:ilvl w:val="0"/>
          <w:numId w:val="20"/>
        </w:numPr>
        <w:spacing w:after="0" w:line="360" w:lineRule="auto"/>
        <w:ind w:left="0" w:firstLine="709"/>
        <w:contextualSpacing/>
        <w:jc w:val="both"/>
        <w:rPr>
          <w:rFonts w:ascii="Times New Roman" w:eastAsia="Times New Roman" w:hAnsi="Times New Roman" w:cs="Times New Roman"/>
          <w:sz w:val="24"/>
          <w:szCs w:val="26"/>
          <w:lang w:eastAsia="ru-RU"/>
        </w:rPr>
      </w:pPr>
      <w:r w:rsidRPr="00D461A0">
        <w:rPr>
          <w:rFonts w:ascii="Times New Roman" w:eastAsia="Times New Roman" w:hAnsi="Times New Roman" w:cs="Times New Roman"/>
          <w:sz w:val="24"/>
          <w:szCs w:val="26"/>
          <w:lang w:eastAsia="ru-RU"/>
        </w:rPr>
        <w:t>Выравнивание траншеи</w:t>
      </w:r>
    </w:p>
    <w:p w:rsidR="00D461A0" w:rsidRPr="00D461A0" w:rsidRDefault="00D461A0" w:rsidP="008C73C3">
      <w:pPr>
        <w:numPr>
          <w:ilvl w:val="0"/>
          <w:numId w:val="20"/>
        </w:numPr>
        <w:spacing w:after="0" w:line="360" w:lineRule="auto"/>
        <w:ind w:left="0" w:firstLine="709"/>
        <w:contextualSpacing/>
        <w:jc w:val="both"/>
        <w:rPr>
          <w:rFonts w:ascii="Times New Roman" w:eastAsia="Times New Roman" w:hAnsi="Times New Roman" w:cs="Times New Roman"/>
          <w:sz w:val="24"/>
          <w:szCs w:val="26"/>
          <w:lang w:eastAsia="ru-RU"/>
        </w:rPr>
      </w:pPr>
      <w:r w:rsidRPr="00D461A0">
        <w:rPr>
          <w:rFonts w:ascii="Times New Roman" w:eastAsia="Times New Roman" w:hAnsi="Times New Roman" w:cs="Times New Roman"/>
          <w:sz w:val="24"/>
          <w:szCs w:val="26"/>
          <w:lang w:eastAsia="ru-RU"/>
        </w:rPr>
        <w:t>Установка опалубки</w:t>
      </w:r>
    </w:p>
    <w:p w:rsidR="00D461A0" w:rsidRPr="00D461A0" w:rsidRDefault="00D461A0" w:rsidP="008C73C3">
      <w:pPr>
        <w:numPr>
          <w:ilvl w:val="0"/>
          <w:numId w:val="20"/>
        </w:numPr>
        <w:spacing w:after="0" w:line="360" w:lineRule="auto"/>
        <w:ind w:left="0" w:firstLine="709"/>
        <w:contextualSpacing/>
        <w:jc w:val="both"/>
        <w:rPr>
          <w:rFonts w:ascii="Times New Roman" w:eastAsia="Times New Roman" w:hAnsi="Times New Roman" w:cs="Times New Roman"/>
          <w:sz w:val="24"/>
          <w:szCs w:val="26"/>
          <w:lang w:eastAsia="ru-RU"/>
        </w:rPr>
      </w:pPr>
      <w:r w:rsidRPr="00D461A0">
        <w:rPr>
          <w:rFonts w:ascii="Times New Roman" w:eastAsia="Times New Roman" w:hAnsi="Times New Roman" w:cs="Times New Roman"/>
          <w:sz w:val="24"/>
          <w:szCs w:val="26"/>
          <w:lang w:eastAsia="ru-RU"/>
        </w:rPr>
        <w:t>Отсыпка подушки песком</w:t>
      </w:r>
    </w:p>
    <w:p w:rsidR="00D461A0" w:rsidRPr="00D461A0" w:rsidRDefault="00D461A0" w:rsidP="008C73C3">
      <w:pPr>
        <w:numPr>
          <w:ilvl w:val="0"/>
          <w:numId w:val="20"/>
        </w:numPr>
        <w:spacing w:after="0" w:line="360" w:lineRule="auto"/>
        <w:ind w:left="0" w:firstLine="709"/>
        <w:contextualSpacing/>
        <w:jc w:val="both"/>
        <w:rPr>
          <w:rFonts w:ascii="Times New Roman" w:eastAsia="Times New Roman" w:hAnsi="Times New Roman" w:cs="Times New Roman"/>
          <w:sz w:val="24"/>
          <w:szCs w:val="26"/>
          <w:lang w:eastAsia="ru-RU"/>
        </w:rPr>
      </w:pPr>
      <w:r w:rsidRPr="00D461A0">
        <w:rPr>
          <w:rFonts w:ascii="Times New Roman" w:eastAsia="Times New Roman" w:hAnsi="Times New Roman" w:cs="Times New Roman"/>
          <w:sz w:val="24"/>
          <w:szCs w:val="26"/>
          <w:lang w:eastAsia="ru-RU"/>
        </w:rPr>
        <w:t>Вязка арматуры под монолитный фундамент</w:t>
      </w:r>
    </w:p>
    <w:p w:rsidR="00D461A0" w:rsidRPr="00D461A0" w:rsidRDefault="00D461A0" w:rsidP="008C73C3">
      <w:pPr>
        <w:numPr>
          <w:ilvl w:val="0"/>
          <w:numId w:val="20"/>
        </w:numPr>
        <w:spacing w:after="0" w:line="360" w:lineRule="auto"/>
        <w:ind w:left="0" w:firstLine="709"/>
        <w:contextualSpacing/>
        <w:jc w:val="both"/>
        <w:rPr>
          <w:rFonts w:ascii="Times New Roman" w:eastAsia="Times New Roman" w:hAnsi="Times New Roman" w:cs="Times New Roman"/>
          <w:sz w:val="24"/>
          <w:szCs w:val="26"/>
          <w:lang w:eastAsia="ru-RU"/>
        </w:rPr>
      </w:pPr>
      <w:r w:rsidRPr="00D461A0">
        <w:rPr>
          <w:rFonts w:ascii="Times New Roman" w:eastAsia="Times New Roman" w:hAnsi="Times New Roman" w:cs="Times New Roman"/>
          <w:sz w:val="24"/>
          <w:szCs w:val="26"/>
          <w:lang w:eastAsia="ru-RU"/>
        </w:rPr>
        <w:t>Заливка фундамента бетоном</w:t>
      </w:r>
    </w:p>
    <w:p w:rsidR="00D461A0" w:rsidRPr="008C73C3" w:rsidRDefault="00D461A0" w:rsidP="008C73C3">
      <w:pPr>
        <w:spacing w:after="0" w:line="360" w:lineRule="auto"/>
        <w:ind w:firstLine="709"/>
        <w:contextualSpacing/>
        <w:jc w:val="both"/>
        <w:rPr>
          <w:rFonts w:ascii="Times New Roman" w:eastAsia="Times New Roman" w:hAnsi="Times New Roman" w:cs="Times New Roman"/>
          <w:sz w:val="24"/>
          <w:szCs w:val="26"/>
          <w:lang w:eastAsia="ru-RU"/>
        </w:rPr>
      </w:pPr>
      <w:r w:rsidRPr="00D461A0">
        <w:rPr>
          <w:rFonts w:ascii="Times New Roman" w:eastAsia="Times New Roman" w:hAnsi="Times New Roman" w:cs="Times New Roman"/>
          <w:sz w:val="24"/>
          <w:szCs w:val="26"/>
          <w:lang w:eastAsia="ru-RU"/>
        </w:rPr>
        <w:t>Нанесение осей на фундамент производится с помощью струны. Готовый фундамент должен соответствовать проекту (строительному чертежу), не иметь тре</w:t>
      </w:r>
      <w:r w:rsidR="008C73C3">
        <w:rPr>
          <w:rFonts w:ascii="Times New Roman" w:eastAsia="Times New Roman" w:hAnsi="Times New Roman" w:cs="Times New Roman"/>
          <w:sz w:val="24"/>
          <w:szCs w:val="26"/>
          <w:lang w:eastAsia="ru-RU"/>
        </w:rPr>
        <w:t>щин, сколов [3].</w:t>
      </w:r>
    </w:p>
    <w:p w:rsidR="00A66830" w:rsidRPr="00E628A9" w:rsidRDefault="004F4D1B" w:rsidP="00E628A9">
      <w:pPr>
        <w:spacing w:before="120" w:after="120" w:line="360" w:lineRule="auto"/>
        <w:ind w:left="709"/>
        <w:jc w:val="both"/>
        <w:rPr>
          <w:rFonts w:ascii="Arial" w:hAnsi="Arial" w:cs="Arial"/>
          <w:b/>
          <w:sz w:val="26"/>
          <w:szCs w:val="26"/>
        </w:rPr>
      </w:pPr>
      <w:r>
        <w:rPr>
          <w:rFonts w:ascii="Arial" w:hAnsi="Arial" w:cs="Arial"/>
          <w:b/>
          <w:sz w:val="26"/>
          <w:szCs w:val="26"/>
        </w:rPr>
        <w:t>3.3</w:t>
      </w:r>
      <w:r w:rsidR="00E628A9">
        <w:rPr>
          <w:rFonts w:ascii="Arial" w:hAnsi="Arial" w:cs="Arial"/>
          <w:b/>
          <w:sz w:val="26"/>
          <w:szCs w:val="26"/>
        </w:rPr>
        <w:t xml:space="preserve"> </w:t>
      </w:r>
      <w:r w:rsidR="00A66830" w:rsidRPr="00E628A9">
        <w:rPr>
          <w:rFonts w:ascii="Arial" w:hAnsi="Arial" w:cs="Arial"/>
          <w:b/>
          <w:sz w:val="26"/>
          <w:szCs w:val="26"/>
        </w:rPr>
        <w:t>Приемка оборудования в монта</w:t>
      </w:r>
      <w:r w:rsidR="00A35397" w:rsidRPr="00E628A9">
        <w:rPr>
          <w:rFonts w:ascii="Arial" w:hAnsi="Arial" w:cs="Arial"/>
          <w:b/>
          <w:sz w:val="26"/>
          <w:szCs w:val="26"/>
        </w:rPr>
        <w:t xml:space="preserve">ж, проверка комплектности </w:t>
      </w:r>
    </w:p>
    <w:p w:rsidR="00A66830" w:rsidRPr="00B747A7" w:rsidRDefault="00A66830" w:rsidP="00176803">
      <w:pPr>
        <w:spacing w:before="120" w:after="0" w:line="360" w:lineRule="auto"/>
        <w:ind w:firstLine="709"/>
        <w:jc w:val="both"/>
        <w:rPr>
          <w:rFonts w:ascii="Times New Roman" w:hAnsi="Times New Roman" w:cs="Times New Roman"/>
          <w:sz w:val="24"/>
          <w:szCs w:val="24"/>
        </w:rPr>
      </w:pPr>
      <w:r w:rsidRPr="00B747A7">
        <w:rPr>
          <w:rFonts w:ascii="Times New Roman" w:hAnsi="Times New Roman" w:cs="Times New Roman"/>
          <w:sz w:val="24"/>
          <w:szCs w:val="24"/>
        </w:rPr>
        <w:t xml:space="preserve">На вновь строящемся предприятии приемка оборудования в монтаж производится на </w:t>
      </w:r>
      <w:proofErr w:type="spellStart"/>
      <w:r w:rsidRPr="00B747A7">
        <w:rPr>
          <w:rFonts w:ascii="Times New Roman" w:hAnsi="Times New Roman" w:cs="Times New Roman"/>
          <w:sz w:val="24"/>
          <w:szCs w:val="24"/>
        </w:rPr>
        <w:t>приобъектном</w:t>
      </w:r>
      <w:proofErr w:type="spellEnd"/>
      <w:r w:rsidRPr="00B747A7">
        <w:rPr>
          <w:rFonts w:ascii="Times New Roman" w:hAnsi="Times New Roman" w:cs="Times New Roman"/>
          <w:sz w:val="24"/>
          <w:szCs w:val="24"/>
        </w:rPr>
        <w:t xml:space="preserve"> складе</w:t>
      </w:r>
      <w:r w:rsidR="00E628A9">
        <w:rPr>
          <w:rFonts w:ascii="Times New Roman" w:hAnsi="Times New Roman" w:cs="Times New Roman"/>
          <w:sz w:val="24"/>
          <w:szCs w:val="24"/>
        </w:rPr>
        <w:t xml:space="preserve"> </w:t>
      </w:r>
      <w:r w:rsidRPr="00B747A7">
        <w:rPr>
          <w:rFonts w:ascii="Times New Roman" w:hAnsi="Times New Roman" w:cs="Times New Roman"/>
          <w:sz w:val="24"/>
          <w:szCs w:val="24"/>
        </w:rPr>
        <w:t xml:space="preserve"> цеха, в котором требуется его установить.</w:t>
      </w:r>
    </w:p>
    <w:p w:rsidR="00C56CF0" w:rsidRPr="00B747A7" w:rsidRDefault="00A66830" w:rsidP="008C73C3">
      <w:pPr>
        <w:spacing w:after="0" w:line="360" w:lineRule="auto"/>
        <w:ind w:firstLine="709"/>
        <w:jc w:val="both"/>
        <w:rPr>
          <w:rFonts w:ascii="Times New Roman" w:hAnsi="Times New Roman" w:cs="Times New Roman"/>
          <w:sz w:val="24"/>
          <w:szCs w:val="24"/>
        </w:rPr>
      </w:pPr>
      <w:proofErr w:type="gramStart"/>
      <w:r w:rsidRPr="00B747A7">
        <w:rPr>
          <w:rFonts w:ascii="Times New Roman" w:hAnsi="Times New Roman" w:cs="Times New Roman"/>
          <w:sz w:val="24"/>
          <w:szCs w:val="24"/>
        </w:rPr>
        <w:t xml:space="preserve">При приемке оборудования в монтаж на </w:t>
      </w:r>
      <w:proofErr w:type="spellStart"/>
      <w:r w:rsidRPr="00B747A7">
        <w:rPr>
          <w:rFonts w:ascii="Times New Roman" w:hAnsi="Times New Roman" w:cs="Times New Roman"/>
          <w:sz w:val="24"/>
          <w:szCs w:val="24"/>
        </w:rPr>
        <w:t>приобъектном</w:t>
      </w:r>
      <w:proofErr w:type="spellEnd"/>
      <w:r w:rsidRPr="00B747A7">
        <w:rPr>
          <w:rFonts w:ascii="Times New Roman" w:hAnsi="Times New Roman" w:cs="Times New Roman"/>
          <w:sz w:val="24"/>
          <w:szCs w:val="24"/>
        </w:rPr>
        <w:t xml:space="preserve"> складе производится внешний осмотр без разборки узлов и распаковки ящиков с мелкими деталями</w:t>
      </w:r>
      <w:r w:rsidR="00C56CF0" w:rsidRPr="00B747A7">
        <w:rPr>
          <w:rFonts w:ascii="Times New Roman" w:hAnsi="Times New Roman" w:cs="Times New Roman"/>
          <w:sz w:val="24"/>
          <w:szCs w:val="24"/>
        </w:rPr>
        <w:t>; проверяется количество узлов</w:t>
      </w:r>
      <w:r w:rsidR="004F4D1B">
        <w:rPr>
          <w:rFonts w:ascii="Times New Roman" w:hAnsi="Times New Roman" w:cs="Times New Roman"/>
          <w:sz w:val="24"/>
          <w:szCs w:val="24"/>
        </w:rPr>
        <w:t xml:space="preserve"> </w:t>
      </w:r>
      <w:r w:rsidR="00C56CF0" w:rsidRPr="00B747A7">
        <w:rPr>
          <w:rFonts w:ascii="Times New Roman" w:hAnsi="Times New Roman" w:cs="Times New Roman"/>
          <w:sz w:val="24"/>
          <w:szCs w:val="24"/>
        </w:rPr>
        <w:t>и деталей по спецификациям завода изготовителя и упаковочным ведомостям, соответствие оборудования чертежа и техническим условиям на монтаж, отсутствие повреждений или поломок, трещин, раковин и других заметных дефектов оборудования.</w:t>
      </w:r>
      <w:proofErr w:type="gramEnd"/>
    </w:p>
    <w:p w:rsidR="00E628A9" w:rsidRDefault="00C56CF0" w:rsidP="008C73C3">
      <w:pPr>
        <w:spacing w:after="0" w:line="360" w:lineRule="auto"/>
        <w:ind w:firstLine="709"/>
        <w:jc w:val="both"/>
        <w:rPr>
          <w:rFonts w:ascii="Times New Roman" w:hAnsi="Times New Roman" w:cs="Times New Roman"/>
          <w:sz w:val="24"/>
          <w:szCs w:val="24"/>
        </w:rPr>
      </w:pPr>
      <w:r w:rsidRPr="00B747A7">
        <w:rPr>
          <w:rFonts w:ascii="Times New Roman" w:hAnsi="Times New Roman" w:cs="Times New Roman"/>
          <w:sz w:val="24"/>
          <w:szCs w:val="24"/>
        </w:rPr>
        <w:t>Кроме того, проверяют наличие технической документации завода-изготовителя: паспорт</w:t>
      </w:r>
      <w:r w:rsidR="00E628A9">
        <w:rPr>
          <w:rFonts w:ascii="Times New Roman" w:hAnsi="Times New Roman" w:cs="Times New Roman"/>
          <w:sz w:val="24"/>
          <w:szCs w:val="24"/>
        </w:rPr>
        <w:t>а</w:t>
      </w:r>
      <w:r w:rsidRPr="00B747A7">
        <w:rPr>
          <w:rFonts w:ascii="Times New Roman" w:hAnsi="Times New Roman" w:cs="Times New Roman"/>
          <w:sz w:val="24"/>
          <w:szCs w:val="24"/>
        </w:rPr>
        <w:t xml:space="preserve">, заводских актов на испытание деталей и узлов </w:t>
      </w:r>
      <w:r w:rsidR="00E628A9">
        <w:rPr>
          <w:rFonts w:ascii="Times New Roman" w:hAnsi="Times New Roman" w:cs="Times New Roman"/>
          <w:sz w:val="24"/>
          <w:szCs w:val="24"/>
        </w:rPr>
        <w:t>дробилки</w:t>
      </w:r>
      <w:r w:rsidRPr="00B747A7">
        <w:rPr>
          <w:rFonts w:ascii="Times New Roman" w:hAnsi="Times New Roman" w:cs="Times New Roman"/>
          <w:sz w:val="24"/>
          <w:szCs w:val="24"/>
        </w:rPr>
        <w:t xml:space="preserve"> и других. После внешнего осмотра и проверки комплектности на </w:t>
      </w:r>
      <w:proofErr w:type="spellStart"/>
      <w:r w:rsidRPr="00B747A7">
        <w:rPr>
          <w:rFonts w:ascii="Times New Roman" w:hAnsi="Times New Roman" w:cs="Times New Roman"/>
          <w:sz w:val="24"/>
          <w:szCs w:val="24"/>
        </w:rPr>
        <w:t>приобъектном</w:t>
      </w:r>
      <w:proofErr w:type="spellEnd"/>
      <w:r w:rsidRPr="00B747A7">
        <w:rPr>
          <w:rFonts w:ascii="Times New Roman" w:hAnsi="Times New Roman" w:cs="Times New Roman"/>
          <w:sz w:val="24"/>
          <w:szCs w:val="24"/>
        </w:rPr>
        <w:t xml:space="preserve"> складе составляют приемо-сдаточный акт, который подписывают представители заказчика и монтажной организации. Принятое оборудование поступает на площадку предварительной сборки или монтажную площадку, на которой размещаются в зависимости от технологии монтажа. Для этого используются: подъездные пути, обеспечивающие маневренность монтажных кранов и беспрепятственную подачу </w:t>
      </w:r>
      <w:r w:rsidR="00E628A9">
        <w:rPr>
          <w:rFonts w:ascii="Times New Roman" w:hAnsi="Times New Roman" w:cs="Times New Roman"/>
          <w:sz w:val="24"/>
          <w:szCs w:val="24"/>
        </w:rPr>
        <w:t>узлов дробилки</w:t>
      </w:r>
      <w:r w:rsidRPr="00B747A7">
        <w:rPr>
          <w:rFonts w:ascii="Times New Roman" w:hAnsi="Times New Roman" w:cs="Times New Roman"/>
          <w:sz w:val="24"/>
          <w:szCs w:val="24"/>
        </w:rPr>
        <w:t xml:space="preserve"> в монтажную зону и к местам установки; подвижной состав и грузоподъемные приспособления; смонтированное грузоподъемное оборудование в цехе</w:t>
      </w:r>
      <w:r w:rsidR="00E628A9">
        <w:rPr>
          <w:rFonts w:ascii="Times New Roman" w:hAnsi="Times New Roman" w:cs="Times New Roman"/>
          <w:sz w:val="24"/>
          <w:szCs w:val="24"/>
        </w:rPr>
        <w:t xml:space="preserve">. </w:t>
      </w:r>
      <w:r w:rsidRPr="00B747A7">
        <w:rPr>
          <w:rFonts w:ascii="Times New Roman" w:hAnsi="Times New Roman" w:cs="Times New Roman"/>
          <w:sz w:val="24"/>
          <w:szCs w:val="24"/>
        </w:rPr>
        <w:t xml:space="preserve"> </w:t>
      </w:r>
    </w:p>
    <w:p w:rsidR="005322CA" w:rsidRPr="00B747A7" w:rsidRDefault="00E628A9" w:rsidP="008C73C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Комплектность и последовательность доставки узлов дробилки в зону монтажа определяется по комплектовочной ведомости. </w:t>
      </w:r>
      <w:r w:rsidR="005322CA" w:rsidRPr="00B747A7">
        <w:rPr>
          <w:rFonts w:ascii="Times New Roman" w:hAnsi="Times New Roman" w:cs="Times New Roman"/>
          <w:sz w:val="24"/>
          <w:szCs w:val="24"/>
        </w:rPr>
        <w:t>Вед</w:t>
      </w:r>
      <w:r w:rsidR="008C73C3">
        <w:rPr>
          <w:rFonts w:ascii="Times New Roman" w:hAnsi="Times New Roman" w:cs="Times New Roman"/>
          <w:sz w:val="24"/>
          <w:szCs w:val="24"/>
        </w:rPr>
        <w:t>омость поставки узлов дробилки д</w:t>
      </w:r>
      <w:r w:rsidR="00370CFB">
        <w:rPr>
          <w:rFonts w:ascii="Times New Roman" w:hAnsi="Times New Roman" w:cs="Times New Roman"/>
          <w:sz w:val="24"/>
          <w:szCs w:val="24"/>
        </w:rPr>
        <w:t>ана в таблице 2</w:t>
      </w:r>
    </w:p>
    <w:p w:rsidR="005B7360" w:rsidRPr="00B747A7" w:rsidRDefault="00370CFB" w:rsidP="005322CA">
      <w:pPr>
        <w:rPr>
          <w:rFonts w:ascii="Times New Roman" w:hAnsi="Times New Roman" w:cs="Times New Roman"/>
          <w:sz w:val="24"/>
          <w:szCs w:val="24"/>
        </w:rPr>
      </w:pPr>
      <w:r>
        <w:rPr>
          <w:rFonts w:ascii="Times New Roman" w:hAnsi="Times New Roman" w:cs="Times New Roman"/>
          <w:sz w:val="24"/>
          <w:szCs w:val="24"/>
        </w:rPr>
        <w:t>Таблица 2</w:t>
      </w:r>
      <w:r w:rsidR="005322CA" w:rsidRPr="00B747A7">
        <w:rPr>
          <w:rFonts w:ascii="Times New Roman" w:hAnsi="Times New Roman" w:cs="Times New Roman"/>
          <w:sz w:val="24"/>
          <w:szCs w:val="24"/>
        </w:rPr>
        <w:t xml:space="preserve"> - </w:t>
      </w:r>
      <w:r w:rsidR="002109D4" w:rsidRPr="00B747A7">
        <w:rPr>
          <w:rFonts w:ascii="Times New Roman" w:hAnsi="Times New Roman" w:cs="Times New Roman"/>
          <w:sz w:val="24"/>
          <w:szCs w:val="24"/>
        </w:rPr>
        <w:t>Комплектовочная ведомость</w:t>
      </w:r>
      <w:r w:rsidR="005322CA" w:rsidRPr="00B747A7">
        <w:rPr>
          <w:rFonts w:ascii="Times New Roman" w:hAnsi="Times New Roman" w:cs="Times New Roman"/>
          <w:sz w:val="24"/>
          <w:szCs w:val="24"/>
        </w:rPr>
        <w:t xml:space="preserve"> на поставку молотк</w:t>
      </w:r>
      <w:r w:rsidR="004F4D1B">
        <w:rPr>
          <w:rFonts w:ascii="Times New Roman" w:hAnsi="Times New Roman" w:cs="Times New Roman"/>
          <w:sz w:val="24"/>
          <w:szCs w:val="24"/>
        </w:rPr>
        <w:t>ов</w:t>
      </w:r>
      <w:r w:rsidR="005322CA" w:rsidRPr="00B747A7">
        <w:rPr>
          <w:rFonts w:ascii="Times New Roman" w:hAnsi="Times New Roman" w:cs="Times New Roman"/>
          <w:sz w:val="24"/>
          <w:szCs w:val="24"/>
        </w:rPr>
        <w:t>ой дробилки</w:t>
      </w:r>
    </w:p>
    <w:tbl>
      <w:tblPr>
        <w:tblStyle w:val="a8"/>
        <w:tblW w:w="0" w:type="auto"/>
        <w:tblLook w:val="04A0" w:firstRow="1" w:lastRow="0" w:firstColumn="1" w:lastColumn="0" w:noHBand="0" w:noVBand="1"/>
      </w:tblPr>
      <w:tblGrid>
        <w:gridCol w:w="4077"/>
        <w:gridCol w:w="2410"/>
        <w:gridCol w:w="2977"/>
      </w:tblGrid>
      <w:tr w:rsidR="005322CA" w:rsidRPr="00B747A7" w:rsidTr="00E628A9">
        <w:tc>
          <w:tcPr>
            <w:tcW w:w="4077" w:type="dxa"/>
          </w:tcPr>
          <w:p w:rsidR="005322CA" w:rsidRPr="00B747A7" w:rsidRDefault="005322CA" w:rsidP="002109D4">
            <w:pPr>
              <w:jc w:val="center"/>
              <w:rPr>
                <w:rFonts w:ascii="Times New Roman" w:hAnsi="Times New Roman" w:cs="Times New Roman"/>
                <w:sz w:val="24"/>
                <w:szCs w:val="24"/>
              </w:rPr>
            </w:pPr>
            <w:r w:rsidRPr="00B747A7">
              <w:rPr>
                <w:rFonts w:ascii="Times New Roman" w:hAnsi="Times New Roman" w:cs="Times New Roman"/>
                <w:sz w:val="24"/>
                <w:szCs w:val="24"/>
              </w:rPr>
              <w:t>Наименование монтажных узлов</w:t>
            </w:r>
          </w:p>
        </w:tc>
        <w:tc>
          <w:tcPr>
            <w:tcW w:w="2410" w:type="dxa"/>
          </w:tcPr>
          <w:p w:rsidR="005322CA" w:rsidRPr="00B747A7" w:rsidRDefault="00E628A9" w:rsidP="002109D4">
            <w:pPr>
              <w:jc w:val="center"/>
              <w:rPr>
                <w:rFonts w:ascii="Times New Roman" w:hAnsi="Times New Roman" w:cs="Times New Roman"/>
                <w:sz w:val="24"/>
                <w:szCs w:val="24"/>
              </w:rPr>
            </w:pPr>
            <w:r>
              <w:rPr>
                <w:rFonts w:ascii="Times New Roman" w:hAnsi="Times New Roman" w:cs="Times New Roman"/>
                <w:sz w:val="24"/>
                <w:szCs w:val="24"/>
              </w:rPr>
              <w:t>Един</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sidR="005322CA" w:rsidRPr="00B747A7">
              <w:rPr>
                <w:rFonts w:ascii="Times New Roman" w:hAnsi="Times New Roman" w:cs="Times New Roman"/>
                <w:sz w:val="24"/>
                <w:szCs w:val="24"/>
              </w:rPr>
              <w:t>змерения</w:t>
            </w:r>
          </w:p>
        </w:tc>
        <w:tc>
          <w:tcPr>
            <w:tcW w:w="2977" w:type="dxa"/>
          </w:tcPr>
          <w:p w:rsidR="005322CA" w:rsidRPr="00B747A7" w:rsidRDefault="00E628A9" w:rsidP="002109D4">
            <w:pPr>
              <w:jc w:val="center"/>
              <w:rPr>
                <w:rFonts w:ascii="Times New Roman" w:hAnsi="Times New Roman" w:cs="Times New Roman"/>
                <w:sz w:val="24"/>
                <w:szCs w:val="24"/>
              </w:rPr>
            </w:pPr>
            <w:r>
              <w:rPr>
                <w:rFonts w:ascii="Times New Roman" w:hAnsi="Times New Roman" w:cs="Times New Roman"/>
                <w:sz w:val="24"/>
                <w:szCs w:val="24"/>
              </w:rPr>
              <w:t>К</w:t>
            </w:r>
            <w:r w:rsidR="005322CA" w:rsidRPr="00B747A7">
              <w:rPr>
                <w:rFonts w:ascii="Times New Roman" w:hAnsi="Times New Roman" w:cs="Times New Roman"/>
                <w:sz w:val="24"/>
                <w:szCs w:val="24"/>
              </w:rPr>
              <w:t>оличество</w:t>
            </w:r>
          </w:p>
        </w:tc>
      </w:tr>
      <w:tr w:rsidR="005322CA" w:rsidRPr="00B747A7" w:rsidTr="00E628A9">
        <w:tc>
          <w:tcPr>
            <w:tcW w:w="4077" w:type="dxa"/>
          </w:tcPr>
          <w:p w:rsidR="005322CA" w:rsidRPr="00B747A7" w:rsidRDefault="00C94358" w:rsidP="00E628A9">
            <w:pPr>
              <w:spacing w:before="120" w:after="120"/>
              <w:jc w:val="both"/>
              <w:rPr>
                <w:rFonts w:ascii="Times New Roman" w:hAnsi="Times New Roman" w:cs="Times New Roman"/>
                <w:sz w:val="24"/>
                <w:szCs w:val="24"/>
              </w:rPr>
            </w:pPr>
            <w:r w:rsidRPr="00B747A7">
              <w:rPr>
                <w:rFonts w:ascii="Times New Roman" w:hAnsi="Times New Roman" w:cs="Times New Roman"/>
                <w:sz w:val="24"/>
                <w:szCs w:val="24"/>
              </w:rPr>
              <w:t>Нижняя часть корпуса</w:t>
            </w:r>
          </w:p>
        </w:tc>
        <w:tc>
          <w:tcPr>
            <w:tcW w:w="2410" w:type="dxa"/>
          </w:tcPr>
          <w:p w:rsidR="005322CA" w:rsidRPr="00B747A7" w:rsidRDefault="00535CB8" w:rsidP="00E628A9">
            <w:pPr>
              <w:spacing w:before="120" w:after="120"/>
              <w:jc w:val="center"/>
              <w:rPr>
                <w:rFonts w:ascii="Times New Roman" w:hAnsi="Times New Roman" w:cs="Times New Roman"/>
                <w:sz w:val="24"/>
                <w:szCs w:val="24"/>
              </w:rPr>
            </w:pPr>
            <w:r w:rsidRPr="00B747A7">
              <w:rPr>
                <w:rFonts w:ascii="Times New Roman" w:hAnsi="Times New Roman" w:cs="Times New Roman"/>
                <w:sz w:val="24"/>
                <w:szCs w:val="24"/>
              </w:rPr>
              <w:t>шт.</w:t>
            </w:r>
          </w:p>
        </w:tc>
        <w:tc>
          <w:tcPr>
            <w:tcW w:w="2977" w:type="dxa"/>
          </w:tcPr>
          <w:p w:rsidR="005322CA" w:rsidRPr="00B747A7" w:rsidRDefault="00C94358" w:rsidP="00E628A9">
            <w:pPr>
              <w:spacing w:before="120" w:after="120"/>
              <w:jc w:val="center"/>
              <w:rPr>
                <w:rFonts w:ascii="Times New Roman" w:hAnsi="Times New Roman" w:cs="Times New Roman"/>
                <w:sz w:val="24"/>
                <w:szCs w:val="24"/>
              </w:rPr>
            </w:pPr>
            <w:r w:rsidRPr="00B747A7">
              <w:rPr>
                <w:rFonts w:ascii="Times New Roman" w:hAnsi="Times New Roman" w:cs="Times New Roman"/>
                <w:sz w:val="24"/>
                <w:szCs w:val="24"/>
              </w:rPr>
              <w:t>1</w:t>
            </w:r>
          </w:p>
        </w:tc>
      </w:tr>
      <w:tr w:rsidR="005322CA" w:rsidRPr="00B747A7" w:rsidTr="00E628A9">
        <w:tc>
          <w:tcPr>
            <w:tcW w:w="4077" w:type="dxa"/>
          </w:tcPr>
          <w:p w:rsidR="005322CA" w:rsidRPr="00B747A7" w:rsidRDefault="00E628A9" w:rsidP="00E628A9">
            <w:pPr>
              <w:spacing w:before="120" w:after="120"/>
              <w:jc w:val="both"/>
              <w:rPr>
                <w:rFonts w:ascii="Times New Roman" w:hAnsi="Times New Roman" w:cs="Times New Roman"/>
                <w:sz w:val="24"/>
                <w:szCs w:val="24"/>
              </w:rPr>
            </w:pPr>
            <w:r>
              <w:rPr>
                <w:rFonts w:ascii="Times New Roman" w:hAnsi="Times New Roman" w:cs="Times New Roman"/>
                <w:sz w:val="24"/>
                <w:szCs w:val="24"/>
              </w:rPr>
              <w:t>Р</w:t>
            </w:r>
            <w:r w:rsidR="00C94358" w:rsidRPr="00B747A7">
              <w:rPr>
                <w:rFonts w:ascii="Times New Roman" w:hAnsi="Times New Roman" w:cs="Times New Roman"/>
                <w:sz w:val="24"/>
                <w:szCs w:val="24"/>
              </w:rPr>
              <w:t>отор</w:t>
            </w:r>
          </w:p>
        </w:tc>
        <w:tc>
          <w:tcPr>
            <w:tcW w:w="2410" w:type="dxa"/>
          </w:tcPr>
          <w:p w:rsidR="005322CA" w:rsidRPr="00B747A7" w:rsidRDefault="00535CB8" w:rsidP="00E628A9">
            <w:pPr>
              <w:spacing w:before="120" w:after="120"/>
              <w:jc w:val="center"/>
              <w:rPr>
                <w:rFonts w:ascii="Times New Roman" w:hAnsi="Times New Roman" w:cs="Times New Roman"/>
                <w:sz w:val="24"/>
                <w:szCs w:val="24"/>
              </w:rPr>
            </w:pPr>
            <w:r w:rsidRPr="00B747A7">
              <w:rPr>
                <w:rFonts w:ascii="Times New Roman" w:hAnsi="Times New Roman" w:cs="Times New Roman"/>
                <w:sz w:val="24"/>
                <w:szCs w:val="24"/>
              </w:rPr>
              <w:t>шт.</w:t>
            </w:r>
          </w:p>
        </w:tc>
        <w:tc>
          <w:tcPr>
            <w:tcW w:w="2977" w:type="dxa"/>
          </w:tcPr>
          <w:p w:rsidR="005322CA" w:rsidRPr="00B747A7" w:rsidRDefault="00C94358" w:rsidP="00E628A9">
            <w:pPr>
              <w:spacing w:before="120" w:after="120"/>
              <w:jc w:val="center"/>
              <w:rPr>
                <w:rFonts w:ascii="Times New Roman" w:hAnsi="Times New Roman" w:cs="Times New Roman"/>
                <w:sz w:val="24"/>
                <w:szCs w:val="24"/>
              </w:rPr>
            </w:pPr>
            <w:r w:rsidRPr="00B747A7">
              <w:rPr>
                <w:rFonts w:ascii="Times New Roman" w:hAnsi="Times New Roman" w:cs="Times New Roman"/>
                <w:sz w:val="24"/>
                <w:szCs w:val="24"/>
              </w:rPr>
              <w:t>1</w:t>
            </w:r>
          </w:p>
        </w:tc>
      </w:tr>
      <w:tr w:rsidR="005322CA" w:rsidRPr="00B747A7" w:rsidTr="00E628A9">
        <w:tc>
          <w:tcPr>
            <w:tcW w:w="4077" w:type="dxa"/>
          </w:tcPr>
          <w:p w:rsidR="005322CA" w:rsidRPr="00B747A7" w:rsidRDefault="00C94358" w:rsidP="00E628A9">
            <w:pPr>
              <w:spacing w:before="120" w:after="120"/>
              <w:jc w:val="both"/>
              <w:rPr>
                <w:rFonts w:ascii="Times New Roman" w:hAnsi="Times New Roman" w:cs="Times New Roman"/>
                <w:sz w:val="24"/>
                <w:szCs w:val="24"/>
              </w:rPr>
            </w:pPr>
            <w:r w:rsidRPr="00B747A7">
              <w:rPr>
                <w:rFonts w:ascii="Times New Roman" w:hAnsi="Times New Roman" w:cs="Times New Roman"/>
                <w:sz w:val="24"/>
                <w:szCs w:val="24"/>
              </w:rPr>
              <w:t>Верхняя часть корпуса</w:t>
            </w:r>
          </w:p>
        </w:tc>
        <w:tc>
          <w:tcPr>
            <w:tcW w:w="2410" w:type="dxa"/>
          </w:tcPr>
          <w:p w:rsidR="005322CA" w:rsidRPr="00B747A7" w:rsidRDefault="00535CB8" w:rsidP="00E628A9">
            <w:pPr>
              <w:spacing w:before="120" w:after="120"/>
              <w:jc w:val="center"/>
              <w:rPr>
                <w:rFonts w:ascii="Times New Roman" w:hAnsi="Times New Roman" w:cs="Times New Roman"/>
                <w:sz w:val="24"/>
                <w:szCs w:val="24"/>
              </w:rPr>
            </w:pPr>
            <w:r w:rsidRPr="00B747A7">
              <w:rPr>
                <w:rFonts w:ascii="Times New Roman" w:hAnsi="Times New Roman" w:cs="Times New Roman"/>
                <w:sz w:val="24"/>
                <w:szCs w:val="24"/>
              </w:rPr>
              <w:t>шт.</w:t>
            </w:r>
          </w:p>
        </w:tc>
        <w:tc>
          <w:tcPr>
            <w:tcW w:w="2977" w:type="dxa"/>
          </w:tcPr>
          <w:p w:rsidR="005322CA" w:rsidRPr="00B747A7" w:rsidRDefault="00C94358" w:rsidP="00E628A9">
            <w:pPr>
              <w:spacing w:before="120" w:after="120"/>
              <w:jc w:val="center"/>
              <w:rPr>
                <w:rFonts w:ascii="Times New Roman" w:hAnsi="Times New Roman" w:cs="Times New Roman"/>
                <w:sz w:val="24"/>
                <w:szCs w:val="24"/>
              </w:rPr>
            </w:pPr>
            <w:r w:rsidRPr="00B747A7">
              <w:rPr>
                <w:rFonts w:ascii="Times New Roman" w:hAnsi="Times New Roman" w:cs="Times New Roman"/>
                <w:sz w:val="24"/>
                <w:szCs w:val="24"/>
              </w:rPr>
              <w:t>1</w:t>
            </w:r>
          </w:p>
        </w:tc>
      </w:tr>
      <w:tr w:rsidR="005322CA" w:rsidRPr="00B747A7" w:rsidTr="00E628A9">
        <w:tc>
          <w:tcPr>
            <w:tcW w:w="4077" w:type="dxa"/>
          </w:tcPr>
          <w:p w:rsidR="005322CA" w:rsidRPr="00B747A7" w:rsidRDefault="00E628A9" w:rsidP="00E628A9">
            <w:pPr>
              <w:spacing w:before="120" w:after="120"/>
              <w:jc w:val="both"/>
              <w:rPr>
                <w:rFonts w:ascii="Times New Roman" w:hAnsi="Times New Roman" w:cs="Times New Roman"/>
                <w:sz w:val="24"/>
                <w:szCs w:val="24"/>
              </w:rPr>
            </w:pPr>
            <w:r>
              <w:rPr>
                <w:rFonts w:ascii="Times New Roman" w:hAnsi="Times New Roman" w:cs="Times New Roman"/>
                <w:sz w:val="24"/>
                <w:szCs w:val="24"/>
              </w:rPr>
              <w:t>Э</w:t>
            </w:r>
            <w:r w:rsidR="00C94358" w:rsidRPr="00B747A7">
              <w:rPr>
                <w:rFonts w:ascii="Times New Roman" w:hAnsi="Times New Roman" w:cs="Times New Roman"/>
                <w:sz w:val="24"/>
                <w:szCs w:val="24"/>
              </w:rPr>
              <w:t>лектродвигатель</w:t>
            </w:r>
          </w:p>
        </w:tc>
        <w:tc>
          <w:tcPr>
            <w:tcW w:w="2410" w:type="dxa"/>
          </w:tcPr>
          <w:p w:rsidR="005322CA" w:rsidRPr="00B747A7" w:rsidRDefault="00535CB8" w:rsidP="00E628A9">
            <w:pPr>
              <w:spacing w:before="120" w:after="120"/>
              <w:jc w:val="center"/>
              <w:rPr>
                <w:rFonts w:ascii="Times New Roman" w:hAnsi="Times New Roman" w:cs="Times New Roman"/>
                <w:sz w:val="24"/>
                <w:szCs w:val="24"/>
              </w:rPr>
            </w:pPr>
            <w:r w:rsidRPr="00B747A7">
              <w:rPr>
                <w:rFonts w:ascii="Times New Roman" w:hAnsi="Times New Roman" w:cs="Times New Roman"/>
                <w:sz w:val="24"/>
                <w:szCs w:val="24"/>
              </w:rPr>
              <w:t>шт.</w:t>
            </w:r>
          </w:p>
        </w:tc>
        <w:tc>
          <w:tcPr>
            <w:tcW w:w="2977" w:type="dxa"/>
          </w:tcPr>
          <w:p w:rsidR="005322CA" w:rsidRPr="00B747A7" w:rsidRDefault="006B1923" w:rsidP="00E628A9">
            <w:pPr>
              <w:spacing w:before="120" w:after="120"/>
              <w:jc w:val="center"/>
              <w:rPr>
                <w:rFonts w:ascii="Times New Roman" w:hAnsi="Times New Roman" w:cs="Times New Roman"/>
                <w:sz w:val="24"/>
                <w:szCs w:val="24"/>
              </w:rPr>
            </w:pPr>
            <w:r>
              <w:rPr>
                <w:rFonts w:ascii="Times New Roman" w:hAnsi="Times New Roman" w:cs="Times New Roman"/>
                <w:sz w:val="24"/>
                <w:szCs w:val="24"/>
              </w:rPr>
              <w:t>1</w:t>
            </w:r>
          </w:p>
        </w:tc>
      </w:tr>
    </w:tbl>
    <w:p w:rsidR="002109D4" w:rsidRPr="00E628A9" w:rsidRDefault="002264B4" w:rsidP="004F4D1B">
      <w:pPr>
        <w:tabs>
          <w:tab w:val="left" w:pos="735"/>
          <w:tab w:val="center" w:pos="4677"/>
        </w:tabs>
        <w:spacing w:before="240" w:after="120" w:line="360" w:lineRule="auto"/>
        <w:rPr>
          <w:rFonts w:ascii="Arial" w:hAnsi="Arial" w:cs="Arial"/>
          <w:b/>
          <w:sz w:val="26"/>
          <w:szCs w:val="26"/>
        </w:rPr>
      </w:pPr>
      <w:r w:rsidRPr="002264B4">
        <w:rPr>
          <w:rFonts w:ascii="Arial Black" w:hAnsi="Arial Black" w:cs="Times New Roman"/>
          <w:sz w:val="26"/>
          <w:szCs w:val="26"/>
        </w:rPr>
        <w:tab/>
      </w:r>
      <w:r w:rsidR="004F4D1B">
        <w:rPr>
          <w:rFonts w:ascii="Arial" w:hAnsi="Arial" w:cs="Arial"/>
          <w:b/>
          <w:sz w:val="26"/>
          <w:szCs w:val="26"/>
        </w:rPr>
        <w:t>3.4</w:t>
      </w:r>
      <w:r w:rsidR="00E628A9">
        <w:rPr>
          <w:rFonts w:ascii="Arial" w:hAnsi="Arial" w:cs="Arial"/>
          <w:b/>
          <w:sz w:val="26"/>
          <w:szCs w:val="26"/>
        </w:rPr>
        <w:t xml:space="preserve"> </w:t>
      </w:r>
      <w:r w:rsidR="002109D4" w:rsidRPr="00E628A9">
        <w:rPr>
          <w:rFonts w:ascii="Arial" w:hAnsi="Arial" w:cs="Arial"/>
          <w:b/>
          <w:sz w:val="26"/>
          <w:szCs w:val="26"/>
        </w:rPr>
        <w:t>Технологический процесс монтажа машин</w:t>
      </w:r>
      <w:r w:rsidR="005322CA" w:rsidRPr="00E628A9">
        <w:rPr>
          <w:rFonts w:ascii="Arial" w:hAnsi="Arial" w:cs="Arial"/>
          <w:b/>
          <w:sz w:val="26"/>
          <w:szCs w:val="26"/>
        </w:rPr>
        <w:t xml:space="preserve">ы </w:t>
      </w:r>
    </w:p>
    <w:p w:rsidR="00570102" w:rsidRPr="00B747A7" w:rsidRDefault="00570102" w:rsidP="00176803">
      <w:pPr>
        <w:spacing w:before="120" w:after="0" w:line="360" w:lineRule="auto"/>
        <w:ind w:firstLine="709"/>
        <w:jc w:val="both"/>
        <w:rPr>
          <w:rFonts w:ascii="Times New Roman" w:hAnsi="Times New Roman" w:cs="Times New Roman"/>
          <w:sz w:val="24"/>
          <w:szCs w:val="24"/>
          <w:shd w:val="clear" w:color="auto" w:fill="FFFFFF"/>
        </w:rPr>
      </w:pPr>
      <w:r w:rsidRPr="00B747A7">
        <w:rPr>
          <w:rFonts w:ascii="Times New Roman" w:hAnsi="Times New Roman" w:cs="Times New Roman"/>
          <w:sz w:val="24"/>
          <w:szCs w:val="24"/>
          <w:shd w:val="clear" w:color="auto" w:fill="FFFFFF"/>
        </w:rPr>
        <w:t>Молотковые дробилки монтируют при помощи мостового и автомобильного крана. Монтаж начинают с установки на фундамент</w:t>
      </w:r>
      <w:r w:rsidR="00E628A9">
        <w:rPr>
          <w:rFonts w:ascii="Times New Roman" w:hAnsi="Times New Roman" w:cs="Times New Roman"/>
          <w:sz w:val="24"/>
          <w:szCs w:val="24"/>
          <w:shd w:val="clear" w:color="auto" w:fill="FFFFFF"/>
        </w:rPr>
        <w:t xml:space="preserve"> </w:t>
      </w:r>
      <w:r w:rsidRPr="00B747A7">
        <w:rPr>
          <w:rFonts w:ascii="Times New Roman" w:hAnsi="Times New Roman" w:cs="Times New Roman"/>
          <w:sz w:val="24"/>
          <w:szCs w:val="24"/>
          <w:shd w:val="clear" w:color="auto" w:fill="FFFFFF"/>
        </w:rPr>
        <w:t xml:space="preserve">(монтажные клинья) нижней части корпуса, которую выверяют относительно двух взаимно перпендикулярных осей и по высоте. После установки  анкерных болтов и затвердения бетона фундамента устанавливают ротор дробилки. </w:t>
      </w:r>
      <w:proofErr w:type="gramStart"/>
      <w:r w:rsidRPr="00B747A7">
        <w:rPr>
          <w:rFonts w:ascii="Times New Roman" w:hAnsi="Times New Roman" w:cs="Times New Roman"/>
          <w:sz w:val="24"/>
          <w:szCs w:val="24"/>
          <w:shd w:val="clear" w:color="auto" w:fill="FFFFFF"/>
        </w:rPr>
        <w:t>При установки ротора проверяют его горизонтальность, а при необходимости устанавливают под подшипники ротора прокладки толщенной 0,05-0,07 миллиметров.</w:t>
      </w:r>
      <w:proofErr w:type="gramEnd"/>
      <w:r w:rsidRPr="00B747A7">
        <w:rPr>
          <w:rFonts w:ascii="Times New Roman" w:hAnsi="Times New Roman" w:cs="Times New Roman"/>
          <w:sz w:val="24"/>
          <w:szCs w:val="24"/>
          <w:shd w:val="clear" w:color="auto" w:fill="FFFFFF"/>
        </w:rPr>
        <w:t xml:space="preserve"> Затем дробилку вторично выверяют относительно осей по высотным отметкам, а так же по горизонтальности корпуса и вала ротора. </w:t>
      </w:r>
      <w:proofErr w:type="gramStart"/>
      <w:r w:rsidRPr="00B747A7">
        <w:rPr>
          <w:rFonts w:ascii="Times New Roman" w:hAnsi="Times New Roman" w:cs="Times New Roman"/>
          <w:sz w:val="24"/>
          <w:szCs w:val="24"/>
          <w:shd w:val="clear" w:color="auto" w:fill="FFFFFF"/>
        </w:rPr>
        <w:t xml:space="preserve">Относительно главных осей дробилку выверяют по четырем отвесам: первые два опускают с натянутой над дробилкой по перечной струной по торцевым сторонам ротора, </w:t>
      </w:r>
      <w:r w:rsidR="00C53765" w:rsidRPr="00B747A7">
        <w:rPr>
          <w:rFonts w:ascii="Times New Roman" w:hAnsi="Times New Roman" w:cs="Times New Roman"/>
          <w:sz w:val="24"/>
          <w:szCs w:val="24"/>
          <w:shd w:val="clear" w:color="auto" w:fill="FFFFFF"/>
        </w:rPr>
        <w:t>при чем отвесы должны совпадать с торцовыми центрами вала ротора; совпадение с продольной ос</w:t>
      </w:r>
      <w:r w:rsidR="007B6812">
        <w:rPr>
          <w:rFonts w:ascii="Times New Roman" w:hAnsi="Times New Roman" w:cs="Times New Roman"/>
          <w:sz w:val="24"/>
          <w:szCs w:val="24"/>
          <w:shd w:val="clear" w:color="auto" w:fill="FFFFFF"/>
        </w:rPr>
        <w:t xml:space="preserve">ью дробилки проверяют по другим </w:t>
      </w:r>
      <w:r w:rsidR="00C53765" w:rsidRPr="00B747A7">
        <w:rPr>
          <w:rFonts w:ascii="Times New Roman" w:hAnsi="Times New Roman" w:cs="Times New Roman"/>
          <w:sz w:val="24"/>
          <w:szCs w:val="24"/>
          <w:shd w:val="clear" w:color="auto" w:fill="FFFFFF"/>
        </w:rPr>
        <w:t>двум отвесам, которые должны совпасть с геометрической осью дробилки.</w:t>
      </w:r>
      <w:proofErr w:type="gramEnd"/>
    </w:p>
    <w:p w:rsidR="00C53765" w:rsidRPr="00B747A7" w:rsidRDefault="00C53765" w:rsidP="008C73C3">
      <w:pPr>
        <w:spacing w:after="0" w:line="360" w:lineRule="auto"/>
        <w:ind w:firstLine="709"/>
        <w:jc w:val="both"/>
        <w:rPr>
          <w:rFonts w:ascii="Times New Roman" w:hAnsi="Times New Roman" w:cs="Times New Roman"/>
          <w:sz w:val="24"/>
          <w:szCs w:val="24"/>
          <w:shd w:val="clear" w:color="auto" w:fill="FFFFFF"/>
        </w:rPr>
      </w:pPr>
      <w:r w:rsidRPr="00B747A7">
        <w:rPr>
          <w:rFonts w:ascii="Times New Roman" w:hAnsi="Times New Roman" w:cs="Times New Roman"/>
          <w:sz w:val="24"/>
          <w:szCs w:val="24"/>
          <w:shd w:val="clear" w:color="auto" w:fill="FFFFFF"/>
        </w:rPr>
        <w:t xml:space="preserve">После этой проверки затягивают до отказа гайки анкерных болтов, устанавливают верхние вкладыши подшипников ротора, проверяя при этом зазору между верхним </w:t>
      </w:r>
      <w:r w:rsidR="00535CB8" w:rsidRPr="00B747A7">
        <w:rPr>
          <w:rFonts w:ascii="Times New Roman" w:hAnsi="Times New Roman" w:cs="Times New Roman"/>
          <w:sz w:val="24"/>
          <w:szCs w:val="24"/>
          <w:shd w:val="clear" w:color="auto" w:fill="FFFFFF"/>
        </w:rPr>
        <w:t>вкладышем</w:t>
      </w:r>
      <w:r w:rsidRPr="00B747A7">
        <w:rPr>
          <w:rFonts w:ascii="Times New Roman" w:hAnsi="Times New Roman" w:cs="Times New Roman"/>
          <w:sz w:val="24"/>
          <w:szCs w:val="24"/>
          <w:shd w:val="clear" w:color="auto" w:fill="FFFFFF"/>
        </w:rPr>
        <w:t xml:space="preserve"> и шейкой вала, затем устанавливают верхнюю половину станины</w:t>
      </w:r>
      <w:proofErr w:type="gramStart"/>
      <w:r w:rsidRPr="00B747A7">
        <w:rPr>
          <w:rFonts w:ascii="Times New Roman" w:hAnsi="Times New Roman" w:cs="Times New Roman"/>
          <w:sz w:val="24"/>
          <w:szCs w:val="24"/>
          <w:shd w:val="clear" w:color="auto" w:fill="FFFFFF"/>
        </w:rPr>
        <w:t xml:space="preserve"> ,</w:t>
      </w:r>
      <w:proofErr w:type="gramEnd"/>
      <w:r w:rsidRPr="00B747A7">
        <w:rPr>
          <w:rFonts w:ascii="Times New Roman" w:hAnsi="Times New Roman" w:cs="Times New Roman"/>
          <w:sz w:val="24"/>
          <w:szCs w:val="24"/>
          <w:shd w:val="clear" w:color="auto" w:fill="FFFFFF"/>
        </w:rPr>
        <w:t xml:space="preserve"> привод дробилки и кожуха.</w:t>
      </w:r>
    </w:p>
    <w:p w:rsidR="00C53765" w:rsidRPr="00B747A7" w:rsidRDefault="00535CB8" w:rsidP="008C73C3">
      <w:pPr>
        <w:spacing w:after="0" w:line="360" w:lineRule="auto"/>
        <w:ind w:firstLine="709"/>
        <w:jc w:val="both"/>
        <w:rPr>
          <w:rFonts w:ascii="Times New Roman" w:hAnsi="Times New Roman" w:cs="Times New Roman"/>
          <w:sz w:val="24"/>
          <w:szCs w:val="24"/>
          <w:shd w:val="clear" w:color="auto" w:fill="FFFFFF"/>
        </w:rPr>
      </w:pPr>
      <w:r w:rsidRPr="00B747A7">
        <w:rPr>
          <w:rFonts w:ascii="Times New Roman" w:hAnsi="Times New Roman" w:cs="Times New Roman"/>
          <w:sz w:val="24"/>
          <w:szCs w:val="24"/>
          <w:shd w:val="clear" w:color="auto" w:fill="FFFFFF"/>
        </w:rPr>
        <w:t xml:space="preserve">Предприятия-изготовители поставляют дробилку с от балансированным ротором, поэтому при монтаже </w:t>
      </w:r>
      <w:proofErr w:type="spellStart"/>
      <w:r w:rsidRPr="00B747A7">
        <w:rPr>
          <w:rFonts w:ascii="Times New Roman" w:hAnsi="Times New Roman" w:cs="Times New Roman"/>
          <w:sz w:val="24"/>
          <w:szCs w:val="24"/>
          <w:shd w:val="clear" w:color="auto" w:fill="FFFFFF"/>
        </w:rPr>
        <w:t>билы</w:t>
      </w:r>
      <w:proofErr w:type="spellEnd"/>
      <w:r w:rsidRPr="00B747A7">
        <w:rPr>
          <w:rFonts w:ascii="Times New Roman" w:hAnsi="Times New Roman" w:cs="Times New Roman"/>
          <w:sz w:val="24"/>
          <w:szCs w:val="24"/>
          <w:shd w:val="clear" w:color="auto" w:fill="FFFFFF"/>
        </w:rPr>
        <w:t xml:space="preserve"> ротора допускается заменять только комплектными билами согласно маркировке. При замене молотков в молотковых дробилках разница суммарных масс каждого ряда не должна превышать 35 </w:t>
      </w:r>
      <w:r w:rsidR="00B77B63" w:rsidRPr="00B747A7">
        <w:rPr>
          <w:rFonts w:ascii="Times New Roman" w:hAnsi="Times New Roman" w:cs="Times New Roman"/>
          <w:sz w:val="24"/>
          <w:szCs w:val="24"/>
          <w:shd w:val="clear" w:color="auto" w:fill="FFFFFF"/>
        </w:rPr>
        <w:t>грамм.</w:t>
      </w:r>
      <w:r w:rsidR="00B77B63">
        <w:rPr>
          <w:rFonts w:ascii="Times New Roman" w:hAnsi="Times New Roman" w:cs="Times New Roman"/>
          <w:sz w:val="24"/>
          <w:szCs w:val="24"/>
          <w:shd w:val="clear" w:color="auto" w:fill="FFFFFF"/>
        </w:rPr>
        <w:t xml:space="preserve"> Технология монтажа молотковой дробилки и применяемое обору</w:t>
      </w:r>
      <w:r w:rsidR="00370CFB">
        <w:rPr>
          <w:rFonts w:ascii="Times New Roman" w:hAnsi="Times New Roman" w:cs="Times New Roman"/>
          <w:sz w:val="24"/>
          <w:szCs w:val="24"/>
          <w:shd w:val="clear" w:color="auto" w:fill="FFFFFF"/>
        </w:rPr>
        <w:t>дование представлены в таблице 3</w:t>
      </w:r>
      <w:r w:rsidR="00B77B63">
        <w:rPr>
          <w:rFonts w:ascii="Times New Roman" w:hAnsi="Times New Roman" w:cs="Times New Roman"/>
          <w:sz w:val="24"/>
          <w:szCs w:val="24"/>
          <w:shd w:val="clear" w:color="auto" w:fill="FFFFFF"/>
        </w:rPr>
        <w:t>.</w:t>
      </w:r>
    </w:p>
    <w:p w:rsidR="00B77B63" w:rsidRPr="00B77B63" w:rsidRDefault="00370CFB" w:rsidP="00E628A9">
      <w:pPr>
        <w:shd w:val="clear" w:color="auto" w:fill="FFFFFF"/>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3</w:t>
      </w:r>
      <w:r w:rsidR="00B77B63" w:rsidRPr="00B77B63">
        <w:rPr>
          <w:rFonts w:ascii="Times New Roman" w:eastAsia="Times New Roman" w:hAnsi="Times New Roman" w:cs="Times New Roman"/>
          <w:sz w:val="24"/>
          <w:szCs w:val="24"/>
          <w:lang w:eastAsia="ru-RU"/>
        </w:rPr>
        <w:t xml:space="preserve"> – Технологическая карт</w:t>
      </w:r>
      <w:r w:rsidR="003F634E">
        <w:rPr>
          <w:rFonts w:ascii="Times New Roman" w:eastAsia="Times New Roman" w:hAnsi="Times New Roman" w:cs="Times New Roman"/>
          <w:sz w:val="24"/>
          <w:szCs w:val="24"/>
          <w:lang w:eastAsia="ru-RU"/>
        </w:rPr>
        <w:t>а на монтаж молотковой дробилки</w:t>
      </w:r>
    </w:p>
    <w:tbl>
      <w:tblPr>
        <w:tblStyle w:val="3"/>
        <w:tblW w:w="10137" w:type="dxa"/>
        <w:tblLayout w:type="fixed"/>
        <w:tblLook w:val="04A0" w:firstRow="1" w:lastRow="0" w:firstColumn="1" w:lastColumn="0" w:noHBand="0" w:noVBand="1"/>
      </w:tblPr>
      <w:tblGrid>
        <w:gridCol w:w="2660"/>
        <w:gridCol w:w="4819"/>
        <w:gridCol w:w="2658"/>
      </w:tblGrid>
      <w:tr w:rsidR="00B77B63" w:rsidRPr="00B77B63" w:rsidTr="005E2928">
        <w:tc>
          <w:tcPr>
            <w:tcW w:w="2660" w:type="dxa"/>
            <w:vAlign w:val="center"/>
          </w:tcPr>
          <w:p w:rsidR="00B77B63" w:rsidRPr="00B77B63" w:rsidRDefault="00B77B63" w:rsidP="00B77B63">
            <w:pPr>
              <w:rPr>
                <w:rFonts w:ascii="Times New Roman" w:hAnsi="Times New Roman" w:cs="Times New Roman"/>
                <w:sz w:val="24"/>
                <w:szCs w:val="24"/>
              </w:rPr>
            </w:pPr>
            <w:r w:rsidRPr="00B77B63">
              <w:rPr>
                <w:rFonts w:ascii="Times New Roman" w:hAnsi="Times New Roman" w:cs="Times New Roman"/>
                <w:sz w:val="24"/>
                <w:szCs w:val="24"/>
              </w:rPr>
              <w:t>Этап операции</w:t>
            </w:r>
          </w:p>
        </w:tc>
        <w:tc>
          <w:tcPr>
            <w:tcW w:w="4819" w:type="dxa"/>
            <w:vAlign w:val="center"/>
          </w:tcPr>
          <w:p w:rsidR="00B77B63" w:rsidRPr="00B77B63" w:rsidRDefault="00B77B63" w:rsidP="00B77B63">
            <w:pPr>
              <w:rPr>
                <w:rFonts w:ascii="Times New Roman" w:hAnsi="Times New Roman" w:cs="Times New Roman"/>
                <w:sz w:val="24"/>
                <w:szCs w:val="24"/>
              </w:rPr>
            </w:pPr>
            <w:r w:rsidRPr="00B77B63">
              <w:rPr>
                <w:rFonts w:ascii="Times New Roman" w:hAnsi="Times New Roman" w:cs="Times New Roman"/>
                <w:sz w:val="24"/>
                <w:szCs w:val="24"/>
              </w:rPr>
              <w:t>Операция</w:t>
            </w:r>
          </w:p>
        </w:tc>
        <w:tc>
          <w:tcPr>
            <w:tcW w:w="2658" w:type="dxa"/>
          </w:tcPr>
          <w:p w:rsidR="00B77B63" w:rsidRPr="00B77B63" w:rsidRDefault="00B77B63" w:rsidP="00B77B63">
            <w:pPr>
              <w:rPr>
                <w:rFonts w:ascii="Times New Roman" w:hAnsi="Times New Roman" w:cs="Times New Roman"/>
                <w:sz w:val="24"/>
                <w:szCs w:val="24"/>
              </w:rPr>
            </w:pPr>
            <w:r w:rsidRPr="00B77B63">
              <w:rPr>
                <w:rFonts w:ascii="Times New Roman" w:hAnsi="Times New Roman" w:cs="Times New Roman"/>
                <w:sz w:val="24"/>
                <w:szCs w:val="24"/>
              </w:rPr>
              <w:t>Применяемое оборудование, инструменты</w:t>
            </w:r>
          </w:p>
        </w:tc>
      </w:tr>
      <w:tr w:rsidR="00B77B63" w:rsidRPr="00B77B63" w:rsidTr="005E2928">
        <w:tc>
          <w:tcPr>
            <w:tcW w:w="2660" w:type="dxa"/>
            <w:vMerge w:val="restart"/>
            <w:vAlign w:val="center"/>
          </w:tcPr>
          <w:p w:rsidR="00B77B63" w:rsidRPr="00B77B63" w:rsidRDefault="008C73C3" w:rsidP="008C73C3">
            <w:pPr>
              <w:contextualSpacing/>
              <w:jc w:val="left"/>
              <w:rPr>
                <w:rFonts w:ascii="Times New Roman" w:hAnsi="Times New Roman" w:cs="Times New Roman"/>
                <w:sz w:val="24"/>
                <w:szCs w:val="24"/>
              </w:rPr>
            </w:pPr>
            <w:r>
              <w:rPr>
                <w:rFonts w:ascii="Times New Roman" w:hAnsi="Times New Roman" w:cs="Times New Roman"/>
                <w:sz w:val="24"/>
                <w:szCs w:val="24"/>
              </w:rPr>
              <w:t xml:space="preserve">1 </w:t>
            </w:r>
            <w:r w:rsidR="00B77B63" w:rsidRPr="00B77B63">
              <w:rPr>
                <w:rFonts w:ascii="Times New Roman" w:hAnsi="Times New Roman" w:cs="Times New Roman"/>
                <w:sz w:val="24"/>
                <w:szCs w:val="24"/>
              </w:rPr>
              <w:t>Подготовительный</w:t>
            </w:r>
          </w:p>
        </w:tc>
        <w:tc>
          <w:tcPr>
            <w:tcW w:w="4819" w:type="dxa"/>
          </w:tcPr>
          <w:p w:rsidR="00B77B63" w:rsidRPr="00B77B63" w:rsidRDefault="00B77B63" w:rsidP="007F4246">
            <w:pPr>
              <w:spacing w:after="120"/>
              <w:jc w:val="left"/>
              <w:rPr>
                <w:rFonts w:ascii="Times New Roman" w:hAnsi="Times New Roman" w:cs="Times New Roman"/>
                <w:sz w:val="24"/>
                <w:szCs w:val="24"/>
              </w:rPr>
            </w:pPr>
            <w:r w:rsidRPr="00B77B63">
              <w:rPr>
                <w:rFonts w:ascii="Times New Roman" w:hAnsi="Times New Roman" w:cs="Times New Roman"/>
                <w:sz w:val="24"/>
                <w:szCs w:val="24"/>
              </w:rPr>
              <w:t>Подготовка монтажной площадки (уборка, доставка на площадку необходимых инструментов, приспособлений, такелажной оснастки)</w:t>
            </w:r>
          </w:p>
        </w:tc>
        <w:tc>
          <w:tcPr>
            <w:tcW w:w="2658" w:type="dxa"/>
          </w:tcPr>
          <w:p w:rsidR="00B77B63" w:rsidRPr="00B77B63" w:rsidRDefault="00E628A9" w:rsidP="008C73C3">
            <w:pPr>
              <w:rPr>
                <w:rFonts w:ascii="Times New Roman" w:hAnsi="Times New Roman" w:cs="Times New Roman"/>
                <w:sz w:val="24"/>
                <w:szCs w:val="24"/>
              </w:rPr>
            </w:pPr>
            <w:r>
              <w:rPr>
                <w:rFonts w:ascii="Times New Roman" w:hAnsi="Times New Roman" w:cs="Times New Roman"/>
                <w:sz w:val="24"/>
                <w:szCs w:val="24"/>
              </w:rPr>
              <w:t>Автотранспорт, тракторная тележка</w:t>
            </w:r>
          </w:p>
        </w:tc>
      </w:tr>
      <w:tr w:rsidR="00B77B63" w:rsidRPr="00B77B63" w:rsidTr="005E2928">
        <w:tc>
          <w:tcPr>
            <w:tcW w:w="2660" w:type="dxa"/>
            <w:vMerge/>
          </w:tcPr>
          <w:p w:rsidR="00B77B63" w:rsidRPr="00B77B63" w:rsidRDefault="00B77B63" w:rsidP="008C73C3">
            <w:pPr>
              <w:contextualSpacing/>
              <w:rPr>
                <w:rFonts w:ascii="Times New Roman" w:hAnsi="Times New Roman" w:cs="Times New Roman"/>
                <w:sz w:val="24"/>
                <w:szCs w:val="24"/>
              </w:rPr>
            </w:pPr>
          </w:p>
        </w:tc>
        <w:tc>
          <w:tcPr>
            <w:tcW w:w="4819" w:type="dxa"/>
          </w:tcPr>
          <w:p w:rsidR="00B77B63" w:rsidRPr="00B77B63" w:rsidRDefault="000E4F09" w:rsidP="007F4246">
            <w:pPr>
              <w:spacing w:before="120" w:after="120"/>
              <w:jc w:val="left"/>
              <w:rPr>
                <w:rFonts w:ascii="Times New Roman" w:hAnsi="Times New Roman" w:cs="Times New Roman"/>
                <w:sz w:val="24"/>
                <w:szCs w:val="24"/>
              </w:rPr>
            </w:pPr>
            <w:r>
              <w:rPr>
                <w:rFonts w:ascii="Times New Roman" w:hAnsi="Times New Roman" w:cs="Times New Roman"/>
                <w:sz w:val="24"/>
                <w:szCs w:val="24"/>
              </w:rPr>
              <w:t>Доставка всех узлов дробилки</w:t>
            </w:r>
            <w:r w:rsidR="00B77B63" w:rsidRPr="00B77B63">
              <w:rPr>
                <w:rFonts w:ascii="Times New Roman" w:hAnsi="Times New Roman" w:cs="Times New Roman"/>
                <w:sz w:val="24"/>
                <w:szCs w:val="24"/>
              </w:rPr>
              <w:t xml:space="preserve"> на площадку</w:t>
            </w:r>
          </w:p>
        </w:tc>
        <w:tc>
          <w:tcPr>
            <w:tcW w:w="2658" w:type="dxa"/>
          </w:tcPr>
          <w:p w:rsidR="00B77B63" w:rsidRPr="00B77B63" w:rsidRDefault="00B77B63" w:rsidP="008C73C3">
            <w:pPr>
              <w:rPr>
                <w:rFonts w:ascii="Times New Roman" w:hAnsi="Times New Roman" w:cs="Times New Roman"/>
                <w:sz w:val="24"/>
                <w:szCs w:val="24"/>
              </w:rPr>
            </w:pPr>
            <w:r w:rsidRPr="00B77B63">
              <w:rPr>
                <w:rFonts w:ascii="Times New Roman" w:hAnsi="Times New Roman" w:cs="Times New Roman"/>
                <w:sz w:val="24"/>
                <w:szCs w:val="24"/>
              </w:rPr>
              <w:t>Автотранспорт</w:t>
            </w:r>
          </w:p>
        </w:tc>
      </w:tr>
      <w:tr w:rsidR="00B77B63" w:rsidRPr="00B77B63" w:rsidTr="005E2928">
        <w:tc>
          <w:tcPr>
            <w:tcW w:w="2660" w:type="dxa"/>
            <w:vMerge/>
          </w:tcPr>
          <w:p w:rsidR="00B77B63" w:rsidRPr="00B77B63" w:rsidRDefault="00B77B63" w:rsidP="008C73C3">
            <w:pPr>
              <w:contextualSpacing/>
              <w:rPr>
                <w:rFonts w:ascii="Times New Roman" w:hAnsi="Times New Roman" w:cs="Times New Roman"/>
                <w:sz w:val="24"/>
                <w:szCs w:val="24"/>
              </w:rPr>
            </w:pPr>
          </w:p>
        </w:tc>
        <w:tc>
          <w:tcPr>
            <w:tcW w:w="4819" w:type="dxa"/>
          </w:tcPr>
          <w:p w:rsidR="00B77B63" w:rsidRPr="00B77B63" w:rsidRDefault="00B77B63" w:rsidP="007F4246">
            <w:pPr>
              <w:spacing w:before="120" w:after="120"/>
              <w:jc w:val="left"/>
              <w:rPr>
                <w:rFonts w:ascii="Times New Roman" w:hAnsi="Times New Roman" w:cs="Times New Roman"/>
                <w:sz w:val="24"/>
                <w:szCs w:val="24"/>
              </w:rPr>
            </w:pPr>
            <w:r w:rsidRPr="00B77B63">
              <w:rPr>
                <w:rFonts w:ascii="Times New Roman" w:hAnsi="Times New Roman" w:cs="Times New Roman"/>
                <w:sz w:val="24"/>
                <w:szCs w:val="24"/>
              </w:rPr>
              <w:t>Разметка, заливка фундамента, его выверка</w:t>
            </w:r>
          </w:p>
        </w:tc>
        <w:tc>
          <w:tcPr>
            <w:tcW w:w="2658" w:type="dxa"/>
          </w:tcPr>
          <w:p w:rsidR="00B77B63" w:rsidRPr="00B77B63" w:rsidRDefault="00B77B63" w:rsidP="008C73C3">
            <w:pPr>
              <w:rPr>
                <w:rFonts w:ascii="Times New Roman" w:hAnsi="Times New Roman" w:cs="Times New Roman"/>
                <w:sz w:val="24"/>
                <w:szCs w:val="24"/>
              </w:rPr>
            </w:pPr>
            <w:r w:rsidRPr="00B77B63">
              <w:rPr>
                <w:rFonts w:ascii="Times New Roman" w:hAnsi="Times New Roman" w:cs="Times New Roman"/>
                <w:sz w:val="24"/>
                <w:szCs w:val="24"/>
              </w:rPr>
              <w:t xml:space="preserve">Бетон; </w:t>
            </w:r>
            <w:r w:rsidR="00E628A9">
              <w:rPr>
                <w:rFonts w:ascii="Times New Roman" w:hAnsi="Times New Roman" w:cs="Times New Roman"/>
                <w:sz w:val="24"/>
                <w:szCs w:val="24"/>
              </w:rPr>
              <w:t xml:space="preserve">монтажные </w:t>
            </w:r>
            <w:r w:rsidRPr="00B77B63">
              <w:rPr>
                <w:rFonts w:ascii="Times New Roman" w:hAnsi="Times New Roman" w:cs="Times New Roman"/>
                <w:sz w:val="24"/>
                <w:szCs w:val="24"/>
              </w:rPr>
              <w:t>струны</w:t>
            </w:r>
            <w:r w:rsidR="00E628A9">
              <w:rPr>
                <w:rFonts w:ascii="Times New Roman" w:hAnsi="Times New Roman" w:cs="Times New Roman"/>
                <w:sz w:val="24"/>
                <w:szCs w:val="24"/>
              </w:rPr>
              <w:t>, нивелир</w:t>
            </w:r>
          </w:p>
        </w:tc>
      </w:tr>
      <w:tr w:rsidR="00B77B63" w:rsidRPr="00B77B63" w:rsidTr="005E2928">
        <w:tc>
          <w:tcPr>
            <w:tcW w:w="2660" w:type="dxa"/>
            <w:vMerge w:val="restart"/>
            <w:vAlign w:val="center"/>
          </w:tcPr>
          <w:p w:rsidR="00B77B63" w:rsidRPr="008C73C3" w:rsidRDefault="008C73C3" w:rsidP="008C73C3">
            <w:pPr>
              <w:jc w:val="left"/>
              <w:rPr>
                <w:rFonts w:ascii="Times New Roman" w:hAnsi="Times New Roman" w:cs="Times New Roman"/>
                <w:sz w:val="24"/>
                <w:szCs w:val="24"/>
              </w:rPr>
            </w:pPr>
            <w:r>
              <w:rPr>
                <w:rFonts w:ascii="Times New Roman" w:hAnsi="Times New Roman" w:cs="Times New Roman"/>
                <w:sz w:val="24"/>
                <w:szCs w:val="24"/>
              </w:rPr>
              <w:t xml:space="preserve">2 </w:t>
            </w:r>
            <w:r w:rsidR="00AE5C7C" w:rsidRPr="008C73C3">
              <w:rPr>
                <w:rFonts w:ascii="Times New Roman" w:hAnsi="Times New Roman" w:cs="Times New Roman"/>
                <w:sz w:val="24"/>
                <w:szCs w:val="24"/>
              </w:rPr>
              <w:t>Монтажный</w:t>
            </w:r>
          </w:p>
          <w:p w:rsidR="00AE5C7C" w:rsidRPr="00B77B63" w:rsidRDefault="00AE5C7C" w:rsidP="008C73C3">
            <w:pPr>
              <w:contextualSpacing/>
              <w:jc w:val="left"/>
              <w:rPr>
                <w:rFonts w:ascii="Times New Roman" w:hAnsi="Times New Roman" w:cs="Times New Roman"/>
                <w:sz w:val="24"/>
                <w:szCs w:val="24"/>
              </w:rPr>
            </w:pPr>
          </w:p>
        </w:tc>
        <w:tc>
          <w:tcPr>
            <w:tcW w:w="4819" w:type="dxa"/>
          </w:tcPr>
          <w:p w:rsidR="00B77B63" w:rsidRPr="00B77B63" w:rsidRDefault="000E4F09" w:rsidP="007F4246">
            <w:pPr>
              <w:spacing w:after="120"/>
              <w:jc w:val="left"/>
              <w:rPr>
                <w:rFonts w:ascii="Times New Roman" w:hAnsi="Times New Roman" w:cs="Times New Roman"/>
                <w:sz w:val="24"/>
                <w:szCs w:val="24"/>
              </w:rPr>
            </w:pPr>
            <w:r>
              <w:rPr>
                <w:rFonts w:ascii="Times New Roman" w:hAnsi="Times New Roman" w:cs="Times New Roman"/>
                <w:sz w:val="24"/>
                <w:szCs w:val="24"/>
              </w:rPr>
              <w:t>Установка нижней части корпуса</w:t>
            </w:r>
          </w:p>
        </w:tc>
        <w:tc>
          <w:tcPr>
            <w:tcW w:w="2658" w:type="dxa"/>
          </w:tcPr>
          <w:p w:rsidR="00B77B63" w:rsidRDefault="000E4F09" w:rsidP="008C73C3">
            <w:pPr>
              <w:rPr>
                <w:rFonts w:ascii="Times New Roman" w:hAnsi="Times New Roman" w:cs="Times New Roman"/>
                <w:sz w:val="24"/>
                <w:szCs w:val="24"/>
              </w:rPr>
            </w:pPr>
            <w:r>
              <w:rPr>
                <w:rFonts w:ascii="Times New Roman" w:hAnsi="Times New Roman" w:cs="Times New Roman"/>
                <w:sz w:val="24"/>
                <w:szCs w:val="24"/>
              </w:rPr>
              <w:t>Кран мостовой;</w:t>
            </w:r>
          </w:p>
          <w:p w:rsidR="000E4F09" w:rsidRPr="00B77B63" w:rsidRDefault="000E4F09" w:rsidP="008C73C3">
            <w:pPr>
              <w:rPr>
                <w:rFonts w:ascii="Times New Roman" w:hAnsi="Times New Roman" w:cs="Times New Roman"/>
                <w:sz w:val="24"/>
                <w:szCs w:val="24"/>
              </w:rPr>
            </w:pPr>
            <w:r>
              <w:rPr>
                <w:rFonts w:ascii="Times New Roman" w:hAnsi="Times New Roman" w:cs="Times New Roman"/>
                <w:sz w:val="24"/>
                <w:szCs w:val="24"/>
              </w:rPr>
              <w:t>сварочный аппарат</w:t>
            </w:r>
          </w:p>
        </w:tc>
      </w:tr>
      <w:tr w:rsidR="00B77B63" w:rsidRPr="00B77B63" w:rsidTr="005E2928">
        <w:tc>
          <w:tcPr>
            <w:tcW w:w="2660" w:type="dxa"/>
            <w:vMerge/>
          </w:tcPr>
          <w:p w:rsidR="00B77B63" w:rsidRPr="00B77B63" w:rsidRDefault="00B77B63" w:rsidP="008C73C3">
            <w:pPr>
              <w:contextualSpacing/>
              <w:rPr>
                <w:rFonts w:ascii="Times New Roman" w:hAnsi="Times New Roman" w:cs="Times New Roman"/>
                <w:sz w:val="24"/>
                <w:szCs w:val="24"/>
              </w:rPr>
            </w:pPr>
          </w:p>
        </w:tc>
        <w:tc>
          <w:tcPr>
            <w:tcW w:w="4819" w:type="dxa"/>
          </w:tcPr>
          <w:p w:rsidR="00B77B63" w:rsidRPr="00B77B63" w:rsidRDefault="000E4F09" w:rsidP="007F4246">
            <w:pPr>
              <w:spacing w:before="120" w:after="120"/>
              <w:jc w:val="left"/>
              <w:rPr>
                <w:rFonts w:ascii="Times New Roman" w:hAnsi="Times New Roman" w:cs="Times New Roman"/>
                <w:sz w:val="24"/>
                <w:szCs w:val="24"/>
              </w:rPr>
            </w:pPr>
            <w:r>
              <w:rPr>
                <w:rFonts w:ascii="Times New Roman" w:hAnsi="Times New Roman" w:cs="Times New Roman"/>
                <w:sz w:val="24"/>
                <w:szCs w:val="24"/>
              </w:rPr>
              <w:t>Установка анке</w:t>
            </w:r>
            <w:r w:rsidR="00737E55">
              <w:rPr>
                <w:rFonts w:ascii="Times New Roman" w:hAnsi="Times New Roman" w:cs="Times New Roman"/>
                <w:sz w:val="24"/>
                <w:szCs w:val="24"/>
              </w:rPr>
              <w:t xml:space="preserve">рных болтов </w:t>
            </w:r>
          </w:p>
        </w:tc>
        <w:tc>
          <w:tcPr>
            <w:tcW w:w="2658" w:type="dxa"/>
          </w:tcPr>
          <w:p w:rsidR="00B77B63" w:rsidRPr="00B77B63" w:rsidRDefault="00737E55" w:rsidP="00E628A9">
            <w:pPr>
              <w:rPr>
                <w:rFonts w:ascii="Times New Roman" w:hAnsi="Times New Roman" w:cs="Times New Roman"/>
                <w:sz w:val="24"/>
                <w:szCs w:val="24"/>
              </w:rPr>
            </w:pPr>
            <w:r>
              <w:rPr>
                <w:rFonts w:ascii="Times New Roman" w:hAnsi="Times New Roman" w:cs="Times New Roman"/>
                <w:sz w:val="24"/>
                <w:szCs w:val="24"/>
              </w:rPr>
              <w:t xml:space="preserve">Гаечные ключи, </w:t>
            </w:r>
          </w:p>
        </w:tc>
      </w:tr>
      <w:tr w:rsidR="00B77B63" w:rsidRPr="00B77B63" w:rsidTr="005E2928">
        <w:tc>
          <w:tcPr>
            <w:tcW w:w="2660" w:type="dxa"/>
            <w:vMerge/>
          </w:tcPr>
          <w:p w:rsidR="00B77B63" w:rsidRPr="00B77B63" w:rsidRDefault="00B77B63" w:rsidP="008C73C3">
            <w:pPr>
              <w:contextualSpacing/>
              <w:rPr>
                <w:rFonts w:ascii="Times New Roman" w:hAnsi="Times New Roman" w:cs="Times New Roman"/>
                <w:sz w:val="24"/>
                <w:szCs w:val="24"/>
              </w:rPr>
            </w:pPr>
          </w:p>
        </w:tc>
        <w:tc>
          <w:tcPr>
            <w:tcW w:w="4819" w:type="dxa"/>
          </w:tcPr>
          <w:p w:rsidR="00B77B63" w:rsidRPr="00B77B63" w:rsidRDefault="00737E55" w:rsidP="007F4246">
            <w:pPr>
              <w:spacing w:before="120" w:after="120"/>
              <w:jc w:val="left"/>
              <w:rPr>
                <w:rFonts w:ascii="Times New Roman" w:hAnsi="Times New Roman" w:cs="Times New Roman"/>
                <w:sz w:val="24"/>
                <w:szCs w:val="24"/>
              </w:rPr>
            </w:pPr>
            <w:r>
              <w:rPr>
                <w:rFonts w:ascii="Times New Roman" w:hAnsi="Times New Roman" w:cs="Times New Roman"/>
                <w:sz w:val="24"/>
                <w:szCs w:val="24"/>
              </w:rPr>
              <w:t>Установка ротора</w:t>
            </w:r>
          </w:p>
        </w:tc>
        <w:tc>
          <w:tcPr>
            <w:tcW w:w="2658" w:type="dxa"/>
          </w:tcPr>
          <w:p w:rsidR="00B77B63" w:rsidRPr="00B77B63" w:rsidRDefault="00B77B63" w:rsidP="00176803">
            <w:pPr>
              <w:rPr>
                <w:rFonts w:ascii="Times New Roman" w:hAnsi="Times New Roman" w:cs="Times New Roman"/>
                <w:sz w:val="24"/>
                <w:szCs w:val="24"/>
              </w:rPr>
            </w:pPr>
            <w:r w:rsidRPr="00B77B63">
              <w:rPr>
                <w:rFonts w:ascii="Times New Roman" w:hAnsi="Times New Roman" w:cs="Times New Roman"/>
                <w:sz w:val="24"/>
                <w:szCs w:val="24"/>
              </w:rPr>
              <w:t>Кран мостовой</w:t>
            </w:r>
          </w:p>
        </w:tc>
      </w:tr>
      <w:tr w:rsidR="00B77B63" w:rsidRPr="00B77B63" w:rsidTr="005E2928">
        <w:tc>
          <w:tcPr>
            <w:tcW w:w="2660" w:type="dxa"/>
            <w:vMerge/>
          </w:tcPr>
          <w:p w:rsidR="00B77B63" w:rsidRPr="00B77B63" w:rsidRDefault="00B77B63" w:rsidP="008C73C3">
            <w:pPr>
              <w:contextualSpacing/>
              <w:rPr>
                <w:rFonts w:ascii="Times New Roman" w:hAnsi="Times New Roman" w:cs="Times New Roman"/>
                <w:sz w:val="24"/>
                <w:szCs w:val="24"/>
              </w:rPr>
            </w:pPr>
          </w:p>
        </w:tc>
        <w:tc>
          <w:tcPr>
            <w:tcW w:w="4819" w:type="dxa"/>
          </w:tcPr>
          <w:p w:rsidR="00B77B63" w:rsidRPr="00B77B63" w:rsidRDefault="00E628A9" w:rsidP="007F4246">
            <w:pPr>
              <w:spacing w:before="120" w:after="120"/>
              <w:jc w:val="left"/>
              <w:rPr>
                <w:rFonts w:ascii="Times New Roman" w:hAnsi="Times New Roman" w:cs="Times New Roman"/>
                <w:sz w:val="24"/>
                <w:szCs w:val="24"/>
              </w:rPr>
            </w:pPr>
            <w:r>
              <w:rPr>
                <w:rFonts w:ascii="Times New Roman" w:hAnsi="Times New Roman" w:cs="Times New Roman"/>
                <w:sz w:val="24"/>
                <w:szCs w:val="24"/>
              </w:rPr>
              <w:t>Проверка подшипников</w:t>
            </w:r>
            <w:r w:rsidR="00737E55">
              <w:rPr>
                <w:rFonts w:ascii="Times New Roman" w:hAnsi="Times New Roman" w:cs="Times New Roman"/>
                <w:sz w:val="24"/>
                <w:szCs w:val="24"/>
              </w:rPr>
              <w:t xml:space="preserve"> </w:t>
            </w:r>
          </w:p>
        </w:tc>
        <w:tc>
          <w:tcPr>
            <w:tcW w:w="2658" w:type="dxa"/>
          </w:tcPr>
          <w:p w:rsidR="00B77B63" w:rsidRPr="00B77B63" w:rsidRDefault="00370CFB" w:rsidP="00176803">
            <w:pPr>
              <w:rPr>
                <w:rFonts w:ascii="Times New Roman" w:hAnsi="Times New Roman" w:cs="Times New Roman"/>
                <w:sz w:val="24"/>
                <w:szCs w:val="24"/>
              </w:rPr>
            </w:pPr>
            <w:r>
              <w:rPr>
                <w:rFonts w:ascii="Times New Roman" w:hAnsi="Times New Roman" w:cs="Times New Roman"/>
                <w:sz w:val="24"/>
                <w:szCs w:val="24"/>
              </w:rPr>
              <w:t>Щуп, линейка</w:t>
            </w:r>
          </w:p>
        </w:tc>
      </w:tr>
      <w:tr w:rsidR="00B77B63" w:rsidRPr="00B77B63" w:rsidTr="005E2928">
        <w:tc>
          <w:tcPr>
            <w:tcW w:w="2660" w:type="dxa"/>
            <w:vMerge/>
          </w:tcPr>
          <w:p w:rsidR="00B77B63" w:rsidRPr="00B77B63" w:rsidRDefault="00B77B63" w:rsidP="008C73C3">
            <w:pPr>
              <w:contextualSpacing/>
              <w:rPr>
                <w:rFonts w:ascii="Times New Roman" w:hAnsi="Times New Roman" w:cs="Times New Roman"/>
                <w:sz w:val="24"/>
                <w:szCs w:val="24"/>
              </w:rPr>
            </w:pPr>
          </w:p>
        </w:tc>
        <w:tc>
          <w:tcPr>
            <w:tcW w:w="4819" w:type="dxa"/>
          </w:tcPr>
          <w:p w:rsidR="00B77B63" w:rsidRPr="00B77B63" w:rsidRDefault="00737E55" w:rsidP="007F4246">
            <w:pPr>
              <w:spacing w:before="120" w:after="120"/>
              <w:jc w:val="left"/>
              <w:rPr>
                <w:rFonts w:ascii="Times New Roman" w:hAnsi="Times New Roman" w:cs="Times New Roman"/>
                <w:sz w:val="24"/>
                <w:szCs w:val="24"/>
              </w:rPr>
            </w:pPr>
            <w:r>
              <w:rPr>
                <w:rFonts w:ascii="Times New Roman" w:hAnsi="Times New Roman" w:cs="Times New Roman"/>
                <w:sz w:val="24"/>
                <w:szCs w:val="24"/>
              </w:rPr>
              <w:t>Установка верхней половины станины</w:t>
            </w:r>
          </w:p>
        </w:tc>
        <w:tc>
          <w:tcPr>
            <w:tcW w:w="2658" w:type="dxa"/>
          </w:tcPr>
          <w:p w:rsidR="00B77B63" w:rsidRPr="00B77B63" w:rsidRDefault="00B77B63" w:rsidP="00176803">
            <w:pPr>
              <w:rPr>
                <w:rFonts w:ascii="Times New Roman" w:hAnsi="Times New Roman" w:cs="Times New Roman"/>
                <w:sz w:val="24"/>
                <w:szCs w:val="24"/>
              </w:rPr>
            </w:pPr>
            <w:r w:rsidRPr="00B77B63">
              <w:rPr>
                <w:rFonts w:ascii="Times New Roman" w:hAnsi="Times New Roman" w:cs="Times New Roman"/>
                <w:sz w:val="24"/>
                <w:szCs w:val="24"/>
              </w:rPr>
              <w:t>Кран мостовой</w:t>
            </w:r>
          </w:p>
        </w:tc>
      </w:tr>
      <w:tr w:rsidR="00B77B63" w:rsidRPr="00B77B63" w:rsidTr="005E2928">
        <w:tc>
          <w:tcPr>
            <w:tcW w:w="2660" w:type="dxa"/>
            <w:vMerge/>
          </w:tcPr>
          <w:p w:rsidR="00B77B63" w:rsidRPr="00B77B63" w:rsidRDefault="00B77B63" w:rsidP="008C73C3">
            <w:pPr>
              <w:contextualSpacing/>
              <w:rPr>
                <w:rFonts w:ascii="Times New Roman" w:hAnsi="Times New Roman" w:cs="Times New Roman"/>
                <w:sz w:val="24"/>
                <w:szCs w:val="24"/>
              </w:rPr>
            </w:pPr>
          </w:p>
        </w:tc>
        <w:tc>
          <w:tcPr>
            <w:tcW w:w="4819" w:type="dxa"/>
          </w:tcPr>
          <w:p w:rsidR="00B77B63" w:rsidRPr="00B77B63" w:rsidRDefault="00737E55" w:rsidP="007F4246">
            <w:pPr>
              <w:spacing w:before="120" w:after="120"/>
              <w:jc w:val="left"/>
              <w:rPr>
                <w:rFonts w:ascii="Times New Roman" w:hAnsi="Times New Roman" w:cs="Times New Roman"/>
                <w:sz w:val="24"/>
                <w:szCs w:val="24"/>
              </w:rPr>
            </w:pPr>
            <w:r>
              <w:rPr>
                <w:rFonts w:ascii="Times New Roman" w:hAnsi="Times New Roman" w:cs="Times New Roman"/>
                <w:sz w:val="24"/>
                <w:szCs w:val="24"/>
              </w:rPr>
              <w:t>Установка привода</w:t>
            </w:r>
          </w:p>
        </w:tc>
        <w:tc>
          <w:tcPr>
            <w:tcW w:w="2658" w:type="dxa"/>
          </w:tcPr>
          <w:p w:rsidR="00B77B63" w:rsidRPr="00B77B63" w:rsidRDefault="00B77B63" w:rsidP="00176803">
            <w:pPr>
              <w:rPr>
                <w:rFonts w:ascii="Times New Roman" w:hAnsi="Times New Roman" w:cs="Times New Roman"/>
                <w:sz w:val="24"/>
                <w:szCs w:val="24"/>
              </w:rPr>
            </w:pPr>
            <w:r w:rsidRPr="00B77B63">
              <w:rPr>
                <w:rFonts w:ascii="Times New Roman" w:hAnsi="Times New Roman" w:cs="Times New Roman"/>
                <w:sz w:val="24"/>
                <w:szCs w:val="24"/>
              </w:rPr>
              <w:t>Кран мостовой</w:t>
            </w:r>
          </w:p>
        </w:tc>
      </w:tr>
      <w:tr w:rsidR="00B77B63" w:rsidRPr="00B77B63" w:rsidTr="005E2928">
        <w:tc>
          <w:tcPr>
            <w:tcW w:w="2660" w:type="dxa"/>
            <w:vMerge/>
          </w:tcPr>
          <w:p w:rsidR="00B77B63" w:rsidRPr="00B77B63" w:rsidRDefault="00B77B63" w:rsidP="008C73C3">
            <w:pPr>
              <w:contextualSpacing/>
              <w:rPr>
                <w:rFonts w:ascii="Times New Roman" w:hAnsi="Times New Roman" w:cs="Times New Roman"/>
                <w:sz w:val="24"/>
                <w:szCs w:val="24"/>
              </w:rPr>
            </w:pPr>
          </w:p>
        </w:tc>
        <w:tc>
          <w:tcPr>
            <w:tcW w:w="4819" w:type="dxa"/>
          </w:tcPr>
          <w:p w:rsidR="00B77B63" w:rsidRPr="00B77B63" w:rsidRDefault="00737E55" w:rsidP="007F4246">
            <w:pPr>
              <w:spacing w:before="120" w:after="120"/>
              <w:jc w:val="left"/>
              <w:rPr>
                <w:rFonts w:ascii="Times New Roman" w:hAnsi="Times New Roman" w:cs="Times New Roman"/>
                <w:sz w:val="24"/>
                <w:szCs w:val="24"/>
              </w:rPr>
            </w:pPr>
            <w:r>
              <w:rPr>
                <w:rFonts w:ascii="Times New Roman" w:hAnsi="Times New Roman" w:cs="Times New Roman"/>
                <w:sz w:val="24"/>
                <w:szCs w:val="24"/>
              </w:rPr>
              <w:t>Установка кожуха</w:t>
            </w:r>
          </w:p>
        </w:tc>
        <w:tc>
          <w:tcPr>
            <w:tcW w:w="2658" w:type="dxa"/>
          </w:tcPr>
          <w:p w:rsidR="00B77B63" w:rsidRPr="00B77B63" w:rsidRDefault="00B77B63" w:rsidP="00176803">
            <w:pPr>
              <w:rPr>
                <w:rFonts w:ascii="Times New Roman" w:hAnsi="Times New Roman" w:cs="Times New Roman"/>
                <w:sz w:val="24"/>
                <w:szCs w:val="24"/>
              </w:rPr>
            </w:pPr>
            <w:r w:rsidRPr="00B77B63">
              <w:rPr>
                <w:rFonts w:ascii="Times New Roman" w:hAnsi="Times New Roman" w:cs="Times New Roman"/>
                <w:sz w:val="24"/>
                <w:szCs w:val="24"/>
              </w:rPr>
              <w:t>Кран мостовой</w:t>
            </w:r>
          </w:p>
        </w:tc>
      </w:tr>
      <w:tr w:rsidR="00B77B63" w:rsidRPr="00B77B63" w:rsidTr="005E2928">
        <w:tc>
          <w:tcPr>
            <w:tcW w:w="2660" w:type="dxa"/>
            <w:vMerge w:val="restart"/>
            <w:vAlign w:val="center"/>
          </w:tcPr>
          <w:p w:rsidR="00B77B63" w:rsidRPr="00B77B63" w:rsidRDefault="008C73C3" w:rsidP="008C73C3">
            <w:pPr>
              <w:contextualSpacing/>
              <w:jc w:val="left"/>
              <w:rPr>
                <w:rFonts w:ascii="Times New Roman" w:hAnsi="Times New Roman" w:cs="Times New Roman"/>
                <w:sz w:val="24"/>
                <w:szCs w:val="24"/>
              </w:rPr>
            </w:pPr>
            <w:r>
              <w:rPr>
                <w:rFonts w:ascii="Times New Roman" w:hAnsi="Times New Roman" w:cs="Times New Roman"/>
                <w:sz w:val="24"/>
                <w:szCs w:val="24"/>
              </w:rPr>
              <w:t xml:space="preserve">3 </w:t>
            </w:r>
            <w:r w:rsidR="00B77B63" w:rsidRPr="00B77B63">
              <w:rPr>
                <w:rFonts w:ascii="Times New Roman" w:hAnsi="Times New Roman" w:cs="Times New Roman"/>
                <w:sz w:val="24"/>
                <w:szCs w:val="24"/>
              </w:rPr>
              <w:t>Заключительный</w:t>
            </w:r>
          </w:p>
        </w:tc>
        <w:tc>
          <w:tcPr>
            <w:tcW w:w="4819" w:type="dxa"/>
          </w:tcPr>
          <w:p w:rsidR="00B77B63" w:rsidRPr="00B77B63" w:rsidRDefault="00B77B63" w:rsidP="007F4246">
            <w:pPr>
              <w:spacing w:after="120"/>
              <w:jc w:val="left"/>
              <w:rPr>
                <w:rFonts w:ascii="Times New Roman" w:hAnsi="Times New Roman" w:cs="Times New Roman"/>
                <w:sz w:val="24"/>
                <w:szCs w:val="24"/>
              </w:rPr>
            </w:pPr>
            <w:r w:rsidRPr="00B77B63">
              <w:rPr>
                <w:rFonts w:ascii="Times New Roman" w:hAnsi="Times New Roman" w:cs="Times New Roman"/>
                <w:sz w:val="24"/>
                <w:szCs w:val="24"/>
              </w:rPr>
              <w:t>Уборка монтажной площадки (уборка мусора, инструментов)</w:t>
            </w:r>
          </w:p>
        </w:tc>
        <w:tc>
          <w:tcPr>
            <w:tcW w:w="2658" w:type="dxa"/>
          </w:tcPr>
          <w:p w:rsidR="00B77B63" w:rsidRPr="00B77B63" w:rsidRDefault="00B77B63" w:rsidP="00370CFB">
            <w:pPr>
              <w:rPr>
                <w:rFonts w:ascii="Times New Roman" w:hAnsi="Times New Roman" w:cs="Times New Roman"/>
                <w:sz w:val="24"/>
                <w:szCs w:val="24"/>
              </w:rPr>
            </w:pPr>
            <w:r w:rsidRPr="00B77B63">
              <w:rPr>
                <w:rFonts w:ascii="Times New Roman" w:hAnsi="Times New Roman" w:cs="Times New Roman"/>
                <w:sz w:val="24"/>
                <w:szCs w:val="24"/>
              </w:rPr>
              <w:t>Метлы; грузовые тележки</w:t>
            </w:r>
          </w:p>
        </w:tc>
      </w:tr>
      <w:tr w:rsidR="00B77B63" w:rsidRPr="00B77B63" w:rsidTr="005E2928">
        <w:tc>
          <w:tcPr>
            <w:tcW w:w="2660" w:type="dxa"/>
            <w:vMerge/>
          </w:tcPr>
          <w:p w:rsidR="00B77B63" w:rsidRPr="00B77B63" w:rsidRDefault="00B77B63" w:rsidP="00B77B63">
            <w:pPr>
              <w:ind w:left="720"/>
              <w:contextualSpacing/>
              <w:rPr>
                <w:rFonts w:ascii="Times New Roman" w:hAnsi="Times New Roman" w:cs="Times New Roman"/>
                <w:sz w:val="24"/>
                <w:szCs w:val="24"/>
              </w:rPr>
            </w:pPr>
          </w:p>
        </w:tc>
        <w:tc>
          <w:tcPr>
            <w:tcW w:w="4819" w:type="dxa"/>
          </w:tcPr>
          <w:p w:rsidR="00B77B63" w:rsidRPr="00B77B63" w:rsidRDefault="00B77B63" w:rsidP="007F4246">
            <w:pPr>
              <w:spacing w:after="120"/>
              <w:jc w:val="left"/>
              <w:rPr>
                <w:rFonts w:ascii="Times New Roman" w:hAnsi="Times New Roman" w:cs="Times New Roman"/>
                <w:sz w:val="24"/>
                <w:szCs w:val="24"/>
              </w:rPr>
            </w:pPr>
            <w:r w:rsidRPr="00B77B63">
              <w:rPr>
                <w:rFonts w:ascii="Times New Roman" w:hAnsi="Times New Roman" w:cs="Times New Roman"/>
                <w:sz w:val="24"/>
                <w:szCs w:val="24"/>
              </w:rPr>
              <w:t xml:space="preserve">Испытание </w:t>
            </w:r>
            <w:r w:rsidR="00176803">
              <w:rPr>
                <w:rFonts w:ascii="Times New Roman" w:hAnsi="Times New Roman" w:cs="Times New Roman"/>
                <w:sz w:val="24"/>
                <w:szCs w:val="24"/>
              </w:rPr>
              <w:t>дробилки</w:t>
            </w:r>
            <w:r w:rsidRPr="00B77B63">
              <w:rPr>
                <w:rFonts w:ascii="Times New Roman" w:hAnsi="Times New Roman" w:cs="Times New Roman"/>
                <w:sz w:val="24"/>
                <w:szCs w:val="24"/>
              </w:rPr>
              <w:t xml:space="preserve"> вхолостую и под нагрузкой</w:t>
            </w:r>
          </w:p>
        </w:tc>
        <w:tc>
          <w:tcPr>
            <w:tcW w:w="2658" w:type="dxa"/>
          </w:tcPr>
          <w:p w:rsidR="00B77B63" w:rsidRPr="00B77B63" w:rsidRDefault="00B77B63" w:rsidP="008C73C3">
            <w:pPr>
              <w:rPr>
                <w:rFonts w:ascii="Times New Roman" w:hAnsi="Times New Roman" w:cs="Times New Roman"/>
                <w:sz w:val="24"/>
                <w:szCs w:val="24"/>
              </w:rPr>
            </w:pPr>
            <w:r w:rsidRPr="00B77B63">
              <w:rPr>
                <w:rFonts w:ascii="Times New Roman" w:hAnsi="Times New Roman" w:cs="Times New Roman"/>
                <w:sz w:val="24"/>
                <w:szCs w:val="24"/>
              </w:rPr>
              <w:t>Электроэнергия</w:t>
            </w:r>
          </w:p>
        </w:tc>
      </w:tr>
    </w:tbl>
    <w:p w:rsidR="004F4D1B" w:rsidRDefault="004F4D1B" w:rsidP="00370CFB">
      <w:pPr>
        <w:spacing w:before="240" w:after="0" w:line="240" w:lineRule="auto"/>
        <w:ind w:left="709"/>
        <w:jc w:val="both"/>
        <w:rPr>
          <w:rFonts w:ascii="Arial" w:eastAsia="Times New Roman" w:hAnsi="Arial" w:cs="Arial"/>
          <w:b/>
          <w:sz w:val="26"/>
          <w:szCs w:val="26"/>
          <w:lang w:eastAsia="ru-RU"/>
        </w:rPr>
      </w:pPr>
    </w:p>
    <w:p w:rsidR="004F4D1B" w:rsidRDefault="004F4D1B" w:rsidP="00370CFB">
      <w:pPr>
        <w:spacing w:before="240" w:after="0" w:line="240" w:lineRule="auto"/>
        <w:ind w:left="709"/>
        <w:jc w:val="both"/>
        <w:rPr>
          <w:rFonts w:ascii="Arial" w:eastAsia="Times New Roman" w:hAnsi="Arial" w:cs="Arial"/>
          <w:b/>
          <w:sz w:val="26"/>
          <w:szCs w:val="26"/>
          <w:lang w:eastAsia="ru-RU"/>
        </w:rPr>
      </w:pPr>
    </w:p>
    <w:p w:rsidR="008C73C3" w:rsidRDefault="004F4D1B" w:rsidP="00370CFB">
      <w:pPr>
        <w:spacing w:before="240" w:after="0" w:line="240" w:lineRule="auto"/>
        <w:ind w:left="709"/>
        <w:jc w:val="both"/>
        <w:rPr>
          <w:rFonts w:ascii="Arial" w:hAnsi="Arial" w:cs="Arial"/>
          <w:b/>
          <w:sz w:val="26"/>
          <w:szCs w:val="26"/>
        </w:rPr>
      </w:pPr>
      <w:r>
        <w:rPr>
          <w:rFonts w:ascii="Arial" w:eastAsia="Times New Roman" w:hAnsi="Arial" w:cs="Arial"/>
          <w:b/>
          <w:sz w:val="26"/>
          <w:szCs w:val="26"/>
          <w:lang w:eastAsia="ru-RU"/>
        </w:rPr>
        <w:t>3.5</w:t>
      </w:r>
      <w:r w:rsidR="00370CFB">
        <w:rPr>
          <w:rFonts w:ascii="Arial" w:eastAsia="Times New Roman" w:hAnsi="Arial" w:cs="Arial"/>
          <w:b/>
          <w:sz w:val="26"/>
          <w:szCs w:val="26"/>
          <w:lang w:eastAsia="ru-RU"/>
        </w:rPr>
        <w:t xml:space="preserve"> </w:t>
      </w:r>
      <w:r w:rsidR="00A35397" w:rsidRPr="00370CFB">
        <w:rPr>
          <w:rFonts w:ascii="Arial" w:hAnsi="Arial" w:cs="Arial"/>
          <w:b/>
          <w:sz w:val="26"/>
          <w:szCs w:val="26"/>
        </w:rPr>
        <w:t xml:space="preserve">Требования к установке составных частей машины, выверка </w:t>
      </w:r>
    </w:p>
    <w:p w:rsidR="00A35397" w:rsidRPr="007F4246" w:rsidRDefault="004F4D1B" w:rsidP="00370CFB">
      <w:pPr>
        <w:pStyle w:val="a3"/>
        <w:spacing w:after="0" w:line="240" w:lineRule="auto"/>
        <w:ind w:left="709"/>
        <w:jc w:val="both"/>
        <w:rPr>
          <w:rFonts w:ascii="Arial" w:hAnsi="Arial" w:cs="Arial"/>
          <w:b/>
          <w:color w:val="FF0000"/>
          <w:sz w:val="26"/>
          <w:szCs w:val="26"/>
        </w:rPr>
      </w:pPr>
      <w:r>
        <w:rPr>
          <w:rFonts w:ascii="Arial" w:hAnsi="Arial" w:cs="Arial"/>
          <w:b/>
          <w:sz w:val="26"/>
          <w:szCs w:val="26"/>
        </w:rPr>
        <w:t xml:space="preserve">      </w:t>
      </w:r>
      <w:r w:rsidR="00A35397" w:rsidRPr="00370CFB">
        <w:rPr>
          <w:rFonts w:ascii="Arial" w:hAnsi="Arial" w:cs="Arial"/>
          <w:b/>
          <w:sz w:val="26"/>
          <w:szCs w:val="26"/>
        </w:rPr>
        <w:t>и регулировка</w:t>
      </w:r>
    </w:p>
    <w:p w:rsidR="00370CFB" w:rsidRPr="008A3ECA" w:rsidRDefault="00370CFB" w:rsidP="004F4D1B">
      <w:pPr>
        <w:shd w:val="clear" w:color="auto" w:fill="FFFFFF"/>
        <w:spacing w:before="120" w:after="0" w:line="360" w:lineRule="auto"/>
        <w:ind w:firstLine="709"/>
        <w:jc w:val="both"/>
        <w:rPr>
          <w:rFonts w:ascii="Times New Roman" w:hAnsi="Times New Roman" w:cs="Times New Roman"/>
        </w:rPr>
      </w:pPr>
      <w:r w:rsidRPr="008A3ECA">
        <w:rPr>
          <w:rFonts w:ascii="Times New Roman" w:hAnsi="Times New Roman" w:cs="Times New Roman"/>
          <w:color w:val="000000"/>
          <w:spacing w:val="-8"/>
          <w:sz w:val="24"/>
          <w:szCs w:val="24"/>
        </w:rPr>
        <w:t>Выверку смонтированной молотковой дробилки производят в плане, по высоте и на горизонтальность (вертикальность). Допускаемые откло</w:t>
      </w:r>
      <w:r w:rsidRPr="008A3ECA">
        <w:rPr>
          <w:rFonts w:ascii="Times New Roman" w:hAnsi="Times New Roman" w:cs="Times New Roman"/>
          <w:color w:val="000000"/>
          <w:spacing w:val="-9"/>
          <w:sz w:val="24"/>
          <w:szCs w:val="24"/>
        </w:rPr>
        <w:t>нения при выверке должны соответствовать технической документа</w:t>
      </w:r>
      <w:r w:rsidRPr="008A3ECA">
        <w:rPr>
          <w:rFonts w:ascii="Times New Roman" w:hAnsi="Times New Roman" w:cs="Times New Roman"/>
          <w:color w:val="000000"/>
          <w:spacing w:val="-8"/>
          <w:sz w:val="24"/>
          <w:szCs w:val="24"/>
        </w:rPr>
        <w:t>ции предприятия-изготовителя. В плане оборудование выверяют относительно разбивочных осей, закрепленных на закладных элементах (плашках) в фундаментах, в соответствии со схемой геодезичес</w:t>
      </w:r>
      <w:r w:rsidRPr="008A3ECA">
        <w:rPr>
          <w:rFonts w:ascii="Times New Roman" w:hAnsi="Times New Roman" w:cs="Times New Roman"/>
          <w:color w:val="000000"/>
          <w:spacing w:val="-6"/>
          <w:sz w:val="24"/>
          <w:szCs w:val="24"/>
        </w:rPr>
        <w:t xml:space="preserve">кого обоснования с проверкой на </w:t>
      </w:r>
      <w:proofErr w:type="spellStart"/>
      <w:r w:rsidRPr="008A3ECA">
        <w:rPr>
          <w:rFonts w:ascii="Times New Roman" w:hAnsi="Times New Roman" w:cs="Times New Roman"/>
          <w:color w:val="000000"/>
          <w:spacing w:val="-6"/>
          <w:sz w:val="24"/>
          <w:szCs w:val="24"/>
        </w:rPr>
        <w:t>соосность</w:t>
      </w:r>
      <w:proofErr w:type="spellEnd"/>
      <w:r w:rsidRPr="008A3ECA">
        <w:rPr>
          <w:rFonts w:ascii="Times New Roman" w:hAnsi="Times New Roman" w:cs="Times New Roman"/>
          <w:color w:val="000000"/>
          <w:spacing w:val="-6"/>
          <w:sz w:val="24"/>
          <w:szCs w:val="24"/>
        </w:rPr>
        <w:t xml:space="preserve"> относительно ранее </w:t>
      </w:r>
      <w:r w:rsidRPr="008A3ECA">
        <w:rPr>
          <w:rFonts w:ascii="Times New Roman" w:hAnsi="Times New Roman" w:cs="Times New Roman"/>
          <w:color w:val="000000"/>
          <w:spacing w:val="-8"/>
          <w:sz w:val="24"/>
          <w:szCs w:val="24"/>
        </w:rPr>
        <w:t xml:space="preserve">смонтированного оборудования. По высоте оборудование выверяют </w:t>
      </w:r>
      <w:r w:rsidRPr="008A3ECA">
        <w:rPr>
          <w:rFonts w:ascii="Times New Roman" w:hAnsi="Times New Roman" w:cs="Times New Roman"/>
          <w:color w:val="000000"/>
          <w:spacing w:val="-7"/>
          <w:sz w:val="24"/>
          <w:szCs w:val="24"/>
        </w:rPr>
        <w:t>относительно реперов, закрепленных в фундаментах, либо относи</w:t>
      </w:r>
      <w:r w:rsidRPr="008A3ECA">
        <w:rPr>
          <w:rFonts w:ascii="Times New Roman" w:hAnsi="Times New Roman" w:cs="Times New Roman"/>
          <w:color w:val="000000"/>
          <w:spacing w:val="-6"/>
          <w:sz w:val="24"/>
          <w:szCs w:val="24"/>
        </w:rPr>
        <w:t>тельно ранее смонтированного и выверенного оборудования. Перекос фланцев не допускается.</w:t>
      </w:r>
    </w:p>
    <w:p w:rsidR="00370CFB" w:rsidRPr="008A3ECA" w:rsidRDefault="00370CFB" w:rsidP="00370CFB">
      <w:pPr>
        <w:shd w:val="clear" w:color="auto" w:fill="FFFFFF"/>
        <w:spacing w:after="0" w:line="360" w:lineRule="auto"/>
        <w:ind w:firstLine="709"/>
        <w:jc w:val="both"/>
        <w:rPr>
          <w:rFonts w:ascii="Times New Roman" w:hAnsi="Times New Roman" w:cs="Times New Roman"/>
        </w:rPr>
      </w:pPr>
      <w:r w:rsidRPr="008A3ECA">
        <w:rPr>
          <w:rFonts w:ascii="Times New Roman" w:hAnsi="Times New Roman" w:cs="Times New Roman"/>
          <w:color w:val="000000"/>
          <w:spacing w:val="-5"/>
          <w:sz w:val="24"/>
          <w:szCs w:val="24"/>
        </w:rPr>
        <w:t>Смещение осей подающих и отводящих течек, воронок и бун</w:t>
      </w:r>
      <w:r w:rsidRPr="008A3ECA">
        <w:rPr>
          <w:rFonts w:ascii="Times New Roman" w:hAnsi="Times New Roman" w:cs="Times New Roman"/>
          <w:color w:val="000000"/>
          <w:spacing w:val="-3"/>
          <w:sz w:val="24"/>
          <w:szCs w:val="24"/>
        </w:rPr>
        <w:t xml:space="preserve">керов от осей дробилки или от их приемных и выходных отверстий </w:t>
      </w:r>
      <w:r w:rsidRPr="008A3ECA">
        <w:rPr>
          <w:rFonts w:ascii="Times New Roman" w:hAnsi="Times New Roman" w:cs="Times New Roman"/>
          <w:color w:val="000000"/>
          <w:spacing w:val="-2"/>
          <w:sz w:val="24"/>
          <w:szCs w:val="24"/>
        </w:rPr>
        <w:t xml:space="preserve">не должно превышать </w:t>
      </w:r>
      <w:smartTag w:uri="urn:schemas-microsoft-com:office:smarttags" w:element="metricconverter">
        <w:smartTagPr>
          <w:attr w:name="ProductID" w:val="3 мм"/>
        </w:smartTagPr>
        <w:r w:rsidRPr="008A3ECA">
          <w:rPr>
            <w:rFonts w:ascii="Times New Roman" w:hAnsi="Times New Roman" w:cs="Times New Roman"/>
            <w:color w:val="000000"/>
            <w:spacing w:val="-2"/>
            <w:sz w:val="24"/>
            <w:szCs w:val="24"/>
          </w:rPr>
          <w:t>3 мм</w:t>
        </w:r>
      </w:smartTag>
      <w:r w:rsidRPr="008A3ECA">
        <w:rPr>
          <w:rFonts w:ascii="Times New Roman" w:hAnsi="Times New Roman" w:cs="Times New Roman"/>
          <w:color w:val="000000"/>
          <w:spacing w:val="-2"/>
          <w:sz w:val="24"/>
          <w:szCs w:val="24"/>
        </w:rPr>
        <w:t>.</w:t>
      </w:r>
    </w:p>
    <w:p w:rsidR="00370CFB" w:rsidRPr="00370CFB" w:rsidRDefault="00370CFB" w:rsidP="00370CFB">
      <w:pPr>
        <w:shd w:val="clear" w:color="auto" w:fill="FFFFFF"/>
        <w:spacing w:after="0" w:line="360" w:lineRule="auto"/>
        <w:ind w:firstLine="709"/>
        <w:jc w:val="both"/>
        <w:rPr>
          <w:rFonts w:ascii="Times New Roman" w:hAnsi="Times New Roman" w:cs="Times New Roman"/>
        </w:rPr>
      </w:pPr>
      <w:r w:rsidRPr="008A3ECA">
        <w:rPr>
          <w:rFonts w:ascii="Times New Roman" w:hAnsi="Times New Roman" w:cs="Times New Roman"/>
          <w:color w:val="000000"/>
          <w:spacing w:val="-3"/>
          <w:sz w:val="24"/>
          <w:szCs w:val="24"/>
        </w:rPr>
        <w:t xml:space="preserve">Зазор между дробилкой,  течками, </w:t>
      </w:r>
      <w:r w:rsidRPr="008A3ECA">
        <w:rPr>
          <w:rFonts w:ascii="Times New Roman" w:hAnsi="Times New Roman" w:cs="Times New Roman"/>
          <w:color w:val="000000"/>
          <w:spacing w:val="-5"/>
          <w:sz w:val="24"/>
          <w:szCs w:val="24"/>
        </w:rPr>
        <w:t xml:space="preserve">воронками, бункерами должен определяться проектом, но быть не </w:t>
      </w:r>
      <w:r w:rsidRPr="008A3ECA">
        <w:rPr>
          <w:rFonts w:ascii="Times New Roman" w:hAnsi="Times New Roman" w:cs="Times New Roman"/>
          <w:color w:val="000000"/>
          <w:spacing w:val="-7"/>
          <w:sz w:val="24"/>
          <w:szCs w:val="24"/>
        </w:rPr>
        <w:t>менее 45—50 мм.</w:t>
      </w:r>
      <w:r w:rsidRPr="00E6783F">
        <w:rPr>
          <w:rFonts w:ascii="Times New Roman" w:hAnsi="Times New Roman" w:cs="Times New Roman"/>
          <w:color w:val="000000"/>
          <w:spacing w:val="-7"/>
          <w:sz w:val="24"/>
          <w:szCs w:val="24"/>
        </w:rPr>
        <w:t xml:space="preserve"> [</w:t>
      </w:r>
      <w:r w:rsidRPr="00370CFB">
        <w:rPr>
          <w:rFonts w:ascii="Times New Roman" w:hAnsi="Times New Roman" w:cs="Times New Roman"/>
          <w:color w:val="000000"/>
          <w:spacing w:val="-7"/>
          <w:sz w:val="24"/>
          <w:szCs w:val="24"/>
        </w:rPr>
        <w:t>1]</w:t>
      </w:r>
    </w:p>
    <w:p w:rsidR="00370CFB" w:rsidRPr="008A3ECA" w:rsidRDefault="00370CFB" w:rsidP="00370CFB">
      <w:pPr>
        <w:pStyle w:val="ae"/>
        <w:tabs>
          <w:tab w:val="clear" w:pos="709"/>
          <w:tab w:val="left" w:pos="708"/>
        </w:tabs>
        <w:spacing w:line="360" w:lineRule="auto"/>
        <w:ind w:left="0" w:firstLine="709"/>
        <w:rPr>
          <w:rFonts w:ascii="Times New Roman" w:hAnsi="Times New Roman"/>
          <w:sz w:val="24"/>
          <w:szCs w:val="24"/>
        </w:rPr>
      </w:pPr>
      <w:r w:rsidRPr="008A3ECA">
        <w:rPr>
          <w:rFonts w:ascii="Times New Roman" w:hAnsi="Times New Roman"/>
          <w:sz w:val="24"/>
          <w:szCs w:val="24"/>
        </w:rPr>
        <w:t>Допускаемые отклонения от проектных размеров при монтаже молот</w:t>
      </w:r>
      <w:r>
        <w:rPr>
          <w:rFonts w:ascii="Times New Roman" w:hAnsi="Times New Roman"/>
          <w:sz w:val="24"/>
          <w:szCs w:val="24"/>
        </w:rPr>
        <w:t>ковой дробилки даны в таблице 4</w:t>
      </w:r>
    </w:p>
    <w:p w:rsidR="00370CFB" w:rsidRDefault="00370CFB" w:rsidP="00370CFB">
      <w:pPr>
        <w:pStyle w:val="ae"/>
        <w:tabs>
          <w:tab w:val="clear" w:pos="709"/>
          <w:tab w:val="left" w:pos="708"/>
        </w:tabs>
        <w:ind w:left="0"/>
        <w:rPr>
          <w:rFonts w:ascii="Times New Roman" w:hAnsi="Times New Roman"/>
          <w:sz w:val="24"/>
          <w:szCs w:val="24"/>
        </w:rPr>
      </w:pPr>
      <w:r>
        <w:rPr>
          <w:rFonts w:ascii="Times New Roman" w:hAnsi="Times New Roman"/>
          <w:sz w:val="24"/>
          <w:szCs w:val="24"/>
        </w:rPr>
        <w:t>Таблица 4</w:t>
      </w:r>
      <w:r w:rsidRPr="008A3ECA">
        <w:rPr>
          <w:rFonts w:ascii="Times New Roman" w:hAnsi="Times New Roman"/>
          <w:sz w:val="24"/>
          <w:szCs w:val="24"/>
        </w:rPr>
        <w:t xml:space="preserve"> - Допускаемые отклонения от проектных размеров при монтаже молотковой</w:t>
      </w:r>
    </w:p>
    <w:p w:rsidR="00370CFB" w:rsidRPr="008A3ECA" w:rsidRDefault="00370CFB" w:rsidP="00370CFB">
      <w:pPr>
        <w:pStyle w:val="ae"/>
        <w:tabs>
          <w:tab w:val="clear" w:pos="709"/>
          <w:tab w:val="left" w:pos="708"/>
        </w:tabs>
        <w:spacing w:after="120"/>
        <w:ind w:left="0"/>
        <w:rPr>
          <w:rFonts w:ascii="Times New Roman" w:hAnsi="Times New Roman"/>
          <w:sz w:val="24"/>
          <w:szCs w:val="24"/>
        </w:rPr>
      </w:pPr>
      <w:r>
        <w:rPr>
          <w:rFonts w:ascii="Times New Roman" w:hAnsi="Times New Roman"/>
          <w:sz w:val="24"/>
          <w:szCs w:val="24"/>
        </w:rPr>
        <w:t xml:space="preserve">                   </w:t>
      </w:r>
      <w:r w:rsidRPr="008A3ECA">
        <w:rPr>
          <w:rFonts w:ascii="Times New Roman" w:hAnsi="Times New Roman"/>
          <w:sz w:val="24"/>
          <w:szCs w:val="24"/>
        </w:rPr>
        <w:t xml:space="preserve">  дробилки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28"/>
        <w:gridCol w:w="3240"/>
      </w:tblGrid>
      <w:tr w:rsidR="00370CFB" w:rsidRPr="00117E38" w:rsidTr="004F4D1B">
        <w:tc>
          <w:tcPr>
            <w:tcW w:w="6228" w:type="dxa"/>
          </w:tcPr>
          <w:p w:rsidR="00370CFB" w:rsidRPr="00117E38" w:rsidRDefault="00370CFB" w:rsidP="004F4D1B">
            <w:pPr>
              <w:spacing w:before="60" w:after="60" w:line="240" w:lineRule="auto"/>
              <w:jc w:val="center"/>
              <w:rPr>
                <w:rFonts w:ascii="Times New Roman" w:hAnsi="Times New Roman" w:cs="Times New Roman"/>
                <w:sz w:val="24"/>
                <w:szCs w:val="24"/>
              </w:rPr>
            </w:pPr>
            <w:r w:rsidRPr="00117E38">
              <w:rPr>
                <w:rFonts w:ascii="Times New Roman" w:hAnsi="Times New Roman" w:cs="Times New Roman"/>
                <w:sz w:val="24"/>
                <w:szCs w:val="24"/>
              </w:rPr>
              <w:t>Отклонение</w:t>
            </w:r>
          </w:p>
        </w:tc>
        <w:tc>
          <w:tcPr>
            <w:tcW w:w="3240" w:type="dxa"/>
          </w:tcPr>
          <w:p w:rsidR="00370CFB" w:rsidRPr="00117E38" w:rsidRDefault="00370CFB" w:rsidP="004F4D1B">
            <w:pPr>
              <w:spacing w:before="60" w:after="60" w:line="240" w:lineRule="auto"/>
              <w:jc w:val="center"/>
              <w:rPr>
                <w:rFonts w:ascii="Times New Roman" w:hAnsi="Times New Roman" w:cs="Times New Roman"/>
                <w:sz w:val="24"/>
                <w:szCs w:val="24"/>
              </w:rPr>
            </w:pPr>
            <w:r w:rsidRPr="00117E38">
              <w:rPr>
                <w:rFonts w:ascii="Times New Roman" w:hAnsi="Times New Roman" w:cs="Times New Roman"/>
                <w:sz w:val="24"/>
                <w:szCs w:val="24"/>
              </w:rPr>
              <w:t>Значения допускаемых отклонений, мм</w:t>
            </w:r>
          </w:p>
        </w:tc>
      </w:tr>
      <w:tr w:rsidR="00370CFB" w:rsidRPr="00117E38" w:rsidTr="004F4D1B">
        <w:tc>
          <w:tcPr>
            <w:tcW w:w="6228" w:type="dxa"/>
          </w:tcPr>
          <w:p w:rsidR="00370CFB" w:rsidRPr="00117E38" w:rsidRDefault="00370CFB" w:rsidP="004F4D1B">
            <w:pPr>
              <w:spacing w:before="60" w:after="60" w:line="240" w:lineRule="auto"/>
              <w:ind w:left="113"/>
              <w:jc w:val="both"/>
              <w:rPr>
                <w:rFonts w:ascii="Times New Roman" w:hAnsi="Times New Roman" w:cs="Times New Roman"/>
                <w:sz w:val="24"/>
                <w:szCs w:val="24"/>
              </w:rPr>
            </w:pPr>
            <w:r w:rsidRPr="00117E38">
              <w:rPr>
                <w:rFonts w:ascii="Times New Roman" w:hAnsi="Times New Roman" w:cs="Times New Roman"/>
                <w:sz w:val="24"/>
                <w:szCs w:val="24"/>
              </w:rPr>
              <w:t xml:space="preserve">Горизонтальность (на </w:t>
            </w:r>
            <w:smartTag w:uri="urn:schemas-microsoft-com:office:smarttags" w:element="metricconverter">
              <w:smartTagPr>
                <w:attr w:name="ProductID" w:val="1 м"/>
              </w:smartTagPr>
              <w:r w:rsidRPr="00117E38">
                <w:rPr>
                  <w:rFonts w:ascii="Times New Roman" w:hAnsi="Times New Roman" w:cs="Times New Roman"/>
                  <w:sz w:val="24"/>
                  <w:szCs w:val="24"/>
                </w:rPr>
                <w:t>1 м</w:t>
              </w:r>
            </w:smartTag>
            <w:r w:rsidRPr="00117E38">
              <w:rPr>
                <w:rFonts w:ascii="Times New Roman" w:hAnsi="Times New Roman" w:cs="Times New Roman"/>
                <w:sz w:val="24"/>
                <w:szCs w:val="24"/>
              </w:rPr>
              <w:t>)</w:t>
            </w:r>
          </w:p>
          <w:p w:rsidR="00370CFB" w:rsidRPr="00117E38" w:rsidRDefault="00370CFB" w:rsidP="004F4D1B">
            <w:pPr>
              <w:spacing w:before="60" w:after="60" w:line="240" w:lineRule="auto"/>
              <w:ind w:left="113"/>
              <w:jc w:val="both"/>
              <w:rPr>
                <w:rFonts w:ascii="Times New Roman" w:hAnsi="Times New Roman" w:cs="Times New Roman"/>
                <w:sz w:val="24"/>
                <w:szCs w:val="24"/>
              </w:rPr>
            </w:pPr>
            <w:r w:rsidRPr="00117E38">
              <w:rPr>
                <w:rFonts w:ascii="Times New Roman" w:hAnsi="Times New Roman" w:cs="Times New Roman"/>
                <w:sz w:val="24"/>
                <w:szCs w:val="24"/>
              </w:rPr>
              <w:t>- в поперечном направлении</w:t>
            </w:r>
          </w:p>
          <w:p w:rsidR="00370CFB" w:rsidRPr="00117E38" w:rsidRDefault="00370CFB" w:rsidP="004F4D1B">
            <w:pPr>
              <w:spacing w:before="60" w:after="60" w:line="240" w:lineRule="auto"/>
              <w:ind w:left="113"/>
              <w:jc w:val="both"/>
              <w:rPr>
                <w:rFonts w:ascii="Times New Roman" w:hAnsi="Times New Roman" w:cs="Times New Roman"/>
                <w:sz w:val="24"/>
                <w:szCs w:val="24"/>
              </w:rPr>
            </w:pPr>
            <w:r w:rsidRPr="00117E38">
              <w:rPr>
                <w:rFonts w:ascii="Times New Roman" w:hAnsi="Times New Roman" w:cs="Times New Roman"/>
                <w:sz w:val="24"/>
                <w:szCs w:val="24"/>
              </w:rPr>
              <w:t>- в продольном направлении</w:t>
            </w:r>
          </w:p>
          <w:p w:rsidR="00370CFB" w:rsidRPr="00117E38" w:rsidRDefault="00370CFB" w:rsidP="004F4D1B">
            <w:pPr>
              <w:spacing w:before="60" w:after="60" w:line="240" w:lineRule="auto"/>
              <w:ind w:left="113"/>
              <w:jc w:val="both"/>
              <w:rPr>
                <w:rFonts w:ascii="Times New Roman" w:hAnsi="Times New Roman" w:cs="Times New Roman"/>
                <w:sz w:val="24"/>
                <w:szCs w:val="24"/>
              </w:rPr>
            </w:pPr>
            <w:r w:rsidRPr="00117E38">
              <w:rPr>
                <w:rFonts w:ascii="Times New Roman" w:hAnsi="Times New Roman" w:cs="Times New Roman"/>
                <w:sz w:val="24"/>
                <w:szCs w:val="24"/>
              </w:rPr>
              <w:t>Перекос относительно основных осей</w:t>
            </w:r>
          </w:p>
          <w:p w:rsidR="00370CFB" w:rsidRPr="00117E38" w:rsidRDefault="00370CFB" w:rsidP="004F4D1B">
            <w:pPr>
              <w:spacing w:before="60" w:after="60" w:line="240" w:lineRule="auto"/>
              <w:ind w:left="113"/>
              <w:jc w:val="both"/>
              <w:rPr>
                <w:rFonts w:ascii="Times New Roman" w:hAnsi="Times New Roman" w:cs="Times New Roman"/>
                <w:sz w:val="24"/>
                <w:szCs w:val="24"/>
              </w:rPr>
            </w:pPr>
            <w:r w:rsidRPr="00117E38">
              <w:rPr>
                <w:rFonts w:ascii="Times New Roman" w:hAnsi="Times New Roman" w:cs="Times New Roman"/>
                <w:sz w:val="24"/>
                <w:szCs w:val="24"/>
              </w:rPr>
              <w:t>Установка по высоте</w:t>
            </w:r>
          </w:p>
        </w:tc>
        <w:tc>
          <w:tcPr>
            <w:tcW w:w="3240" w:type="dxa"/>
          </w:tcPr>
          <w:p w:rsidR="00370CFB" w:rsidRPr="00117E38" w:rsidRDefault="00370CFB" w:rsidP="004F4D1B">
            <w:pPr>
              <w:spacing w:before="60" w:after="60" w:line="240" w:lineRule="auto"/>
              <w:jc w:val="center"/>
              <w:rPr>
                <w:rFonts w:ascii="Times New Roman" w:hAnsi="Times New Roman" w:cs="Times New Roman"/>
                <w:sz w:val="24"/>
                <w:szCs w:val="24"/>
              </w:rPr>
            </w:pPr>
          </w:p>
          <w:p w:rsidR="00370CFB" w:rsidRPr="00117E38" w:rsidRDefault="00370CFB" w:rsidP="004F4D1B">
            <w:pPr>
              <w:spacing w:before="60" w:after="60" w:line="240" w:lineRule="auto"/>
              <w:jc w:val="center"/>
              <w:rPr>
                <w:rFonts w:ascii="Times New Roman" w:hAnsi="Times New Roman" w:cs="Times New Roman"/>
                <w:sz w:val="24"/>
                <w:szCs w:val="24"/>
              </w:rPr>
            </w:pPr>
            <w:r w:rsidRPr="00117E38">
              <w:rPr>
                <w:rFonts w:ascii="Times New Roman" w:hAnsi="Times New Roman" w:cs="Times New Roman"/>
                <w:sz w:val="24"/>
                <w:szCs w:val="24"/>
              </w:rPr>
              <w:t>0,1</w:t>
            </w:r>
          </w:p>
          <w:p w:rsidR="00370CFB" w:rsidRPr="00117E38" w:rsidRDefault="00370CFB" w:rsidP="004F4D1B">
            <w:pPr>
              <w:spacing w:before="60" w:after="60" w:line="240" w:lineRule="auto"/>
              <w:jc w:val="center"/>
              <w:rPr>
                <w:rFonts w:ascii="Times New Roman" w:hAnsi="Times New Roman" w:cs="Times New Roman"/>
                <w:sz w:val="24"/>
                <w:szCs w:val="24"/>
              </w:rPr>
            </w:pPr>
            <w:r w:rsidRPr="00117E38">
              <w:rPr>
                <w:rFonts w:ascii="Times New Roman" w:hAnsi="Times New Roman" w:cs="Times New Roman"/>
                <w:sz w:val="24"/>
                <w:szCs w:val="24"/>
              </w:rPr>
              <w:t>0,5</w:t>
            </w:r>
          </w:p>
          <w:p w:rsidR="00370CFB" w:rsidRPr="00117E38" w:rsidRDefault="00370CFB" w:rsidP="004F4D1B">
            <w:pPr>
              <w:spacing w:before="60" w:after="60" w:line="240" w:lineRule="auto"/>
              <w:jc w:val="center"/>
              <w:rPr>
                <w:rFonts w:ascii="Times New Roman" w:hAnsi="Times New Roman" w:cs="Times New Roman"/>
                <w:sz w:val="24"/>
                <w:szCs w:val="24"/>
              </w:rPr>
            </w:pPr>
            <w:r w:rsidRPr="00117E38">
              <w:rPr>
                <w:rFonts w:ascii="Times New Roman" w:hAnsi="Times New Roman" w:cs="Times New Roman"/>
                <w:sz w:val="24"/>
                <w:szCs w:val="24"/>
              </w:rPr>
              <w:t>0,5</w:t>
            </w:r>
          </w:p>
          <w:p w:rsidR="00370CFB" w:rsidRPr="00117E38" w:rsidRDefault="00370CFB" w:rsidP="004F4D1B">
            <w:pPr>
              <w:spacing w:before="60" w:after="60" w:line="240" w:lineRule="auto"/>
              <w:jc w:val="center"/>
              <w:rPr>
                <w:rFonts w:ascii="Times New Roman" w:hAnsi="Times New Roman" w:cs="Times New Roman"/>
                <w:sz w:val="24"/>
                <w:szCs w:val="24"/>
              </w:rPr>
            </w:pPr>
            <w:r w:rsidRPr="00117E38">
              <w:rPr>
                <w:rFonts w:ascii="Times New Roman" w:hAnsi="Times New Roman" w:cs="Times New Roman"/>
                <w:sz w:val="24"/>
                <w:szCs w:val="24"/>
              </w:rPr>
              <w:sym w:font="Symbol" w:char="F0B1"/>
            </w:r>
            <w:r w:rsidRPr="00117E38">
              <w:rPr>
                <w:rFonts w:ascii="Times New Roman" w:hAnsi="Times New Roman" w:cs="Times New Roman"/>
                <w:sz w:val="24"/>
                <w:szCs w:val="24"/>
              </w:rPr>
              <w:t xml:space="preserve"> 5</w:t>
            </w:r>
          </w:p>
        </w:tc>
      </w:tr>
    </w:tbl>
    <w:p w:rsidR="00370CFB" w:rsidRPr="008A3ECA" w:rsidRDefault="00370CFB" w:rsidP="00370CFB">
      <w:pPr>
        <w:shd w:val="clear" w:color="auto" w:fill="FFFFFF"/>
        <w:spacing w:before="240" w:after="0" w:line="360" w:lineRule="auto"/>
        <w:ind w:firstLine="709"/>
        <w:jc w:val="both"/>
        <w:rPr>
          <w:rFonts w:ascii="Times New Roman" w:hAnsi="Times New Roman" w:cs="Times New Roman"/>
        </w:rPr>
      </w:pPr>
      <w:r w:rsidRPr="008A3ECA">
        <w:rPr>
          <w:rFonts w:ascii="Times New Roman" w:hAnsi="Times New Roman" w:cs="Times New Roman"/>
          <w:color w:val="000000"/>
          <w:spacing w:val="-5"/>
          <w:sz w:val="24"/>
          <w:szCs w:val="24"/>
        </w:rPr>
        <w:t xml:space="preserve">Выверку дробилки в зависимости от требуемой точности </w:t>
      </w:r>
      <w:r w:rsidRPr="008A3ECA">
        <w:rPr>
          <w:rFonts w:ascii="Times New Roman" w:hAnsi="Times New Roman" w:cs="Times New Roman"/>
          <w:color w:val="000000"/>
          <w:spacing w:val="-7"/>
          <w:sz w:val="24"/>
          <w:szCs w:val="24"/>
        </w:rPr>
        <w:t>установки производят методами оптических измерений с помощью геодезических приборов, лазерных систем, с использованием изме</w:t>
      </w:r>
      <w:r w:rsidRPr="008A3ECA">
        <w:rPr>
          <w:rFonts w:ascii="Times New Roman" w:hAnsi="Times New Roman" w:cs="Times New Roman"/>
          <w:color w:val="000000"/>
          <w:spacing w:val="-8"/>
          <w:sz w:val="24"/>
          <w:szCs w:val="24"/>
        </w:rPr>
        <w:t xml:space="preserve">рительного инструмента и приспособлений — рулеток, поверочных </w:t>
      </w:r>
      <w:r w:rsidRPr="008A3ECA">
        <w:rPr>
          <w:rFonts w:ascii="Times New Roman" w:hAnsi="Times New Roman" w:cs="Times New Roman"/>
          <w:color w:val="000000"/>
          <w:spacing w:val="-5"/>
          <w:sz w:val="24"/>
          <w:szCs w:val="24"/>
        </w:rPr>
        <w:t>линеек, гидростатических и рамных уровней, струн, отвесов.</w:t>
      </w:r>
    </w:p>
    <w:p w:rsidR="00370CFB" w:rsidRPr="008A3ECA" w:rsidRDefault="00370CFB" w:rsidP="00370CFB">
      <w:pPr>
        <w:shd w:val="clear" w:color="auto" w:fill="FFFFFF"/>
        <w:spacing w:after="0" w:line="360" w:lineRule="auto"/>
        <w:ind w:firstLine="709"/>
        <w:jc w:val="both"/>
        <w:rPr>
          <w:rFonts w:ascii="Times New Roman" w:hAnsi="Times New Roman" w:cs="Times New Roman"/>
        </w:rPr>
      </w:pPr>
      <w:r w:rsidRPr="008A3ECA">
        <w:rPr>
          <w:rFonts w:ascii="Times New Roman" w:hAnsi="Times New Roman" w:cs="Times New Roman"/>
          <w:color w:val="000000"/>
          <w:spacing w:val="-6"/>
          <w:sz w:val="24"/>
          <w:szCs w:val="24"/>
        </w:rPr>
        <w:t>Перекос фланцев не допускается.</w:t>
      </w:r>
    </w:p>
    <w:p w:rsidR="00370CFB" w:rsidRPr="008A3ECA" w:rsidRDefault="00370CFB" w:rsidP="00370CFB">
      <w:pPr>
        <w:shd w:val="clear" w:color="auto" w:fill="FFFFFF"/>
        <w:spacing w:after="0" w:line="360" w:lineRule="auto"/>
        <w:ind w:firstLine="709"/>
        <w:jc w:val="both"/>
        <w:rPr>
          <w:rFonts w:ascii="Times New Roman" w:hAnsi="Times New Roman" w:cs="Times New Roman"/>
        </w:rPr>
      </w:pPr>
      <w:r w:rsidRPr="008A3ECA">
        <w:rPr>
          <w:rFonts w:ascii="Times New Roman" w:hAnsi="Times New Roman" w:cs="Times New Roman"/>
          <w:color w:val="000000"/>
          <w:spacing w:val="-5"/>
          <w:sz w:val="24"/>
          <w:szCs w:val="24"/>
        </w:rPr>
        <w:t>Смещение осей подающих и отводящих течек, воронок и бун</w:t>
      </w:r>
      <w:r w:rsidRPr="008A3ECA">
        <w:rPr>
          <w:rFonts w:ascii="Times New Roman" w:hAnsi="Times New Roman" w:cs="Times New Roman"/>
          <w:color w:val="000000"/>
          <w:spacing w:val="-5"/>
          <w:sz w:val="24"/>
          <w:szCs w:val="24"/>
        </w:rPr>
        <w:softHyphen/>
      </w:r>
      <w:r w:rsidRPr="008A3ECA">
        <w:rPr>
          <w:rFonts w:ascii="Times New Roman" w:hAnsi="Times New Roman" w:cs="Times New Roman"/>
          <w:color w:val="000000"/>
          <w:spacing w:val="-3"/>
          <w:sz w:val="24"/>
          <w:szCs w:val="24"/>
        </w:rPr>
        <w:t xml:space="preserve">керов от осей машин или от их приемных и выходных отверстий </w:t>
      </w:r>
      <w:r w:rsidRPr="008A3ECA">
        <w:rPr>
          <w:rFonts w:ascii="Times New Roman" w:hAnsi="Times New Roman" w:cs="Times New Roman"/>
          <w:color w:val="000000"/>
          <w:spacing w:val="-2"/>
          <w:sz w:val="24"/>
          <w:szCs w:val="24"/>
        </w:rPr>
        <w:t xml:space="preserve">не должно превышать </w:t>
      </w:r>
      <w:smartTag w:uri="urn:schemas-microsoft-com:office:smarttags" w:element="metricconverter">
        <w:smartTagPr>
          <w:attr w:name="ProductID" w:val="3 мм"/>
        </w:smartTagPr>
        <w:r w:rsidRPr="008A3ECA">
          <w:rPr>
            <w:rFonts w:ascii="Times New Roman" w:hAnsi="Times New Roman" w:cs="Times New Roman"/>
            <w:color w:val="000000"/>
            <w:spacing w:val="-2"/>
            <w:sz w:val="24"/>
            <w:szCs w:val="24"/>
          </w:rPr>
          <w:t>3 мм</w:t>
        </w:r>
      </w:smartTag>
      <w:r w:rsidRPr="008A3ECA">
        <w:rPr>
          <w:rFonts w:ascii="Times New Roman" w:hAnsi="Times New Roman" w:cs="Times New Roman"/>
          <w:color w:val="000000"/>
          <w:spacing w:val="-2"/>
          <w:sz w:val="24"/>
          <w:szCs w:val="24"/>
        </w:rPr>
        <w:t>.</w:t>
      </w:r>
    </w:p>
    <w:p w:rsidR="00370CFB" w:rsidRPr="008A3ECA" w:rsidRDefault="00370CFB" w:rsidP="00370CFB">
      <w:pPr>
        <w:shd w:val="clear" w:color="auto" w:fill="FFFFFF"/>
        <w:spacing w:after="0" w:line="360" w:lineRule="auto"/>
        <w:ind w:firstLine="709"/>
        <w:jc w:val="both"/>
        <w:rPr>
          <w:rFonts w:ascii="Times New Roman" w:hAnsi="Times New Roman" w:cs="Times New Roman"/>
          <w:color w:val="000000"/>
          <w:spacing w:val="-7"/>
          <w:sz w:val="24"/>
          <w:szCs w:val="24"/>
        </w:rPr>
      </w:pPr>
      <w:r w:rsidRPr="008A3ECA">
        <w:rPr>
          <w:rFonts w:ascii="Times New Roman" w:hAnsi="Times New Roman" w:cs="Times New Roman"/>
          <w:color w:val="000000"/>
          <w:spacing w:val="-3"/>
          <w:sz w:val="24"/>
          <w:szCs w:val="24"/>
        </w:rPr>
        <w:t xml:space="preserve">Зазор между машинами, подверженными вибрации, течками, </w:t>
      </w:r>
      <w:r w:rsidRPr="008A3ECA">
        <w:rPr>
          <w:rFonts w:ascii="Times New Roman" w:hAnsi="Times New Roman" w:cs="Times New Roman"/>
          <w:color w:val="000000"/>
          <w:spacing w:val="-5"/>
          <w:sz w:val="24"/>
          <w:szCs w:val="24"/>
        </w:rPr>
        <w:t xml:space="preserve">воронками, бункерами должен определяться проектом, но быть не </w:t>
      </w:r>
      <w:r w:rsidRPr="008A3ECA">
        <w:rPr>
          <w:rFonts w:ascii="Times New Roman" w:hAnsi="Times New Roman" w:cs="Times New Roman"/>
          <w:color w:val="000000"/>
          <w:spacing w:val="-7"/>
          <w:sz w:val="24"/>
          <w:szCs w:val="24"/>
        </w:rPr>
        <w:t>менее 45—50 мм.</w:t>
      </w:r>
    </w:p>
    <w:p w:rsidR="00370CFB" w:rsidRPr="008A3ECA" w:rsidRDefault="00370CFB" w:rsidP="00370CFB">
      <w:pPr>
        <w:spacing w:after="0" w:line="360" w:lineRule="auto"/>
        <w:ind w:firstLine="709"/>
        <w:jc w:val="both"/>
        <w:rPr>
          <w:rFonts w:ascii="Times New Roman" w:hAnsi="Times New Roman" w:cs="Times New Roman"/>
          <w:sz w:val="24"/>
          <w:szCs w:val="24"/>
        </w:rPr>
      </w:pPr>
      <w:r w:rsidRPr="008A3ECA">
        <w:rPr>
          <w:rFonts w:ascii="Times New Roman" w:hAnsi="Times New Roman" w:cs="Times New Roman"/>
          <w:sz w:val="24"/>
          <w:szCs w:val="24"/>
        </w:rPr>
        <w:t xml:space="preserve">В процессе центровки привода допускаемая </w:t>
      </w:r>
      <w:proofErr w:type="spellStart"/>
      <w:r w:rsidRPr="008A3ECA">
        <w:rPr>
          <w:rFonts w:ascii="Times New Roman" w:hAnsi="Times New Roman" w:cs="Times New Roman"/>
          <w:sz w:val="24"/>
          <w:szCs w:val="24"/>
        </w:rPr>
        <w:t>несоосность</w:t>
      </w:r>
      <w:proofErr w:type="spellEnd"/>
      <w:r w:rsidRPr="008A3ECA">
        <w:rPr>
          <w:rFonts w:ascii="Times New Roman" w:hAnsi="Times New Roman" w:cs="Times New Roman"/>
          <w:sz w:val="24"/>
          <w:szCs w:val="24"/>
        </w:rPr>
        <w:t xml:space="preserve"> вала электродвигателя с ротором  0,25 мм/м</w:t>
      </w:r>
    </w:p>
    <w:p w:rsidR="00370CFB" w:rsidRPr="008A3ECA" w:rsidRDefault="00370CFB" w:rsidP="00370CFB">
      <w:pPr>
        <w:spacing w:after="0" w:line="360" w:lineRule="auto"/>
        <w:ind w:firstLine="709"/>
        <w:jc w:val="both"/>
        <w:rPr>
          <w:rFonts w:ascii="Times New Roman" w:hAnsi="Times New Roman" w:cs="Times New Roman"/>
          <w:sz w:val="24"/>
          <w:szCs w:val="24"/>
        </w:rPr>
      </w:pPr>
      <w:r w:rsidRPr="008A3ECA">
        <w:rPr>
          <w:rFonts w:ascii="Times New Roman" w:hAnsi="Times New Roman" w:cs="Times New Roman"/>
          <w:sz w:val="24"/>
          <w:szCs w:val="24"/>
        </w:rPr>
        <w:t xml:space="preserve">При появлении в дробилке в процессе обкатки резкого стука ее нужно немедленно остановить. Одной из причин стука может быть отрыв футеровки, молотков. Поэтому необходимо произвести  затяжку болтов крепления молотков и бронеплит. </w:t>
      </w:r>
    </w:p>
    <w:p w:rsidR="00370CFB" w:rsidRPr="00325540" w:rsidRDefault="00370CFB" w:rsidP="00370CFB">
      <w:pPr>
        <w:spacing w:after="0" w:line="360" w:lineRule="auto"/>
        <w:ind w:firstLine="709"/>
        <w:jc w:val="both"/>
        <w:rPr>
          <w:rFonts w:ascii="Times New Roman" w:hAnsi="Times New Roman" w:cs="Times New Roman"/>
          <w:sz w:val="24"/>
          <w:szCs w:val="24"/>
        </w:rPr>
      </w:pPr>
      <w:r w:rsidRPr="00325540">
        <w:rPr>
          <w:rFonts w:ascii="Times New Roman" w:hAnsi="Times New Roman" w:cs="Times New Roman"/>
          <w:sz w:val="24"/>
          <w:szCs w:val="24"/>
        </w:rPr>
        <w:t>При сборке регулируются зазоры между торцевыми крышками и подшипниками, поэтому при монтаже следует смонтировать дробилку в полном соответствии с заводской сборкой, все регулировочные прокладки, поставленные при заводской сборке</w:t>
      </w:r>
      <w:r>
        <w:rPr>
          <w:rFonts w:ascii="Times New Roman" w:hAnsi="Times New Roman" w:cs="Times New Roman"/>
          <w:sz w:val="24"/>
          <w:szCs w:val="24"/>
        </w:rPr>
        <w:t xml:space="preserve">, </w:t>
      </w:r>
      <w:r w:rsidRPr="00325540">
        <w:rPr>
          <w:rFonts w:ascii="Times New Roman" w:hAnsi="Times New Roman" w:cs="Times New Roman"/>
          <w:sz w:val="24"/>
          <w:szCs w:val="24"/>
        </w:rPr>
        <w:t>должны быть сохранены при монтаже.</w:t>
      </w:r>
    </w:p>
    <w:p w:rsidR="00370CFB" w:rsidRPr="008A3ECA" w:rsidRDefault="00370CFB" w:rsidP="00370CFB">
      <w:pPr>
        <w:spacing w:after="0" w:line="360" w:lineRule="auto"/>
        <w:ind w:firstLine="709"/>
        <w:jc w:val="both"/>
        <w:rPr>
          <w:rFonts w:ascii="Times New Roman" w:hAnsi="Times New Roman" w:cs="Times New Roman"/>
          <w:sz w:val="24"/>
          <w:szCs w:val="24"/>
        </w:rPr>
      </w:pPr>
      <w:r w:rsidRPr="008A3ECA">
        <w:rPr>
          <w:rFonts w:ascii="Times New Roman" w:hAnsi="Times New Roman" w:cs="Times New Roman"/>
          <w:sz w:val="24"/>
          <w:szCs w:val="24"/>
        </w:rPr>
        <w:t>При сборке роторов дробилки особое внимание уделяют подбору молотков по массе, что важно при балансировке ротора. Молотки взвешивают и распределяют по массе. Все молотки, масса которых на 94% меньше требуемой, заменяют.</w:t>
      </w:r>
    </w:p>
    <w:p w:rsidR="008C73C3" w:rsidRPr="007F4246" w:rsidRDefault="004F4D1B" w:rsidP="007F4246">
      <w:pPr>
        <w:spacing w:before="240" w:after="0" w:line="240" w:lineRule="auto"/>
        <w:ind w:left="709"/>
        <w:jc w:val="both"/>
        <w:rPr>
          <w:rFonts w:ascii="Arial" w:hAnsi="Arial" w:cs="Arial"/>
          <w:b/>
          <w:sz w:val="26"/>
          <w:szCs w:val="26"/>
        </w:rPr>
      </w:pPr>
      <w:r>
        <w:rPr>
          <w:rFonts w:ascii="Arial" w:hAnsi="Arial" w:cs="Arial"/>
          <w:b/>
          <w:sz w:val="26"/>
          <w:szCs w:val="26"/>
        </w:rPr>
        <w:t>3.6</w:t>
      </w:r>
      <w:r w:rsidR="007F4246">
        <w:rPr>
          <w:rFonts w:ascii="Arial" w:hAnsi="Arial" w:cs="Arial"/>
          <w:b/>
          <w:sz w:val="26"/>
          <w:szCs w:val="26"/>
        </w:rPr>
        <w:t xml:space="preserve"> </w:t>
      </w:r>
      <w:r w:rsidR="00592B90" w:rsidRPr="007F4246">
        <w:rPr>
          <w:rFonts w:ascii="Arial" w:hAnsi="Arial" w:cs="Arial"/>
          <w:b/>
          <w:sz w:val="26"/>
          <w:szCs w:val="26"/>
        </w:rPr>
        <w:t xml:space="preserve">Выбор грузоподъемного оборудования и расчет </w:t>
      </w:r>
    </w:p>
    <w:p w:rsidR="00592B90" w:rsidRPr="008C73C3" w:rsidRDefault="007F4246" w:rsidP="007F4246">
      <w:pPr>
        <w:pStyle w:val="a3"/>
        <w:spacing w:after="120" w:line="240" w:lineRule="auto"/>
        <w:ind w:left="709"/>
        <w:jc w:val="both"/>
        <w:rPr>
          <w:rFonts w:ascii="Arial" w:hAnsi="Arial" w:cs="Arial"/>
          <w:b/>
          <w:sz w:val="26"/>
          <w:szCs w:val="26"/>
        </w:rPr>
      </w:pPr>
      <w:r>
        <w:rPr>
          <w:rFonts w:ascii="Arial" w:hAnsi="Arial" w:cs="Arial"/>
          <w:b/>
          <w:sz w:val="26"/>
          <w:szCs w:val="26"/>
        </w:rPr>
        <w:t xml:space="preserve">      такелажной </w:t>
      </w:r>
      <w:r w:rsidR="006B7DD5" w:rsidRPr="008C73C3">
        <w:rPr>
          <w:rFonts w:ascii="Arial" w:hAnsi="Arial" w:cs="Arial"/>
          <w:b/>
          <w:sz w:val="26"/>
          <w:szCs w:val="26"/>
        </w:rPr>
        <w:t>ос</w:t>
      </w:r>
      <w:r w:rsidR="00592B90" w:rsidRPr="008C73C3">
        <w:rPr>
          <w:rFonts w:ascii="Arial" w:hAnsi="Arial" w:cs="Arial"/>
          <w:b/>
          <w:sz w:val="26"/>
          <w:szCs w:val="26"/>
        </w:rPr>
        <w:t>на</w:t>
      </w:r>
      <w:r w:rsidR="006B7DD5" w:rsidRPr="008C73C3">
        <w:rPr>
          <w:rFonts w:ascii="Arial" w:hAnsi="Arial" w:cs="Arial"/>
          <w:b/>
          <w:sz w:val="26"/>
          <w:szCs w:val="26"/>
        </w:rPr>
        <w:t>с</w:t>
      </w:r>
      <w:r w:rsidR="00592B90" w:rsidRPr="008C73C3">
        <w:rPr>
          <w:rFonts w:ascii="Arial" w:hAnsi="Arial" w:cs="Arial"/>
          <w:b/>
          <w:sz w:val="26"/>
          <w:szCs w:val="26"/>
        </w:rPr>
        <w:t>тки</w:t>
      </w:r>
    </w:p>
    <w:p w:rsidR="009C7C0B" w:rsidRPr="009C7C0B" w:rsidRDefault="009C7C0B" w:rsidP="007F4246">
      <w:pPr>
        <w:tabs>
          <w:tab w:val="left" w:pos="690"/>
          <w:tab w:val="center" w:pos="4960"/>
        </w:tabs>
        <w:spacing w:before="120" w:after="0" w:line="360" w:lineRule="auto"/>
        <w:ind w:firstLine="709"/>
        <w:jc w:val="both"/>
        <w:rPr>
          <w:rFonts w:ascii="Times New Roman" w:eastAsia="Times New Roman" w:hAnsi="Times New Roman" w:cs="Times New Roman"/>
          <w:sz w:val="24"/>
          <w:szCs w:val="26"/>
          <w:lang w:eastAsia="ru-RU"/>
        </w:rPr>
      </w:pPr>
      <w:r w:rsidRPr="009C7C0B">
        <w:rPr>
          <w:rFonts w:ascii="Times New Roman" w:eastAsia="Times New Roman" w:hAnsi="Times New Roman" w:cs="Times New Roman"/>
          <w:sz w:val="24"/>
          <w:szCs w:val="26"/>
          <w:lang w:eastAsia="ru-RU"/>
        </w:rPr>
        <w:t>Эффективно</w:t>
      </w:r>
      <w:r>
        <w:rPr>
          <w:rFonts w:ascii="Times New Roman" w:eastAsia="Times New Roman" w:hAnsi="Times New Roman" w:cs="Times New Roman"/>
          <w:sz w:val="24"/>
          <w:szCs w:val="26"/>
          <w:lang w:eastAsia="ru-RU"/>
        </w:rPr>
        <w:t xml:space="preserve">сть монтажа молотковой дробилки </w:t>
      </w:r>
      <w:r w:rsidRPr="009C7C0B">
        <w:rPr>
          <w:rFonts w:ascii="Times New Roman" w:eastAsia="Times New Roman" w:hAnsi="Times New Roman" w:cs="Times New Roman"/>
          <w:sz w:val="24"/>
          <w:szCs w:val="26"/>
          <w:lang w:eastAsia="ru-RU"/>
        </w:rPr>
        <w:t xml:space="preserve"> в значительной мере зависит от применяемых кранов</w:t>
      </w:r>
      <w:r w:rsidRPr="009C7C0B">
        <w:rPr>
          <w:rFonts w:ascii="Arial" w:eastAsia="Times New Roman" w:hAnsi="Arial" w:cs="Arial"/>
          <w:sz w:val="26"/>
          <w:szCs w:val="26"/>
          <w:lang w:eastAsia="ru-RU"/>
        </w:rPr>
        <w:t xml:space="preserve">. </w:t>
      </w:r>
      <w:r w:rsidRPr="009C7C0B">
        <w:rPr>
          <w:rFonts w:ascii="Times New Roman" w:eastAsia="Times New Roman" w:hAnsi="Times New Roman" w:cs="Times New Roman"/>
          <w:sz w:val="24"/>
          <w:szCs w:val="26"/>
          <w:lang w:eastAsia="ru-RU"/>
        </w:rPr>
        <w:t>Выбор крана для  монтажа зависит от его геометрических размеров, расположения и массы, технических и эксплуатационных характеристик монтажных кранов.</w:t>
      </w:r>
    </w:p>
    <w:p w:rsidR="009C7C0B" w:rsidRPr="009C7C0B" w:rsidRDefault="009C7C0B" w:rsidP="008C73C3">
      <w:pPr>
        <w:tabs>
          <w:tab w:val="left" w:pos="690"/>
          <w:tab w:val="center" w:pos="4960"/>
        </w:tabs>
        <w:spacing w:after="0" w:line="360" w:lineRule="auto"/>
        <w:ind w:firstLine="709"/>
        <w:jc w:val="both"/>
        <w:rPr>
          <w:rFonts w:ascii="Times New Roman" w:eastAsia="Times New Roman" w:hAnsi="Times New Roman" w:cs="Times New Roman"/>
          <w:sz w:val="24"/>
          <w:szCs w:val="26"/>
          <w:lang w:eastAsia="ru-RU"/>
        </w:rPr>
      </w:pPr>
      <w:r w:rsidRPr="009C7C0B">
        <w:rPr>
          <w:rFonts w:ascii="Times New Roman" w:eastAsia="Times New Roman" w:hAnsi="Times New Roman" w:cs="Times New Roman"/>
          <w:sz w:val="24"/>
          <w:szCs w:val="26"/>
          <w:lang w:eastAsia="ru-RU"/>
        </w:rPr>
        <w:t xml:space="preserve">Выбор крана первоначально осуществляется по техническим характеристикам, отвечающим предъявленным требованиям, затем определяют экономически более выгодный вариант. </w:t>
      </w:r>
    </w:p>
    <w:p w:rsidR="009C7C0B" w:rsidRPr="009C7C0B" w:rsidRDefault="009C7C0B" w:rsidP="008C73C3">
      <w:pPr>
        <w:tabs>
          <w:tab w:val="left" w:pos="690"/>
          <w:tab w:val="center" w:pos="4960"/>
        </w:tabs>
        <w:spacing w:after="0" w:line="360" w:lineRule="auto"/>
        <w:ind w:firstLine="709"/>
        <w:jc w:val="both"/>
        <w:rPr>
          <w:rFonts w:ascii="Times New Roman" w:eastAsia="Times New Roman" w:hAnsi="Times New Roman" w:cs="Times New Roman"/>
          <w:sz w:val="24"/>
          <w:szCs w:val="26"/>
          <w:lang w:eastAsia="ru-RU"/>
        </w:rPr>
      </w:pPr>
      <w:r w:rsidRPr="009C7C0B">
        <w:rPr>
          <w:rFonts w:ascii="Times New Roman" w:eastAsia="Times New Roman" w:hAnsi="Times New Roman" w:cs="Times New Roman"/>
          <w:sz w:val="24"/>
          <w:szCs w:val="26"/>
          <w:lang w:eastAsia="ru-RU"/>
        </w:rPr>
        <w:t>Основными рабочими параметрами монтажных кранов являются:</w:t>
      </w:r>
    </w:p>
    <w:p w:rsidR="009C7C0B" w:rsidRPr="009C7C0B" w:rsidRDefault="009C7C0B" w:rsidP="008C73C3">
      <w:pPr>
        <w:tabs>
          <w:tab w:val="left" w:pos="690"/>
          <w:tab w:val="center" w:pos="4960"/>
        </w:tabs>
        <w:spacing w:after="0" w:line="360" w:lineRule="auto"/>
        <w:ind w:firstLine="709"/>
        <w:jc w:val="both"/>
        <w:rPr>
          <w:rFonts w:ascii="Times New Roman" w:eastAsia="Times New Roman" w:hAnsi="Times New Roman" w:cs="Times New Roman"/>
          <w:sz w:val="24"/>
          <w:szCs w:val="26"/>
          <w:lang w:eastAsia="ru-RU"/>
        </w:rPr>
      </w:pPr>
      <w:r w:rsidRPr="009C7C0B">
        <w:rPr>
          <w:rFonts w:ascii="Times New Roman" w:eastAsia="Times New Roman" w:hAnsi="Times New Roman" w:cs="Times New Roman"/>
          <w:sz w:val="24"/>
          <w:szCs w:val="26"/>
          <w:lang w:eastAsia="ru-RU"/>
        </w:rPr>
        <w:t xml:space="preserve">- грузоподъемность </w:t>
      </w:r>
      <w:r w:rsidRPr="009C7C0B">
        <w:rPr>
          <w:rFonts w:ascii="Times New Roman" w:eastAsia="Times New Roman" w:hAnsi="Times New Roman" w:cs="Times New Roman"/>
          <w:sz w:val="24"/>
          <w:szCs w:val="26"/>
          <w:lang w:val="en-US" w:eastAsia="ru-RU"/>
        </w:rPr>
        <w:t>Q</w:t>
      </w:r>
      <w:proofErr w:type="spellStart"/>
      <w:r w:rsidRPr="009C7C0B">
        <w:rPr>
          <w:rFonts w:ascii="Times New Roman" w:eastAsia="Times New Roman" w:hAnsi="Times New Roman" w:cs="Times New Roman"/>
          <w:sz w:val="24"/>
          <w:szCs w:val="26"/>
          <w:vertAlign w:val="subscript"/>
          <w:lang w:eastAsia="ru-RU"/>
        </w:rPr>
        <w:t>кр</w:t>
      </w:r>
      <w:proofErr w:type="spellEnd"/>
      <w:r w:rsidRPr="009C7C0B">
        <w:rPr>
          <w:rFonts w:ascii="Times New Roman" w:eastAsia="Times New Roman" w:hAnsi="Times New Roman" w:cs="Times New Roman"/>
          <w:sz w:val="24"/>
          <w:szCs w:val="26"/>
          <w:lang w:eastAsia="ru-RU"/>
        </w:rPr>
        <w:t xml:space="preserve"> – способность крана поднять груз с наибольшей массой при сохранении необходимого запаса прочности и устойчивости;</w:t>
      </w:r>
    </w:p>
    <w:p w:rsidR="009C7C0B" w:rsidRPr="009C7C0B" w:rsidRDefault="009C7C0B" w:rsidP="008C73C3">
      <w:pPr>
        <w:tabs>
          <w:tab w:val="left" w:pos="690"/>
          <w:tab w:val="center" w:pos="4960"/>
        </w:tabs>
        <w:spacing w:after="0" w:line="360" w:lineRule="auto"/>
        <w:ind w:firstLine="709"/>
        <w:jc w:val="both"/>
        <w:rPr>
          <w:rFonts w:ascii="Times New Roman" w:eastAsia="Times New Roman" w:hAnsi="Times New Roman" w:cs="Times New Roman"/>
          <w:sz w:val="24"/>
          <w:szCs w:val="26"/>
          <w:lang w:eastAsia="ru-RU"/>
        </w:rPr>
      </w:pPr>
      <w:r w:rsidRPr="009C7C0B">
        <w:rPr>
          <w:rFonts w:ascii="Times New Roman" w:eastAsia="Times New Roman" w:hAnsi="Times New Roman" w:cs="Times New Roman"/>
          <w:sz w:val="24"/>
          <w:szCs w:val="26"/>
          <w:lang w:eastAsia="ru-RU"/>
        </w:rPr>
        <w:t xml:space="preserve">- высота подъема крюка </w:t>
      </w:r>
      <w:proofErr w:type="spellStart"/>
      <w:r w:rsidRPr="009C7C0B">
        <w:rPr>
          <w:rFonts w:ascii="Times New Roman" w:eastAsia="Times New Roman" w:hAnsi="Times New Roman" w:cs="Times New Roman"/>
          <w:sz w:val="24"/>
          <w:szCs w:val="26"/>
          <w:lang w:eastAsia="ru-RU"/>
        </w:rPr>
        <w:t>Н</w:t>
      </w:r>
      <w:r w:rsidRPr="009C7C0B">
        <w:rPr>
          <w:rFonts w:ascii="Times New Roman" w:eastAsia="Times New Roman" w:hAnsi="Times New Roman" w:cs="Times New Roman"/>
          <w:sz w:val="24"/>
          <w:szCs w:val="26"/>
          <w:vertAlign w:val="subscript"/>
          <w:lang w:eastAsia="ru-RU"/>
        </w:rPr>
        <w:t>кр</w:t>
      </w:r>
      <w:proofErr w:type="spellEnd"/>
      <w:r w:rsidRPr="009C7C0B">
        <w:rPr>
          <w:rFonts w:ascii="Times New Roman" w:eastAsia="Times New Roman" w:hAnsi="Times New Roman" w:cs="Times New Roman"/>
          <w:sz w:val="24"/>
          <w:szCs w:val="26"/>
          <w:lang w:eastAsia="ru-RU"/>
        </w:rPr>
        <w:t xml:space="preserve"> – расстояние от уровня стоянки крана при стянутом полиспасте и определенном вылете крюка;</w:t>
      </w:r>
    </w:p>
    <w:p w:rsidR="009C7C0B" w:rsidRPr="009C7C0B" w:rsidRDefault="009C7C0B" w:rsidP="008C73C3">
      <w:pPr>
        <w:tabs>
          <w:tab w:val="left" w:pos="690"/>
          <w:tab w:val="center" w:pos="4960"/>
        </w:tabs>
        <w:spacing w:after="0" w:line="360" w:lineRule="auto"/>
        <w:ind w:firstLine="709"/>
        <w:jc w:val="both"/>
        <w:rPr>
          <w:rFonts w:ascii="Times New Roman" w:eastAsia="Times New Roman" w:hAnsi="Times New Roman" w:cs="Times New Roman"/>
          <w:sz w:val="24"/>
          <w:szCs w:val="26"/>
          <w:lang w:eastAsia="ru-RU"/>
        </w:rPr>
      </w:pPr>
      <w:r w:rsidRPr="009C7C0B">
        <w:rPr>
          <w:rFonts w:ascii="Times New Roman" w:eastAsia="Times New Roman" w:hAnsi="Times New Roman" w:cs="Times New Roman"/>
          <w:sz w:val="24"/>
          <w:szCs w:val="26"/>
          <w:lang w:eastAsia="ru-RU"/>
        </w:rPr>
        <w:t xml:space="preserve">- вылет крюка </w:t>
      </w:r>
      <w:r w:rsidRPr="009C7C0B">
        <w:rPr>
          <w:rFonts w:ascii="Times New Roman" w:eastAsia="Times New Roman" w:hAnsi="Times New Roman" w:cs="Times New Roman"/>
          <w:sz w:val="24"/>
          <w:szCs w:val="26"/>
          <w:lang w:val="en-US" w:eastAsia="ru-RU"/>
        </w:rPr>
        <w:t>L</w:t>
      </w:r>
      <w:proofErr w:type="spellStart"/>
      <w:r w:rsidRPr="009C7C0B">
        <w:rPr>
          <w:rFonts w:ascii="Times New Roman" w:eastAsia="Times New Roman" w:hAnsi="Times New Roman" w:cs="Times New Roman"/>
          <w:sz w:val="24"/>
          <w:szCs w:val="26"/>
          <w:vertAlign w:val="subscript"/>
          <w:lang w:eastAsia="ru-RU"/>
        </w:rPr>
        <w:t>кр</w:t>
      </w:r>
      <w:proofErr w:type="spellEnd"/>
      <w:r w:rsidRPr="009C7C0B">
        <w:rPr>
          <w:rFonts w:ascii="Times New Roman" w:eastAsia="Times New Roman" w:hAnsi="Times New Roman" w:cs="Times New Roman"/>
          <w:sz w:val="24"/>
          <w:szCs w:val="26"/>
          <w:lang w:eastAsia="ru-RU"/>
        </w:rPr>
        <w:t>–расстояние между вертикальной осью вращения поворотной платформы и вертикальной осью, проходящей через центр крюковой обоймы.</w:t>
      </w:r>
    </w:p>
    <w:p w:rsidR="009C7C0B" w:rsidRPr="009C7C0B" w:rsidRDefault="009C7C0B" w:rsidP="008C73C3">
      <w:pPr>
        <w:tabs>
          <w:tab w:val="left" w:pos="690"/>
          <w:tab w:val="center" w:pos="4960"/>
        </w:tabs>
        <w:spacing w:after="0" w:line="360" w:lineRule="auto"/>
        <w:ind w:firstLine="709"/>
        <w:jc w:val="both"/>
        <w:rPr>
          <w:rFonts w:ascii="Times New Roman" w:eastAsia="Times New Roman" w:hAnsi="Times New Roman" w:cs="Times New Roman"/>
          <w:sz w:val="24"/>
          <w:szCs w:val="26"/>
          <w:lang w:eastAsia="ru-RU"/>
        </w:rPr>
      </w:pPr>
      <w:r w:rsidRPr="009C7C0B">
        <w:rPr>
          <w:rFonts w:ascii="Times New Roman" w:eastAsia="Times New Roman" w:hAnsi="Times New Roman" w:cs="Times New Roman"/>
          <w:sz w:val="24"/>
          <w:szCs w:val="26"/>
          <w:lang w:eastAsia="ru-RU"/>
        </w:rPr>
        <w:t>Выбор монтажного крана также зависит от принятого метода и способа монтажа [5].</w:t>
      </w:r>
    </w:p>
    <w:p w:rsidR="009C7C0B" w:rsidRDefault="009C7C0B" w:rsidP="008C73C3">
      <w:pPr>
        <w:tabs>
          <w:tab w:val="left" w:pos="690"/>
          <w:tab w:val="center" w:pos="4960"/>
        </w:tabs>
        <w:spacing w:after="0" w:line="360" w:lineRule="auto"/>
        <w:ind w:firstLine="709"/>
        <w:jc w:val="both"/>
        <w:rPr>
          <w:rFonts w:ascii="Times New Roman" w:eastAsia="Times New Roman" w:hAnsi="Times New Roman" w:cs="Times New Roman"/>
          <w:sz w:val="24"/>
          <w:szCs w:val="26"/>
          <w:lang w:eastAsia="ru-RU"/>
        </w:rPr>
      </w:pPr>
      <w:r w:rsidRPr="009C7C0B">
        <w:rPr>
          <w:rFonts w:ascii="Times New Roman" w:eastAsia="Times New Roman" w:hAnsi="Times New Roman" w:cs="Times New Roman"/>
          <w:sz w:val="24"/>
          <w:szCs w:val="26"/>
          <w:lang w:eastAsia="ru-RU"/>
        </w:rPr>
        <w:t>В связи с производственной необходимостью, а также видом оборудования, выбрали хозяйственный способ монтажа и метод монтажа по месту.</w:t>
      </w:r>
      <w:r w:rsidR="004474CE" w:rsidRPr="004474CE">
        <w:rPr>
          <w:rFonts w:ascii="Times New Roman" w:hAnsi="Times New Roman" w:cs="Times New Roman"/>
          <w:sz w:val="24"/>
          <w:szCs w:val="24"/>
        </w:rPr>
        <w:t xml:space="preserve"> </w:t>
      </w:r>
      <w:r w:rsidR="004474CE" w:rsidRPr="00446EB9">
        <w:rPr>
          <w:rFonts w:ascii="Times New Roman" w:hAnsi="Times New Roman" w:cs="Times New Roman"/>
          <w:sz w:val="24"/>
          <w:szCs w:val="24"/>
        </w:rPr>
        <w:t xml:space="preserve">Выбор грузоподъемного механизма  и расчет такелажной оснастки производится по весу наиболее тяжелого узла </w:t>
      </w:r>
      <w:r w:rsidR="004474CE">
        <w:rPr>
          <w:rFonts w:ascii="Times New Roman" w:hAnsi="Times New Roman" w:cs="Times New Roman"/>
          <w:sz w:val="24"/>
          <w:szCs w:val="24"/>
        </w:rPr>
        <w:t xml:space="preserve">молотковой дробилки </w:t>
      </w:r>
      <w:r w:rsidR="004474CE" w:rsidRPr="00446EB9">
        <w:rPr>
          <w:rFonts w:ascii="Times New Roman" w:hAnsi="Times New Roman" w:cs="Times New Roman"/>
          <w:sz w:val="24"/>
          <w:szCs w:val="24"/>
        </w:rPr>
        <w:t xml:space="preserve"> – </w:t>
      </w:r>
      <w:r w:rsidR="004474CE">
        <w:rPr>
          <w:rFonts w:ascii="Times New Roman" w:hAnsi="Times New Roman" w:cs="Times New Roman"/>
          <w:sz w:val="24"/>
          <w:szCs w:val="24"/>
        </w:rPr>
        <w:t>ротора</w:t>
      </w:r>
      <w:r w:rsidR="004474CE" w:rsidRPr="00446EB9">
        <w:rPr>
          <w:rFonts w:ascii="Times New Roman" w:hAnsi="Times New Roman" w:cs="Times New Roman"/>
          <w:sz w:val="24"/>
          <w:szCs w:val="24"/>
        </w:rPr>
        <w:t xml:space="preserve">. </w:t>
      </w:r>
      <w:r w:rsidRPr="009C7C0B">
        <w:rPr>
          <w:rFonts w:ascii="Times New Roman" w:eastAsia="Times New Roman" w:hAnsi="Times New Roman" w:cs="Times New Roman"/>
          <w:sz w:val="24"/>
          <w:szCs w:val="26"/>
          <w:lang w:eastAsia="ru-RU"/>
        </w:rPr>
        <w:t xml:space="preserve"> Согласно комплектовочной ведомо</w:t>
      </w:r>
      <w:r w:rsidR="004474CE">
        <w:rPr>
          <w:rFonts w:ascii="Times New Roman" w:eastAsia="Times New Roman" w:hAnsi="Times New Roman" w:cs="Times New Roman"/>
          <w:sz w:val="24"/>
          <w:szCs w:val="26"/>
          <w:lang w:eastAsia="ru-RU"/>
        </w:rPr>
        <w:t>сти, представленной в таблице 2</w:t>
      </w:r>
      <w:r>
        <w:rPr>
          <w:rFonts w:ascii="Times New Roman" w:eastAsia="Times New Roman" w:hAnsi="Times New Roman" w:cs="Times New Roman"/>
          <w:sz w:val="24"/>
          <w:szCs w:val="26"/>
          <w:lang w:eastAsia="ru-RU"/>
        </w:rPr>
        <w:t xml:space="preserve">, самым тяжелым узлом дробилки </w:t>
      </w:r>
      <w:r w:rsidRPr="004474CE">
        <w:rPr>
          <w:rFonts w:ascii="Times New Roman" w:eastAsia="Times New Roman" w:hAnsi="Times New Roman" w:cs="Times New Roman"/>
          <w:sz w:val="24"/>
          <w:szCs w:val="26"/>
          <w:lang w:eastAsia="ru-RU"/>
        </w:rPr>
        <w:t>является</w:t>
      </w:r>
      <w:r w:rsidR="001138D0" w:rsidRPr="004474CE">
        <w:rPr>
          <w:rFonts w:ascii="Times New Roman" w:eastAsia="Times New Roman" w:hAnsi="Times New Roman" w:cs="Times New Roman"/>
          <w:sz w:val="24"/>
          <w:szCs w:val="26"/>
          <w:lang w:eastAsia="ru-RU"/>
        </w:rPr>
        <w:t xml:space="preserve"> ротор</w:t>
      </w:r>
      <w:r w:rsidRPr="004474CE">
        <w:rPr>
          <w:rFonts w:ascii="Times New Roman" w:eastAsia="Times New Roman" w:hAnsi="Times New Roman" w:cs="Times New Roman"/>
          <w:sz w:val="24"/>
          <w:szCs w:val="26"/>
          <w:lang w:eastAsia="ru-RU"/>
        </w:rPr>
        <w:t xml:space="preserve">, </w:t>
      </w:r>
      <w:r w:rsidR="004474CE">
        <w:rPr>
          <w:rFonts w:ascii="Times New Roman" w:eastAsia="Times New Roman" w:hAnsi="Times New Roman" w:cs="Times New Roman"/>
          <w:sz w:val="24"/>
          <w:szCs w:val="26"/>
          <w:lang w:eastAsia="ru-RU"/>
        </w:rPr>
        <w:t>вес</w:t>
      </w:r>
      <w:r>
        <w:rPr>
          <w:rFonts w:ascii="Times New Roman" w:eastAsia="Times New Roman" w:hAnsi="Times New Roman" w:cs="Times New Roman"/>
          <w:sz w:val="24"/>
          <w:szCs w:val="26"/>
          <w:lang w:eastAsia="ru-RU"/>
        </w:rPr>
        <w:t xml:space="preserve"> которо</w:t>
      </w:r>
      <w:r w:rsidR="004474CE">
        <w:rPr>
          <w:rFonts w:ascii="Times New Roman" w:eastAsia="Times New Roman" w:hAnsi="Times New Roman" w:cs="Times New Roman"/>
          <w:sz w:val="24"/>
          <w:szCs w:val="26"/>
          <w:lang w:eastAsia="ru-RU"/>
        </w:rPr>
        <w:t>го</w:t>
      </w:r>
      <w:r w:rsidR="00AE5C7C">
        <w:rPr>
          <w:rFonts w:ascii="Times New Roman" w:eastAsia="Times New Roman" w:hAnsi="Times New Roman" w:cs="Times New Roman"/>
          <w:sz w:val="24"/>
          <w:szCs w:val="26"/>
          <w:lang w:eastAsia="ru-RU"/>
        </w:rPr>
        <w:t xml:space="preserve"> </w:t>
      </w:r>
      <w:r w:rsidR="004474CE" w:rsidRPr="00446EB9">
        <w:rPr>
          <w:rFonts w:ascii="Times New Roman" w:hAnsi="Times New Roman" w:cs="Times New Roman"/>
          <w:sz w:val="24"/>
          <w:szCs w:val="24"/>
          <w:lang w:val="en-US"/>
        </w:rPr>
        <w:t>G</w:t>
      </w:r>
      <w:r w:rsidR="004474CE">
        <w:rPr>
          <w:rFonts w:ascii="Times New Roman" w:hAnsi="Times New Roman" w:cs="Times New Roman"/>
          <w:sz w:val="24"/>
          <w:szCs w:val="24"/>
          <w:vertAlign w:val="subscript"/>
        </w:rPr>
        <w:t>о</w:t>
      </w:r>
      <w:r w:rsidR="004474CE" w:rsidRPr="00446EB9">
        <w:rPr>
          <w:rFonts w:ascii="Times New Roman" w:hAnsi="Times New Roman" w:cs="Times New Roman"/>
          <w:sz w:val="24"/>
          <w:szCs w:val="24"/>
        </w:rPr>
        <w:t xml:space="preserve"> = </w:t>
      </w:r>
      <w:r w:rsidR="004474CE">
        <w:rPr>
          <w:rFonts w:ascii="Times New Roman" w:hAnsi="Times New Roman" w:cs="Times New Roman"/>
          <w:sz w:val="24"/>
          <w:szCs w:val="24"/>
        </w:rPr>
        <w:t>170</w:t>
      </w:r>
      <w:r w:rsidR="004474CE" w:rsidRPr="00446EB9">
        <w:rPr>
          <w:rFonts w:ascii="Times New Roman" w:hAnsi="Times New Roman" w:cs="Times New Roman"/>
          <w:sz w:val="24"/>
          <w:szCs w:val="24"/>
        </w:rPr>
        <w:t xml:space="preserve"> </w:t>
      </w:r>
      <w:proofErr w:type="spellStart"/>
      <w:r w:rsidR="004474CE" w:rsidRPr="00446EB9">
        <w:rPr>
          <w:rFonts w:ascii="Times New Roman" w:hAnsi="Times New Roman" w:cs="Times New Roman"/>
          <w:sz w:val="24"/>
          <w:szCs w:val="24"/>
        </w:rPr>
        <w:t>кН</w:t>
      </w:r>
      <w:r w:rsidRPr="009C7C0B">
        <w:rPr>
          <w:rFonts w:ascii="Times New Roman" w:eastAsia="Times New Roman" w:hAnsi="Times New Roman" w:cs="Times New Roman"/>
          <w:sz w:val="24"/>
          <w:szCs w:val="26"/>
          <w:lang w:eastAsia="ru-RU"/>
        </w:rPr>
        <w:t>.</w:t>
      </w:r>
      <w:proofErr w:type="spellEnd"/>
      <w:r w:rsidRPr="009C7C0B">
        <w:rPr>
          <w:rFonts w:ascii="Times New Roman" w:eastAsia="Times New Roman" w:hAnsi="Times New Roman" w:cs="Times New Roman"/>
          <w:sz w:val="24"/>
          <w:szCs w:val="26"/>
          <w:lang w:eastAsia="ru-RU"/>
        </w:rPr>
        <w:t xml:space="preserve"> </w:t>
      </w:r>
    </w:p>
    <w:p w:rsidR="004474CE" w:rsidRPr="00446EB9" w:rsidRDefault="004474CE" w:rsidP="004474CE">
      <w:pPr>
        <w:spacing w:after="0" w:line="360" w:lineRule="auto"/>
        <w:ind w:firstLine="709"/>
        <w:jc w:val="both"/>
        <w:rPr>
          <w:rFonts w:ascii="Times New Roman" w:hAnsi="Times New Roman" w:cs="Times New Roman"/>
          <w:sz w:val="24"/>
          <w:szCs w:val="24"/>
        </w:rPr>
      </w:pPr>
      <w:r w:rsidRPr="00446EB9">
        <w:rPr>
          <w:rFonts w:ascii="Times New Roman" w:hAnsi="Times New Roman" w:cs="Times New Roman"/>
          <w:sz w:val="24"/>
          <w:szCs w:val="24"/>
        </w:rPr>
        <w:t xml:space="preserve">Требуемую грузоподъёмность крана </w:t>
      </w:r>
      <w:r w:rsidRPr="00446EB9">
        <w:rPr>
          <w:rFonts w:ascii="Times New Roman" w:hAnsi="Times New Roman" w:cs="Times New Roman"/>
          <w:sz w:val="24"/>
          <w:szCs w:val="24"/>
          <w:lang w:val="en-US"/>
        </w:rPr>
        <w:t>Q</w:t>
      </w:r>
      <w:proofErr w:type="spellStart"/>
      <w:r w:rsidRPr="00446EB9">
        <w:rPr>
          <w:rFonts w:ascii="Times New Roman" w:hAnsi="Times New Roman" w:cs="Times New Roman"/>
          <w:sz w:val="24"/>
          <w:szCs w:val="24"/>
          <w:vertAlign w:val="subscript"/>
        </w:rPr>
        <w:t>тр</w:t>
      </w:r>
      <w:proofErr w:type="spellEnd"/>
      <w:r w:rsidRPr="00446EB9">
        <w:rPr>
          <w:rFonts w:ascii="Times New Roman" w:hAnsi="Times New Roman" w:cs="Times New Roman"/>
          <w:sz w:val="24"/>
          <w:szCs w:val="24"/>
        </w:rPr>
        <w:t>, кН  [7] определяем  по формуле</w:t>
      </w:r>
    </w:p>
    <w:p w:rsidR="004474CE" w:rsidRPr="00446EB9" w:rsidRDefault="004474CE" w:rsidP="004474CE">
      <w:pPr>
        <w:spacing w:after="0" w:line="360" w:lineRule="auto"/>
        <w:ind w:firstLine="709"/>
        <w:jc w:val="both"/>
        <w:rPr>
          <w:rFonts w:ascii="Times New Roman" w:hAnsi="Times New Roman" w:cs="Times New Roman"/>
          <w:sz w:val="24"/>
          <w:szCs w:val="24"/>
        </w:rPr>
      </w:pPr>
    </w:p>
    <w:tbl>
      <w:tblPr>
        <w:tblW w:w="0" w:type="auto"/>
        <w:tblInd w:w="828" w:type="dxa"/>
        <w:tblLook w:val="01E0" w:firstRow="1" w:lastRow="1" w:firstColumn="1" w:lastColumn="1" w:noHBand="0" w:noVBand="0"/>
      </w:tblPr>
      <w:tblGrid>
        <w:gridCol w:w="7200"/>
        <w:gridCol w:w="1440"/>
      </w:tblGrid>
      <w:tr w:rsidR="004474CE" w:rsidRPr="00117E38" w:rsidTr="004F4D1B">
        <w:trPr>
          <w:trHeight w:val="237"/>
        </w:trPr>
        <w:tc>
          <w:tcPr>
            <w:tcW w:w="7200" w:type="dxa"/>
          </w:tcPr>
          <w:p w:rsidR="004474CE" w:rsidRPr="00117E38" w:rsidRDefault="004474CE" w:rsidP="004F4D1B">
            <w:pPr>
              <w:spacing w:after="0" w:line="360" w:lineRule="auto"/>
              <w:jc w:val="center"/>
              <w:rPr>
                <w:rFonts w:ascii="Times New Roman" w:hAnsi="Times New Roman" w:cs="Times New Roman"/>
                <w:sz w:val="24"/>
                <w:szCs w:val="24"/>
              </w:rPr>
            </w:pPr>
            <w:r w:rsidRPr="00117E38">
              <w:rPr>
                <w:rFonts w:ascii="Times New Roman" w:hAnsi="Times New Roman" w:cs="Times New Roman"/>
                <w:sz w:val="24"/>
                <w:szCs w:val="24"/>
                <w:lang w:val="en-US"/>
              </w:rPr>
              <w:t>Q</w:t>
            </w:r>
            <w:proofErr w:type="spellStart"/>
            <w:r w:rsidRPr="00117E38">
              <w:rPr>
                <w:rFonts w:ascii="Times New Roman" w:hAnsi="Times New Roman" w:cs="Times New Roman"/>
                <w:sz w:val="24"/>
                <w:szCs w:val="24"/>
                <w:vertAlign w:val="subscript"/>
              </w:rPr>
              <w:t>тр</w:t>
            </w:r>
            <w:proofErr w:type="spellEnd"/>
            <w:r w:rsidRPr="00117E38">
              <w:rPr>
                <w:rFonts w:ascii="Times New Roman" w:hAnsi="Times New Roman" w:cs="Times New Roman"/>
                <w:sz w:val="24"/>
                <w:szCs w:val="24"/>
              </w:rPr>
              <w:t xml:space="preserve"> = </w:t>
            </w:r>
            <w:r w:rsidRPr="00117E38">
              <w:rPr>
                <w:rFonts w:ascii="Times New Roman" w:hAnsi="Times New Roman" w:cs="Times New Roman"/>
                <w:sz w:val="24"/>
                <w:szCs w:val="24"/>
                <w:lang w:val="en-US"/>
              </w:rPr>
              <w:t>k</w:t>
            </w:r>
            <w:r w:rsidRPr="00117E38">
              <w:rPr>
                <w:rFonts w:ascii="Times New Roman" w:hAnsi="Times New Roman" w:cs="Times New Roman"/>
                <w:sz w:val="24"/>
                <w:szCs w:val="24"/>
                <w:vertAlign w:val="subscript"/>
              </w:rPr>
              <w:t>д</w:t>
            </w:r>
            <w:r w:rsidRPr="00117E38">
              <w:rPr>
                <w:rFonts w:ascii="Times New Roman" w:hAnsi="Times New Roman" w:cs="Times New Roman"/>
                <w:sz w:val="24"/>
                <w:szCs w:val="24"/>
                <w:lang w:val="en-US"/>
              </w:rPr>
              <w:t xml:space="preserve"> · G</w:t>
            </w:r>
            <w:r w:rsidRPr="00117E38">
              <w:rPr>
                <w:rFonts w:ascii="Times New Roman" w:hAnsi="Times New Roman" w:cs="Times New Roman"/>
                <w:sz w:val="24"/>
                <w:szCs w:val="24"/>
                <w:vertAlign w:val="subscript"/>
              </w:rPr>
              <w:t>0</w:t>
            </w:r>
            <w:r w:rsidRPr="00117E38">
              <w:rPr>
                <w:rFonts w:ascii="Times New Roman" w:hAnsi="Times New Roman" w:cs="Times New Roman"/>
                <w:sz w:val="24"/>
                <w:szCs w:val="24"/>
              </w:rPr>
              <w:t>,</w:t>
            </w:r>
          </w:p>
        </w:tc>
        <w:tc>
          <w:tcPr>
            <w:tcW w:w="1440" w:type="dxa"/>
          </w:tcPr>
          <w:p w:rsidR="004474CE" w:rsidRPr="00117E38" w:rsidRDefault="004474CE" w:rsidP="004F4D1B">
            <w:pPr>
              <w:spacing w:after="0" w:line="360" w:lineRule="auto"/>
              <w:ind w:firstLine="709"/>
              <w:jc w:val="both"/>
              <w:rPr>
                <w:rFonts w:ascii="Times New Roman" w:hAnsi="Times New Roman" w:cs="Times New Roman"/>
                <w:sz w:val="24"/>
                <w:szCs w:val="24"/>
                <w:lang w:val="en-US"/>
              </w:rPr>
            </w:pPr>
            <w:r w:rsidRPr="00117E38">
              <w:rPr>
                <w:rFonts w:ascii="Times New Roman" w:hAnsi="Times New Roman" w:cs="Times New Roman"/>
                <w:sz w:val="24"/>
                <w:szCs w:val="24"/>
                <w:lang w:val="en-US"/>
              </w:rPr>
              <w:t>(</w:t>
            </w:r>
            <w:r w:rsidRPr="00117E38">
              <w:rPr>
                <w:rFonts w:ascii="Times New Roman" w:hAnsi="Times New Roman" w:cs="Times New Roman"/>
                <w:sz w:val="24"/>
                <w:szCs w:val="24"/>
              </w:rPr>
              <w:t>3</w:t>
            </w:r>
            <w:r w:rsidRPr="00117E38">
              <w:rPr>
                <w:rFonts w:ascii="Times New Roman" w:hAnsi="Times New Roman" w:cs="Times New Roman"/>
                <w:sz w:val="24"/>
                <w:szCs w:val="24"/>
                <w:lang w:val="en-US"/>
              </w:rPr>
              <w:t>)</w:t>
            </w:r>
          </w:p>
        </w:tc>
      </w:tr>
    </w:tbl>
    <w:p w:rsidR="004474CE" w:rsidRPr="00446EB9" w:rsidRDefault="004474CE" w:rsidP="004474CE">
      <w:pPr>
        <w:spacing w:after="0" w:line="360" w:lineRule="auto"/>
        <w:ind w:firstLine="709"/>
        <w:jc w:val="both"/>
        <w:rPr>
          <w:rFonts w:ascii="Times New Roman" w:hAnsi="Times New Roman" w:cs="Times New Roman"/>
          <w:sz w:val="24"/>
          <w:szCs w:val="24"/>
        </w:rPr>
      </w:pPr>
      <w:r w:rsidRPr="00446EB9">
        <w:rPr>
          <w:rFonts w:ascii="Times New Roman" w:hAnsi="Times New Roman" w:cs="Times New Roman"/>
          <w:sz w:val="24"/>
          <w:szCs w:val="24"/>
        </w:rPr>
        <w:t xml:space="preserve">где </w:t>
      </w:r>
      <w:r w:rsidRPr="00446EB9">
        <w:rPr>
          <w:rFonts w:ascii="Times New Roman" w:hAnsi="Times New Roman" w:cs="Times New Roman"/>
          <w:sz w:val="24"/>
          <w:szCs w:val="24"/>
          <w:lang w:val="en-US"/>
        </w:rPr>
        <w:t>k</w:t>
      </w:r>
      <w:r>
        <w:rPr>
          <w:rFonts w:ascii="Times New Roman" w:hAnsi="Times New Roman" w:cs="Times New Roman"/>
          <w:sz w:val="24"/>
          <w:szCs w:val="24"/>
          <w:vertAlign w:val="subscript"/>
        </w:rPr>
        <w:t>д</w:t>
      </w:r>
      <w:r w:rsidRPr="00446EB9">
        <w:rPr>
          <w:rFonts w:ascii="Times New Roman" w:hAnsi="Times New Roman" w:cs="Times New Roman"/>
          <w:sz w:val="24"/>
          <w:szCs w:val="24"/>
        </w:rPr>
        <w:t xml:space="preserve"> = 1,1- для механизма с короткозамкнутым приводом;</w:t>
      </w:r>
    </w:p>
    <w:p w:rsidR="004474CE" w:rsidRPr="00446EB9" w:rsidRDefault="004474CE" w:rsidP="004474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46EB9">
        <w:rPr>
          <w:rFonts w:ascii="Times New Roman" w:hAnsi="Times New Roman" w:cs="Times New Roman"/>
          <w:sz w:val="24"/>
          <w:szCs w:val="24"/>
          <w:lang w:val="en-US"/>
        </w:rPr>
        <w:t>G</w:t>
      </w:r>
      <w:r>
        <w:rPr>
          <w:rFonts w:ascii="Times New Roman" w:hAnsi="Times New Roman" w:cs="Times New Roman"/>
          <w:sz w:val="24"/>
          <w:szCs w:val="24"/>
          <w:vertAlign w:val="subscript"/>
        </w:rPr>
        <w:t>0</w:t>
      </w:r>
      <w:r>
        <w:rPr>
          <w:rFonts w:ascii="Times New Roman" w:hAnsi="Times New Roman" w:cs="Times New Roman"/>
          <w:sz w:val="24"/>
          <w:szCs w:val="24"/>
        </w:rPr>
        <w:t xml:space="preserve"> = 170</w:t>
      </w:r>
      <w:r w:rsidRPr="00446EB9">
        <w:rPr>
          <w:rFonts w:ascii="Times New Roman" w:hAnsi="Times New Roman" w:cs="Times New Roman"/>
          <w:sz w:val="24"/>
          <w:szCs w:val="24"/>
        </w:rPr>
        <w:t xml:space="preserve"> кН – вес </w:t>
      </w:r>
      <w:r>
        <w:rPr>
          <w:rFonts w:ascii="Times New Roman" w:hAnsi="Times New Roman" w:cs="Times New Roman"/>
          <w:sz w:val="24"/>
          <w:szCs w:val="24"/>
        </w:rPr>
        <w:t>ротора</w:t>
      </w:r>
      <w:r w:rsidRPr="00446EB9">
        <w:rPr>
          <w:rFonts w:ascii="Times New Roman" w:hAnsi="Times New Roman" w:cs="Times New Roman"/>
          <w:sz w:val="24"/>
          <w:szCs w:val="24"/>
        </w:rPr>
        <w:t>;</w:t>
      </w:r>
    </w:p>
    <w:p w:rsidR="004474CE" w:rsidRPr="00446EB9" w:rsidRDefault="004474CE" w:rsidP="004474CE">
      <w:pPr>
        <w:spacing w:before="240" w:after="240" w:line="360" w:lineRule="auto"/>
        <w:jc w:val="center"/>
        <w:rPr>
          <w:rFonts w:ascii="Times New Roman" w:hAnsi="Times New Roman" w:cs="Times New Roman"/>
          <w:sz w:val="24"/>
          <w:szCs w:val="24"/>
        </w:rPr>
      </w:pPr>
      <w:r w:rsidRPr="00446EB9">
        <w:rPr>
          <w:rFonts w:ascii="Times New Roman" w:hAnsi="Times New Roman" w:cs="Times New Roman"/>
          <w:sz w:val="24"/>
          <w:szCs w:val="24"/>
          <w:lang w:val="en-US"/>
        </w:rPr>
        <w:t>Q</w:t>
      </w:r>
      <w:proofErr w:type="spellStart"/>
      <w:r w:rsidRPr="00446EB9">
        <w:rPr>
          <w:rFonts w:ascii="Times New Roman" w:hAnsi="Times New Roman" w:cs="Times New Roman"/>
          <w:sz w:val="24"/>
          <w:szCs w:val="24"/>
          <w:vertAlign w:val="subscript"/>
        </w:rPr>
        <w:t>тр</w:t>
      </w:r>
      <w:proofErr w:type="spellEnd"/>
      <w:r w:rsidRPr="00446EB9">
        <w:rPr>
          <w:rFonts w:ascii="Times New Roman" w:hAnsi="Times New Roman" w:cs="Times New Roman"/>
          <w:sz w:val="24"/>
          <w:szCs w:val="24"/>
        </w:rPr>
        <w:t xml:space="preserve"> =1,1· 1</w:t>
      </w:r>
      <w:r>
        <w:rPr>
          <w:rFonts w:ascii="Times New Roman" w:hAnsi="Times New Roman" w:cs="Times New Roman"/>
          <w:sz w:val="24"/>
          <w:szCs w:val="24"/>
        </w:rPr>
        <w:t>70</w:t>
      </w:r>
      <w:r w:rsidRPr="00446EB9">
        <w:rPr>
          <w:rFonts w:ascii="Times New Roman" w:hAnsi="Times New Roman" w:cs="Times New Roman"/>
          <w:color w:val="FF0000"/>
          <w:sz w:val="24"/>
          <w:szCs w:val="24"/>
        </w:rPr>
        <w:t xml:space="preserve"> </w:t>
      </w:r>
      <w:r>
        <w:rPr>
          <w:rFonts w:ascii="Times New Roman" w:hAnsi="Times New Roman" w:cs="Times New Roman"/>
          <w:sz w:val="24"/>
          <w:szCs w:val="24"/>
        </w:rPr>
        <w:t>=187</w:t>
      </w:r>
      <w:r w:rsidRPr="00446EB9">
        <w:rPr>
          <w:rFonts w:ascii="Times New Roman" w:hAnsi="Times New Roman" w:cs="Times New Roman"/>
          <w:sz w:val="24"/>
          <w:szCs w:val="24"/>
        </w:rPr>
        <w:t xml:space="preserve"> кН</w:t>
      </w:r>
    </w:p>
    <w:p w:rsidR="004474CE" w:rsidRPr="00446EB9" w:rsidRDefault="004474CE" w:rsidP="004474CE">
      <w:pPr>
        <w:spacing w:after="0" w:line="360" w:lineRule="auto"/>
        <w:ind w:firstLine="709"/>
        <w:jc w:val="both"/>
        <w:rPr>
          <w:rFonts w:ascii="Times New Roman" w:hAnsi="Times New Roman" w:cs="Times New Roman"/>
          <w:sz w:val="24"/>
          <w:szCs w:val="24"/>
        </w:rPr>
      </w:pPr>
      <w:r w:rsidRPr="00446EB9">
        <w:rPr>
          <w:rFonts w:ascii="Times New Roman" w:hAnsi="Times New Roman" w:cs="Times New Roman"/>
          <w:sz w:val="24"/>
          <w:szCs w:val="24"/>
        </w:rPr>
        <w:t xml:space="preserve">По требуемой грузоподъёмности </w:t>
      </w:r>
      <w:r w:rsidRPr="00446EB9">
        <w:rPr>
          <w:rFonts w:ascii="Times New Roman" w:hAnsi="Times New Roman" w:cs="Times New Roman"/>
          <w:sz w:val="24"/>
          <w:szCs w:val="24"/>
          <w:lang w:val="en-US"/>
        </w:rPr>
        <w:t>Q</w:t>
      </w:r>
      <w:proofErr w:type="spellStart"/>
      <w:r w:rsidRPr="00446EB9">
        <w:rPr>
          <w:rFonts w:ascii="Times New Roman" w:hAnsi="Times New Roman" w:cs="Times New Roman"/>
          <w:sz w:val="24"/>
          <w:szCs w:val="24"/>
          <w:vertAlign w:val="subscript"/>
        </w:rPr>
        <w:t>тр</w:t>
      </w:r>
      <w:proofErr w:type="spellEnd"/>
      <w:r w:rsidRPr="00446EB9">
        <w:rPr>
          <w:rFonts w:ascii="Times New Roman" w:hAnsi="Times New Roman" w:cs="Times New Roman"/>
          <w:sz w:val="24"/>
          <w:szCs w:val="24"/>
        </w:rPr>
        <w:t xml:space="preserve"> из каталога выбираем кран стреловой  на гусеничном ходу  грузоподъёмностью 200 кН, высота подъёма – </w:t>
      </w:r>
      <w:smartTag w:uri="urn:schemas-microsoft-com:office:smarttags" w:element="metricconverter">
        <w:smartTagPr>
          <w:attr w:name="ProductID" w:val="12 м"/>
        </w:smartTagPr>
        <w:r w:rsidRPr="00446EB9">
          <w:rPr>
            <w:rFonts w:ascii="Times New Roman" w:hAnsi="Times New Roman" w:cs="Times New Roman"/>
            <w:sz w:val="24"/>
            <w:szCs w:val="24"/>
          </w:rPr>
          <w:t>12 м</w:t>
        </w:r>
      </w:smartTag>
      <w:r w:rsidRPr="00446EB9">
        <w:rPr>
          <w:rFonts w:ascii="Times New Roman" w:hAnsi="Times New Roman" w:cs="Times New Roman"/>
          <w:sz w:val="24"/>
          <w:szCs w:val="24"/>
        </w:rPr>
        <w:t>. [7].</w:t>
      </w:r>
    </w:p>
    <w:p w:rsidR="004474CE" w:rsidRDefault="004474CE" w:rsidP="004474CE">
      <w:pPr>
        <w:spacing w:after="240" w:line="360" w:lineRule="auto"/>
        <w:ind w:firstLine="709"/>
        <w:jc w:val="both"/>
        <w:rPr>
          <w:rFonts w:ascii="Times New Roman" w:hAnsi="Times New Roman" w:cs="Times New Roman"/>
          <w:sz w:val="24"/>
          <w:szCs w:val="24"/>
        </w:rPr>
      </w:pPr>
      <w:r w:rsidRPr="00446EB9">
        <w:rPr>
          <w:rFonts w:ascii="Times New Roman" w:hAnsi="Times New Roman" w:cs="Times New Roman"/>
          <w:sz w:val="24"/>
          <w:szCs w:val="24"/>
        </w:rPr>
        <w:t xml:space="preserve">Для подъема груза большой массы канат стропа охватывает груз и берется в два слоя.  Схема </w:t>
      </w:r>
      <w:proofErr w:type="spellStart"/>
      <w:r w:rsidRPr="00446EB9">
        <w:rPr>
          <w:rFonts w:ascii="Times New Roman" w:hAnsi="Times New Roman" w:cs="Times New Roman"/>
          <w:sz w:val="24"/>
          <w:szCs w:val="24"/>
        </w:rPr>
        <w:t>строповки</w:t>
      </w:r>
      <w:proofErr w:type="spellEnd"/>
      <w:r w:rsidRPr="00446EB9">
        <w:rPr>
          <w:rFonts w:ascii="Times New Roman" w:hAnsi="Times New Roman" w:cs="Times New Roman"/>
          <w:sz w:val="24"/>
          <w:szCs w:val="24"/>
        </w:rPr>
        <w:t xml:space="preserve"> </w:t>
      </w:r>
      <w:r>
        <w:rPr>
          <w:rFonts w:ascii="Times New Roman" w:hAnsi="Times New Roman" w:cs="Times New Roman"/>
          <w:sz w:val="24"/>
          <w:szCs w:val="24"/>
        </w:rPr>
        <w:t>ротора представлена</w:t>
      </w:r>
      <w:r w:rsidR="00945FFC">
        <w:rPr>
          <w:rFonts w:ascii="Times New Roman" w:hAnsi="Times New Roman" w:cs="Times New Roman"/>
          <w:sz w:val="24"/>
          <w:szCs w:val="24"/>
        </w:rPr>
        <w:t xml:space="preserve"> на рисунке 3</w:t>
      </w:r>
    </w:p>
    <w:p w:rsidR="004474CE" w:rsidRPr="00446EB9" w:rsidRDefault="00E10A01" w:rsidP="004474CE">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group id="_x0000_s1104" editas="canvas" style="position:absolute;left:0;text-align:left;margin-left:122pt;margin-top:.75pt;width:215.55pt;height:147.4pt;z-index:-251602944" coordorigin="3685,8494" coordsize="3828,2620" wrapcoords="8881 -110 8881 329 10386 1645 10913 1645 9784 2522 3613 12171 1882 12609 1580 12938 1580 15021 2107 15679 3086 15679 3086 21490 18138 21490 18138 15679 19643 15679 20471 15021 20546 12938 20170 12719 17686 12061 16557 10526 10988 3399 12192 2851 12268 2412 11515 1645 12343 -110 8881 -110">
            <o:lock v:ext="edit" aspectratio="t"/>
            <v:shape id="_x0000_s1105" type="#_x0000_t75" style="position:absolute;left:3685;top:8494;width:3828;height:2620" o:preferrelative="f">
              <v:fill o:detectmouseclick="t"/>
              <v:path o:extrusionok="t" o:connecttype="none"/>
              <o:lock v:ext="edit" text="t"/>
            </v:shape>
            <v:rect id="_x0000_s1106" style="position:absolute;left:4659;top:9803;width:131;height:786" strokeweight="1.5pt"/>
            <v:rect id="_x0000_s1107" style="position:absolute;left:4790;top:9934;width:131;height:524" strokeweight="1.5pt"/>
            <v:rect id="_x0000_s1108" style="position:absolute;left:4921;top:9803;width:131;height:786" strokeweight="1.5pt"/>
            <v:rect id="_x0000_s1109" style="position:absolute;left:5052;top:9934;width:131;height:524" strokeweight="1.5pt"/>
            <v:rect id="_x0000_s1110" style="position:absolute;left:5183;top:9803;width:131;height:701" strokeweight="1.5pt"/>
            <v:rect id="_x0000_s1111" style="position:absolute;left:5314;top:9934;width:131;height:524" strokeweight="1.5pt"/>
            <v:rect id="_x0000_s1112" style="position:absolute;left:5445;top:9803;width:131;height:786" strokeweight="1.5pt"/>
            <v:rect id="_x0000_s1113" style="position:absolute;left:5576;top:9934;width:131;height:524" strokeweight="1.5pt"/>
            <v:rect id="_x0000_s1114" style="position:absolute;left:5707;top:9803;width:131;height:786" strokeweight="1.5pt"/>
            <v:rect id="_x0000_s1115" style="position:absolute;left:5838;top:9934;width:130;height:524" strokeweight="1.5pt"/>
            <v:rect id="_x0000_s1116" style="position:absolute;left:5968;top:9803;width:130;height:786" strokeweight="1.5pt"/>
            <v:rect id="_x0000_s1117" style="position:absolute;left:6230;top:9803;width:131;height:786" strokeweight="1.5pt"/>
            <v:rect id="_x0000_s1118" style="position:absolute;left:6361;top:9934;width:131;height:524" strokeweight="1.5pt"/>
            <v:rect id="_x0000_s1119" style="position:absolute;left:6492;top:9803;width:131;height:786" strokeweight="1.5pt"/>
            <v:rect id="_x0000_s1120" style="position:absolute;left:4005;top:10065;width:654;height:262" strokeweight="1.5pt"/>
            <v:rect id="_x0000_s1121" style="position:absolute;left:6623;top:10065;width:655;height:262" strokeweight="1.5pt"/>
            <v:line id="_x0000_s1122" style="position:absolute;flip:y" from="4397,8887" to="5576,10327" strokeweight="1.5pt"/>
            <v:line id="_x0000_s1123" style="position:absolute;flip:x y" from="5576,8887" to="6885,10065" strokeweight="1.5pt"/>
            <v:shape id="_x0000_s1124" style="position:absolute;left:5438;top:8625;width:392;height:261;mso-position-horizontal:absolute;mso-position-vertical:absolute" coordsize="720,720" path="m180,c450,210,720,420,720,540v,120,-420,180,-540,180c60,720,30,570,,540e" filled="f" strokeweight="1.5pt">
              <v:path arrowok="t"/>
            </v:shape>
            <v:oval id="_x0000_s1125" style="position:absolute;left:4259;top:10065;width:131;height:262" strokeweight="1.5pt"/>
            <v:oval id="_x0000_s1126" style="position:absolute;left:6727;top:10066;width:131;height:261" strokeweight="1.5pt"/>
            <v:line id="_x0000_s1127" style="position:absolute" from="4267,10327" to="4267,11113"/>
            <v:line id="_x0000_s1128" style="position:absolute" from="6885,10327" to="6886,11114"/>
            <v:line id="_x0000_s1129" style="position:absolute" from="4267,10982" to="6885,10982">
              <v:stroke startarrow="block" endarrow="block"/>
            </v:lin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30" type="#_x0000_t8" style="position:absolute;left:5314;top:8494;width:524;height:131" strokeweight="1.5pt"/>
            <v:line id="_x0000_s1131" style="position:absolute;flip:y" from="4267,8887" to="5576,10065" strokeweight="1.5pt"/>
            <v:line id="_x0000_s1132" style="position:absolute;flip:x y" from="5576,8887" to="6754,10327" strokeweight="1.5pt"/>
            <w10:wrap type="tight"/>
          </v:group>
        </w:pict>
      </w:r>
    </w:p>
    <w:p w:rsidR="004474CE" w:rsidRDefault="004474CE" w:rsidP="004474CE">
      <w:pPr>
        <w:spacing w:after="0" w:line="360" w:lineRule="auto"/>
        <w:ind w:firstLine="709"/>
        <w:jc w:val="both"/>
        <w:rPr>
          <w:rFonts w:ascii="Times New Roman" w:hAnsi="Times New Roman" w:cs="Times New Roman"/>
          <w:sz w:val="24"/>
          <w:szCs w:val="24"/>
        </w:rPr>
      </w:pPr>
    </w:p>
    <w:p w:rsidR="00945FFC" w:rsidRDefault="00945FFC" w:rsidP="004474CE">
      <w:pPr>
        <w:spacing w:after="0" w:line="360" w:lineRule="auto"/>
        <w:ind w:firstLine="709"/>
        <w:jc w:val="both"/>
        <w:rPr>
          <w:rFonts w:ascii="Times New Roman" w:hAnsi="Times New Roman" w:cs="Times New Roman"/>
          <w:sz w:val="24"/>
          <w:szCs w:val="24"/>
        </w:rPr>
      </w:pPr>
    </w:p>
    <w:p w:rsidR="00945FFC" w:rsidRDefault="00945FFC" w:rsidP="004474CE">
      <w:pPr>
        <w:spacing w:after="0" w:line="360" w:lineRule="auto"/>
        <w:ind w:firstLine="709"/>
        <w:jc w:val="both"/>
        <w:rPr>
          <w:rFonts w:ascii="Times New Roman" w:hAnsi="Times New Roman" w:cs="Times New Roman"/>
          <w:sz w:val="24"/>
          <w:szCs w:val="24"/>
        </w:rPr>
      </w:pPr>
    </w:p>
    <w:p w:rsidR="00945FFC" w:rsidRDefault="00945FFC" w:rsidP="004474CE">
      <w:pPr>
        <w:spacing w:after="0" w:line="360" w:lineRule="auto"/>
        <w:ind w:firstLine="709"/>
        <w:jc w:val="both"/>
        <w:rPr>
          <w:rFonts w:ascii="Times New Roman" w:hAnsi="Times New Roman" w:cs="Times New Roman"/>
          <w:sz w:val="24"/>
          <w:szCs w:val="24"/>
        </w:rPr>
      </w:pPr>
    </w:p>
    <w:p w:rsidR="00945FFC" w:rsidRDefault="00945FFC" w:rsidP="004474CE">
      <w:pPr>
        <w:spacing w:after="0" w:line="360" w:lineRule="auto"/>
        <w:ind w:firstLine="709"/>
        <w:jc w:val="both"/>
        <w:rPr>
          <w:rFonts w:ascii="Times New Roman" w:hAnsi="Times New Roman" w:cs="Times New Roman"/>
          <w:sz w:val="24"/>
          <w:szCs w:val="24"/>
        </w:rPr>
      </w:pPr>
    </w:p>
    <w:p w:rsidR="00945FFC" w:rsidRDefault="00945FFC" w:rsidP="004474CE">
      <w:pPr>
        <w:spacing w:after="0" w:line="360" w:lineRule="auto"/>
        <w:ind w:firstLine="709"/>
        <w:jc w:val="both"/>
        <w:rPr>
          <w:rFonts w:ascii="Times New Roman" w:hAnsi="Times New Roman" w:cs="Times New Roman"/>
          <w:sz w:val="24"/>
          <w:szCs w:val="24"/>
        </w:rPr>
      </w:pPr>
    </w:p>
    <w:p w:rsidR="00945FFC" w:rsidRPr="00446EB9" w:rsidRDefault="00945FFC" w:rsidP="004474CE">
      <w:pPr>
        <w:spacing w:after="0" w:line="360" w:lineRule="auto"/>
        <w:ind w:firstLine="709"/>
        <w:jc w:val="both"/>
        <w:rPr>
          <w:rFonts w:ascii="Times New Roman" w:hAnsi="Times New Roman" w:cs="Times New Roman"/>
          <w:sz w:val="24"/>
          <w:szCs w:val="24"/>
        </w:rPr>
      </w:pPr>
    </w:p>
    <w:p w:rsidR="004474CE" w:rsidRPr="00446EB9" w:rsidRDefault="00945FFC" w:rsidP="00945FF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Рисунок 3</w:t>
      </w:r>
      <w:r w:rsidR="004474CE" w:rsidRPr="00446EB9">
        <w:rPr>
          <w:rFonts w:ascii="Times New Roman" w:hAnsi="Times New Roman" w:cs="Times New Roman"/>
          <w:sz w:val="24"/>
          <w:szCs w:val="24"/>
        </w:rPr>
        <w:t xml:space="preserve"> - Схема </w:t>
      </w:r>
      <w:proofErr w:type="spellStart"/>
      <w:r w:rsidR="004474CE" w:rsidRPr="00446EB9">
        <w:rPr>
          <w:rFonts w:ascii="Times New Roman" w:hAnsi="Times New Roman" w:cs="Times New Roman"/>
          <w:sz w:val="24"/>
          <w:szCs w:val="24"/>
        </w:rPr>
        <w:t>строповки</w:t>
      </w:r>
      <w:proofErr w:type="spellEnd"/>
      <w:r w:rsidR="004474CE" w:rsidRPr="00446EB9">
        <w:rPr>
          <w:rFonts w:ascii="Times New Roman" w:hAnsi="Times New Roman" w:cs="Times New Roman"/>
          <w:sz w:val="24"/>
          <w:szCs w:val="24"/>
        </w:rPr>
        <w:t xml:space="preserve"> р</w:t>
      </w:r>
      <w:r w:rsidR="004474CE">
        <w:rPr>
          <w:rFonts w:ascii="Times New Roman" w:hAnsi="Times New Roman" w:cs="Times New Roman"/>
          <w:sz w:val="24"/>
          <w:szCs w:val="24"/>
        </w:rPr>
        <w:t>отора</w:t>
      </w:r>
    </w:p>
    <w:p w:rsidR="004474CE" w:rsidRPr="00446EB9" w:rsidRDefault="004474CE" w:rsidP="004474CE">
      <w:pPr>
        <w:spacing w:before="240" w:after="0" w:line="360" w:lineRule="auto"/>
        <w:ind w:firstLine="709"/>
        <w:jc w:val="both"/>
        <w:rPr>
          <w:rFonts w:ascii="Times New Roman" w:hAnsi="Times New Roman" w:cs="Times New Roman"/>
          <w:sz w:val="24"/>
          <w:szCs w:val="24"/>
        </w:rPr>
      </w:pPr>
      <w:r w:rsidRPr="00446EB9">
        <w:rPr>
          <w:rFonts w:ascii="Times New Roman" w:hAnsi="Times New Roman" w:cs="Times New Roman"/>
          <w:sz w:val="24"/>
          <w:szCs w:val="24"/>
        </w:rPr>
        <w:t xml:space="preserve">Натяжение одной ветви стропа  </w:t>
      </w:r>
      <w:r w:rsidRPr="00446EB9">
        <w:rPr>
          <w:rFonts w:ascii="Times New Roman" w:hAnsi="Times New Roman" w:cs="Times New Roman"/>
          <w:sz w:val="24"/>
          <w:szCs w:val="24"/>
          <w:lang w:val="en-US"/>
        </w:rPr>
        <w:t>S</w:t>
      </w:r>
      <w:r w:rsidRPr="00446EB9">
        <w:rPr>
          <w:rFonts w:ascii="Times New Roman" w:hAnsi="Times New Roman" w:cs="Times New Roman"/>
          <w:sz w:val="24"/>
          <w:szCs w:val="24"/>
        </w:rPr>
        <w:t>, кН [7]определяется по формуле</w:t>
      </w:r>
    </w:p>
    <w:p w:rsidR="004474CE" w:rsidRPr="00446EB9" w:rsidRDefault="004474CE" w:rsidP="004474CE">
      <w:pPr>
        <w:spacing w:after="0" w:line="360" w:lineRule="auto"/>
        <w:ind w:firstLine="709"/>
        <w:jc w:val="both"/>
        <w:rPr>
          <w:rFonts w:ascii="Times New Roman" w:hAnsi="Times New Roman" w:cs="Times New Roman"/>
          <w:sz w:val="24"/>
          <w:szCs w:val="24"/>
        </w:rPr>
      </w:pPr>
    </w:p>
    <w:tbl>
      <w:tblPr>
        <w:tblW w:w="0" w:type="auto"/>
        <w:tblInd w:w="828" w:type="dxa"/>
        <w:tblLook w:val="01E0" w:firstRow="1" w:lastRow="1" w:firstColumn="1" w:lastColumn="1" w:noHBand="0" w:noVBand="0"/>
      </w:tblPr>
      <w:tblGrid>
        <w:gridCol w:w="7200"/>
        <w:gridCol w:w="1083"/>
      </w:tblGrid>
      <w:tr w:rsidR="004474CE" w:rsidRPr="00117E38" w:rsidTr="004F4D1B">
        <w:tc>
          <w:tcPr>
            <w:tcW w:w="7200" w:type="dxa"/>
          </w:tcPr>
          <w:p w:rsidR="004474CE" w:rsidRPr="00117E38" w:rsidRDefault="004474CE" w:rsidP="004F4D1B">
            <w:pPr>
              <w:spacing w:after="0" w:line="360" w:lineRule="auto"/>
              <w:jc w:val="center"/>
              <w:rPr>
                <w:rFonts w:ascii="Times New Roman" w:hAnsi="Times New Roman" w:cs="Times New Roman"/>
                <w:sz w:val="24"/>
                <w:szCs w:val="24"/>
              </w:rPr>
            </w:pPr>
            <w:r w:rsidRPr="00117E38">
              <w:rPr>
                <w:rFonts w:ascii="Times New Roman" w:hAnsi="Times New Roman" w:cs="Times New Roman"/>
                <w:position w:val="-30"/>
                <w:sz w:val="24"/>
                <w:szCs w:val="24"/>
              </w:rPr>
              <w:object w:dxaOrig="1359" w:dyaOrig="680">
                <v:shape id="_x0000_i1045" type="#_x0000_t75" style="width:68.25pt;height:33.75pt" o:ole="">
                  <v:imagedata r:id="rId48" o:title=""/>
                </v:shape>
                <o:OLEObject Type="Embed" ProgID="Equation.3" ShapeID="_x0000_i1045" DrawAspect="Content" ObjectID="_1746423084" r:id="rId49"/>
              </w:object>
            </w:r>
            <w:r w:rsidRPr="00117E38">
              <w:rPr>
                <w:rFonts w:ascii="Times New Roman" w:hAnsi="Times New Roman" w:cs="Times New Roman"/>
                <w:sz w:val="24"/>
                <w:szCs w:val="24"/>
              </w:rPr>
              <w:t>,</w:t>
            </w:r>
          </w:p>
        </w:tc>
        <w:tc>
          <w:tcPr>
            <w:tcW w:w="1083" w:type="dxa"/>
          </w:tcPr>
          <w:p w:rsidR="004474CE" w:rsidRPr="00117E38" w:rsidRDefault="004474CE" w:rsidP="00A373B8">
            <w:pPr>
              <w:spacing w:after="0" w:line="360" w:lineRule="auto"/>
              <w:jc w:val="center"/>
              <w:rPr>
                <w:rFonts w:ascii="Times New Roman" w:hAnsi="Times New Roman" w:cs="Times New Roman"/>
                <w:sz w:val="24"/>
                <w:szCs w:val="24"/>
                <w:lang w:val="en-US"/>
              </w:rPr>
            </w:pPr>
            <w:r w:rsidRPr="00117E38">
              <w:rPr>
                <w:rFonts w:ascii="Times New Roman" w:hAnsi="Times New Roman" w:cs="Times New Roman"/>
                <w:sz w:val="24"/>
                <w:szCs w:val="24"/>
                <w:lang w:val="en-US"/>
              </w:rPr>
              <w:t>(</w:t>
            </w:r>
            <w:r w:rsidRPr="00117E38">
              <w:rPr>
                <w:rFonts w:ascii="Times New Roman" w:hAnsi="Times New Roman" w:cs="Times New Roman"/>
                <w:sz w:val="24"/>
                <w:szCs w:val="24"/>
              </w:rPr>
              <w:t>4</w:t>
            </w:r>
            <w:r w:rsidRPr="00117E38">
              <w:rPr>
                <w:rFonts w:ascii="Times New Roman" w:hAnsi="Times New Roman" w:cs="Times New Roman"/>
                <w:sz w:val="24"/>
                <w:szCs w:val="24"/>
                <w:lang w:val="en-US"/>
              </w:rPr>
              <w:t>)</w:t>
            </w:r>
          </w:p>
        </w:tc>
      </w:tr>
    </w:tbl>
    <w:p w:rsidR="004474CE" w:rsidRPr="00446EB9" w:rsidRDefault="004474CE" w:rsidP="004474CE">
      <w:pPr>
        <w:spacing w:after="0" w:line="360" w:lineRule="auto"/>
        <w:ind w:firstLine="709"/>
        <w:jc w:val="both"/>
        <w:rPr>
          <w:rFonts w:ascii="Times New Roman" w:hAnsi="Times New Roman" w:cs="Times New Roman"/>
          <w:sz w:val="24"/>
          <w:szCs w:val="24"/>
        </w:rPr>
      </w:pPr>
    </w:p>
    <w:p w:rsidR="004474CE" w:rsidRPr="00446EB9" w:rsidRDefault="004474CE" w:rsidP="004474CE">
      <w:pPr>
        <w:spacing w:after="0" w:line="360" w:lineRule="auto"/>
        <w:ind w:firstLine="709"/>
        <w:jc w:val="both"/>
        <w:rPr>
          <w:rFonts w:ascii="Times New Roman" w:hAnsi="Times New Roman" w:cs="Times New Roman"/>
          <w:sz w:val="24"/>
          <w:szCs w:val="24"/>
        </w:rPr>
      </w:pPr>
      <w:r w:rsidRPr="00446EB9">
        <w:rPr>
          <w:rFonts w:ascii="Times New Roman" w:hAnsi="Times New Roman" w:cs="Times New Roman"/>
          <w:sz w:val="24"/>
          <w:szCs w:val="24"/>
        </w:rPr>
        <w:t xml:space="preserve">где </w:t>
      </w:r>
      <w:r w:rsidRPr="00446EB9">
        <w:rPr>
          <w:rFonts w:ascii="Times New Roman" w:hAnsi="Times New Roman" w:cs="Times New Roman"/>
          <w:sz w:val="24"/>
          <w:szCs w:val="24"/>
          <w:lang w:val="en-US"/>
        </w:rPr>
        <w:t>P</w:t>
      </w:r>
      <w:r w:rsidRPr="00446EB9">
        <w:rPr>
          <w:rFonts w:ascii="Times New Roman" w:hAnsi="Times New Roman" w:cs="Times New Roman"/>
          <w:sz w:val="24"/>
          <w:szCs w:val="24"/>
        </w:rPr>
        <w:t>=</w:t>
      </w:r>
      <w:r w:rsidRPr="00446EB9">
        <w:rPr>
          <w:rFonts w:ascii="Times New Roman" w:hAnsi="Times New Roman" w:cs="Times New Roman"/>
          <w:sz w:val="24"/>
          <w:szCs w:val="24"/>
          <w:lang w:val="en-US"/>
        </w:rPr>
        <w:t>G</w:t>
      </w:r>
      <w:r>
        <w:rPr>
          <w:rFonts w:ascii="Times New Roman" w:hAnsi="Times New Roman" w:cs="Times New Roman"/>
          <w:sz w:val="24"/>
          <w:szCs w:val="24"/>
        </w:rPr>
        <w:t xml:space="preserve"> = 170</w:t>
      </w:r>
      <w:r w:rsidRPr="00446EB9">
        <w:rPr>
          <w:rFonts w:ascii="Times New Roman" w:hAnsi="Times New Roman" w:cs="Times New Roman"/>
          <w:sz w:val="24"/>
          <w:szCs w:val="24"/>
        </w:rPr>
        <w:t xml:space="preserve"> кН - расчётное усилие приложенное к стропу;</w:t>
      </w:r>
    </w:p>
    <w:p w:rsidR="004474CE" w:rsidRPr="00446EB9" w:rsidRDefault="004474CE" w:rsidP="004474CE">
      <w:pPr>
        <w:spacing w:after="0" w:line="360" w:lineRule="auto"/>
        <w:ind w:firstLine="709"/>
        <w:jc w:val="both"/>
        <w:rPr>
          <w:rFonts w:ascii="Times New Roman" w:hAnsi="Times New Roman" w:cs="Times New Roman"/>
          <w:sz w:val="24"/>
          <w:szCs w:val="24"/>
        </w:rPr>
      </w:pPr>
      <w:r w:rsidRPr="00446EB9">
        <w:rPr>
          <w:rFonts w:ascii="Times New Roman" w:hAnsi="Times New Roman" w:cs="Times New Roman"/>
          <w:sz w:val="24"/>
          <w:szCs w:val="24"/>
        </w:rPr>
        <w:t xml:space="preserve">      </w:t>
      </w:r>
      <w:r w:rsidRPr="00446EB9">
        <w:rPr>
          <w:rFonts w:ascii="Times New Roman" w:hAnsi="Times New Roman" w:cs="Times New Roman"/>
          <w:sz w:val="24"/>
          <w:szCs w:val="24"/>
          <w:lang w:val="en-US"/>
        </w:rPr>
        <w:t>m</w:t>
      </w:r>
      <w:r w:rsidRPr="00446EB9">
        <w:rPr>
          <w:rFonts w:ascii="Times New Roman" w:hAnsi="Times New Roman" w:cs="Times New Roman"/>
          <w:sz w:val="24"/>
          <w:szCs w:val="24"/>
        </w:rPr>
        <w:t xml:space="preserve"> = 8 - общее количество ветвей стропа, определяется по схеме </w:t>
      </w:r>
      <w:proofErr w:type="spellStart"/>
      <w:r w:rsidRPr="00446EB9">
        <w:rPr>
          <w:rFonts w:ascii="Times New Roman" w:hAnsi="Times New Roman" w:cs="Times New Roman"/>
          <w:sz w:val="24"/>
          <w:szCs w:val="24"/>
        </w:rPr>
        <w:t>строповки</w:t>
      </w:r>
      <w:proofErr w:type="spellEnd"/>
      <w:r w:rsidRPr="00446EB9">
        <w:rPr>
          <w:rFonts w:ascii="Times New Roman" w:hAnsi="Times New Roman" w:cs="Times New Roman"/>
          <w:sz w:val="24"/>
          <w:szCs w:val="24"/>
        </w:rPr>
        <w:t>;</w:t>
      </w:r>
    </w:p>
    <w:p w:rsidR="004474CE" w:rsidRDefault="004474CE" w:rsidP="004474CE">
      <w:pPr>
        <w:spacing w:after="0" w:line="360" w:lineRule="auto"/>
        <w:ind w:firstLine="709"/>
        <w:jc w:val="both"/>
        <w:rPr>
          <w:rFonts w:ascii="Times New Roman" w:hAnsi="Times New Roman" w:cs="Times New Roman"/>
          <w:sz w:val="24"/>
          <w:szCs w:val="24"/>
        </w:rPr>
      </w:pPr>
      <w:r w:rsidRPr="00446EB9">
        <w:rPr>
          <w:rFonts w:ascii="Times New Roman" w:hAnsi="Times New Roman" w:cs="Times New Roman"/>
          <w:sz w:val="24"/>
          <w:szCs w:val="24"/>
        </w:rPr>
        <w:t xml:space="preserve">      </w:t>
      </w:r>
      <w:r w:rsidRPr="00446EB9">
        <w:rPr>
          <w:rFonts w:ascii="Times New Roman" w:hAnsi="Times New Roman" w:cs="Times New Roman"/>
          <w:sz w:val="24"/>
          <w:szCs w:val="24"/>
        </w:rPr>
        <w:sym w:font="Symbol" w:char="F061"/>
      </w:r>
      <w:r w:rsidRPr="00446EB9">
        <w:rPr>
          <w:rFonts w:ascii="Times New Roman" w:hAnsi="Times New Roman" w:cs="Times New Roman"/>
          <w:sz w:val="24"/>
          <w:szCs w:val="24"/>
        </w:rPr>
        <w:t xml:space="preserve"> = 45</w:t>
      </w:r>
      <w:r w:rsidRPr="00446EB9">
        <w:rPr>
          <w:rFonts w:ascii="Times New Roman" w:hAnsi="Times New Roman" w:cs="Times New Roman"/>
          <w:sz w:val="24"/>
          <w:szCs w:val="24"/>
        </w:rPr>
        <w:sym w:font="Symbol" w:char="F0B0"/>
      </w:r>
      <w:r w:rsidRPr="00446EB9">
        <w:rPr>
          <w:rFonts w:ascii="Times New Roman" w:hAnsi="Times New Roman" w:cs="Times New Roman"/>
          <w:sz w:val="24"/>
          <w:szCs w:val="24"/>
        </w:rPr>
        <w:t xml:space="preserve"> - угол между направлением действия расчётного усилия и ветвей </w:t>
      </w:r>
    </w:p>
    <w:p w:rsidR="004474CE" w:rsidRPr="00446EB9" w:rsidRDefault="004474CE" w:rsidP="004474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46EB9">
        <w:rPr>
          <w:rFonts w:ascii="Times New Roman" w:hAnsi="Times New Roman" w:cs="Times New Roman"/>
          <w:sz w:val="24"/>
          <w:szCs w:val="24"/>
        </w:rPr>
        <w:t xml:space="preserve">стропа;  </w:t>
      </w:r>
      <w:r w:rsidRPr="00446EB9">
        <w:rPr>
          <w:rFonts w:ascii="Times New Roman" w:hAnsi="Times New Roman" w:cs="Times New Roman"/>
          <w:sz w:val="24"/>
          <w:szCs w:val="24"/>
          <w:lang w:val="en-US"/>
        </w:rPr>
        <w:t>cos</w:t>
      </w:r>
      <w:r w:rsidRPr="00446EB9">
        <w:rPr>
          <w:rFonts w:ascii="Times New Roman" w:hAnsi="Times New Roman" w:cs="Times New Roman"/>
          <w:sz w:val="24"/>
          <w:szCs w:val="24"/>
        </w:rPr>
        <w:t xml:space="preserve"> 45° = 0,7071.</w:t>
      </w:r>
    </w:p>
    <w:p w:rsidR="004474CE" w:rsidRPr="00446EB9" w:rsidRDefault="004474CE" w:rsidP="004474CE">
      <w:pPr>
        <w:spacing w:before="240" w:after="240" w:line="360" w:lineRule="auto"/>
        <w:jc w:val="center"/>
        <w:rPr>
          <w:rFonts w:ascii="Times New Roman" w:hAnsi="Times New Roman" w:cs="Times New Roman"/>
          <w:sz w:val="24"/>
          <w:szCs w:val="24"/>
          <w:lang w:val="en-US"/>
        </w:rPr>
      </w:pPr>
      <w:r w:rsidRPr="00446EB9">
        <w:rPr>
          <w:rFonts w:ascii="Times New Roman" w:hAnsi="Times New Roman" w:cs="Times New Roman"/>
          <w:position w:val="-28"/>
          <w:sz w:val="24"/>
          <w:szCs w:val="24"/>
        </w:rPr>
        <w:object w:dxaOrig="2540" w:dyaOrig="660">
          <v:shape id="_x0000_i1046" type="#_x0000_t75" style="width:126.75pt;height:33pt" o:ole="">
            <v:imagedata r:id="rId50" o:title=""/>
          </v:shape>
          <o:OLEObject Type="Embed" ProgID="Equation.3" ShapeID="_x0000_i1046" DrawAspect="Content" ObjectID="_1746423085" r:id="rId51"/>
        </w:object>
      </w:r>
    </w:p>
    <w:p w:rsidR="004474CE" w:rsidRPr="00446EB9" w:rsidRDefault="004474CE" w:rsidP="004474CE">
      <w:pPr>
        <w:spacing w:after="0" w:line="360" w:lineRule="auto"/>
        <w:ind w:firstLine="709"/>
        <w:jc w:val="both"/>
        <w:rPr>
          <w:rFonts w:ascii="Times New Roman" w:hAnsi="Times New Roman" w:cs="Times New Roman"/>
          <w:sz w:val="24"/>
          <w:szCs w:val="24"/>
        </w:rPr>
      </w:pPr>
      <w:r w:rsidRPr="00446EB9">
        <w:rPr>
          <w:rFonts w:ascii="Times New Roman" w:hAnsi="Times New Roman" w:cs="Times New Roman"/>
          <w:sz w:val="24"/>
          <w:szCs w:val="24"/>
        </w:rPr>
        <w:t xml:space="preserve">Разрывное усилие стропа  </w:t>
      </w:r>
      <w:r w:rsidRPr="00446EB9">
        <w:rPr>
          <w:rFonts w:ascii="Times New Roman" w:hAnsi="Times New Roman" w:cs="Times New Roman"/>
          <w:sz w:val="24"/>
          <w:szCs w:val="24"/>
          <w:lang w:val="en-US"/>
        </w:rPr>
        <w:t>R</w:t>
      </w:r>
      <w:r w:rsidRPr="00446EB9">
        <w:rPr>
          <w:rFonts w:ascii="Times New Roman" w:hAnsi="Times New Roman" w:cs="Times New Roman"/>
          <w:sz w:val="24"/>
          <w:szCs w:val="24"/>
          <w:vertAlign w:val="subscript"/>
        </w:rPr>
        <w:t>к</w:t>
      </w:r>
      <w:r w:rsidRPr="00446EB9">
        <w:rPr>
          <w:rFonts w:ascii="Times New Roman" w:hAnsi="Times New Roman" w:cs="Times New Roman"/>
          <w:sz w:val="24"/>
          <w:szCs w:val="24"/>
        </w:rPr>
        <w:t xml:space="preserve"> , кН  определяем по формуле</w:t>
      </w:r>
    </w:p>
    <w:p w:rsidR="004474CE" w:rsidRPr="00446EB9" w:rsidRDefault="004474CE" w:rsidP="004474CE">
      <w:pPr>
        <w:spacing w:after="0" w:line="360" w:lineRule="auto"/>
        <w:ind w:firstLine="709"/>
        <w:jc w:val="both"/>
        <w:rPr>
          <w:rFonts w:ascii="Times New Roman" w:hAnsi="Times New Roman" w:cs="Times New Roman"/>
          <w:sz w:val="24"/>
          <w:szCs w:val="24"/>
        </w:rPr>
      </w:pPr>
    </w:p>
    <w:tbl>
      <w:tblPr>
        <w:tblW w:w="8280" w:type="dxa"/>
        <w:tblInd w:w="828" w:type="dxa"/>
        <w:tblLook w:val="01E0" w:firstRow="1" w:lastRow="1" w:firstColumn="1" w:lastColumn="1" w:noHBand="0" w:noVBand="0"/>
      </w:tblPr>
      <w:tblGrid>
        <w:gridCol w:w="7200"/>
        <w:gridCol w:w="1080"/>
      </w:tblGrid>
      <w:tr w:rsidR="004474CE" w:rsidRPr="00117E38" w:rsidTr="004F4D1B">
        <w:tc>
          <w:tcPr>
            <w:tcW w:w="7200" w:type="dxa"/>
          </w:tcPr>
          <w:p w:rsidR="004474CE" w:rsidRPr="00117E38" w:rsidRDefault="004474CE" w:rsidP="004F4D1B">
            <w:pPr>
              <w:spacing w:after="0" w:line="360" w:lineRule="auto"/>
              <w:jc w:val="center"/>
              <w:rPr>
                <w:rFonts w:ascii="Times New Roman" w:hAnsi="Times New Roman" w:cs="Times New Roman"/>
                <w:sz w:val="24"/>
                <w:szCs w:val="24"/>
                <w:vertAlign w:val="subscript"/>
              </w:rPr>
            </w:pPr>
            <w:r w:rsidRPr="00117E38">
              <w:rPr>
                <w:rFonts w:ascii="Times New Roman" w:hAnsi="Times New Roman" w:cs="Times New Roman"/>
                <w:sz w:val="24"/>
                <w:szCs w:val="24"/>
                <w:lang w:val="en-US"/>
              </w:rPr>
              <w:t>R</w:t>
            </w:r>
            <w:r w:rsidRPr="00117E38">
              <w:rPr>
                <w:rFonts w:ascii="Times New Roman" w:hAnsi="Times New Roman" w:cs="Times New Roman"/>
                <w:sz w:val="24"/>
                <w:szCs w:val="24"/>
                <w:vertAlign w:val="subscript"/>
              </w:rPr>
              <w:t>к</w:t>
            </w:r>
            <w:r w:rsidRPr="00117E38">
              <w:rPr>
                <w:rFonts w:ascii="Times New Roman" w:hAnsi="Times New Roman" w:cs="Times New Roman"/>
                <w:sz w:val="24"/>
                <w:szCs w:val="24"/>
              </w:rPr>
              <w:t xml:space="preserve"> = </w:t>
            </w:r>
            <w:r w:rsidRPr="00117E38">
              <w:rPr>
                <w:rFonts w:ascii="Times New Roman" w:hAnsi="Times New Roman" w:cs="Times New Roman"/>
                <w:sz w:val="24"/>
                <w:szCs w:val="24"/>
                <w:lang w:val="en-US"/>
              </w:rPr>
              <w:t>S · k</w:t>
            </w:r>
            <w:r w:rsidRPr="00117E38">
              <w:rPr>
                <w:rFonts w:ascii="Times New Roman" w:hAnsi="Times New Roman" w:cs="Times New Roman"/>
                <w:sz w:val="24"/>
                <w:szCs w:val="24"/>
                <w:vertAlign w:val="subscript"/>
              </w:rPr>
              <w:t>з</w:t>
            </w:r>
          </w:p>
        </w:tc>
        <w:tc>
          <w:tcPr>
            <w:tcW w:w="1080" w:type="dxa"/>
          </w:tcPr>
          <w:p w:rsidR="004474CE" w:rsidRPr="00117E38" w:rsidRDefault="004474CE" w:rsidP="00945FFC">
            <w:pPr>
              <w:spacing w:after="0" w:line="360" w:lineRule="auto"/>
              <w:jc w:val="right"/>
              <w:rPr>
                <w:rFonts w:ascii="Times New Roman" w:hAnsi="Times New Roman" w:cs="Times New Roman"/>
                <w:sz w:val="24"/>
                <w:szCs w:val="24"/>
                <w:lang w:val="en-US"/>
              </w:rPr>
            </w:pPr>
            <w:r w:rsidRPr="00117E38">
              <w:rPr>
                <w:rFonts w:ascii="Times New Roman" w:hAnsi="Times New Roman" w:cs="Times New Roman"/>
                <w:sz w:val="24"/>
                <w:szCs w:val="24"/>
                <w:lang w:val="en-US"/>
              </w:rPr>
              <w:t>(</w:t>
            </w:r>
            <w:r w:rsidRPr="00117E38">
              <w:rPr>
                <w:rFonts w:ascii="Times New Roman" w:hAnsi="Times New Roman" w:cs="Times New Roman"/>
                <w:sz w:val="24"/>
                <w:szCs w:val="24"/>
              </w:rPr>
              <w:t>5</w:t>
            </w:r>
            <w:r w:rsidRPr="00117E38">
              <w:rPr>
                <w:rFonts w:ascii="Times New Roman" w:hAnsi="Times New Roman" w:cs="Times New Roman"/>
                <w:sz w:val="24"/>
                <w:szCs w:val="24"/>
                <w:lang w:val="en-US"/>
              </w:rPr>
              <w:t>)</w:t>
            </w:r>
          </w:p>
        </w:tc>
      </w:tr>
    </w:tbl>
    <w:p w:rsidR="004474CE" w:rsidRPr="00446EB9" w:rsidRDefault="004474CE" w:rsidP="004474CE">
      <w:pPr>
        <w:spacing w:after="0" w:line="360" w:lineRule="auto"/>
        <w:ind w:firstLine="709"/>
        <w:jc w:val="both"/>
        <w:rPr>
          <w:rFonts w:ascii="Times New Roman" w:hAnsi="Times New Roman" w:cs="Times New Roman"/>
          <w:sz w:val="24"/>
          <w:szCs w:val="24"/>
        </w:rPr>
      </w:pPr>
    </w:p>
    <w:p w:rsidR="004474CE" w:rsidRPr="00446EB9" w:rsidRDefault="004474CE" w:rsidP="004474CE">
      <w:pPr>
        <w:spacing w:after="0" w:line="360" w:lineRule="auto"/>
        <w:ind w:firstLine="709"/>
        <w:jc w:val="both"/>
        <w:rPr>
          <w:rFonts w:ascii="Times New Roman" w:hAnsi="Times New Roman" w:cs="Times New Roman"/>
          <w:sz w:val="24"/>
          <w:szCs w:val="24"/>
        </w:rPr>
      </w:pPr>
      <w:r w:rsidRPr="00446EB9">
        <w:rPr>
          <w:rFonts w:ascii="Times New Roman" w:hAnsi="Times New Roman" w:cs="Times New Roman"/>
          <w:sz w:val="24"/>
          <w:szCs w:val="24"/>
        </w:rPr>
        <w:t xml:space="preserve">где </w:t>
      </w:r>
      <w:r w:rsidRPr="00446EB9">
        <w:rPr>
          <w:rFonts w:ascii="Times New Roman" w:hAnsi="Times New Roman" w:cs="Times New Roman"/>
          <w:sz w:val="24"/>
          <w:szCs w:val="24"/>
          <w:lang w:val="en-US"/>
        </w:rPr>
        <w:t>S</w:t>
      </w:r>
      <w:r w:rsidRPr="00446EB9">
        <w:rPr>
          <w:rFonts w:ascii="Times New Roman" w:hAnsi="Times New Roman" w:cs="Times New Roman"/>
          <w:sz w:val="24"/>
          <w:szCs w:val="24"/>
        </w:rPr>
        <w:t xml:space="preserve"> = 3</w:t>
      </w:r>
      <w:r>
        <w:rPr>
          <w:rFonts w:ascii="Times New Roman" w:hAnsi="Times New Roman" w:cs="Times New Roman"/>
          <w:sz w:val="24"/>
          <w:szCs w:val="24"/>
        </w:rPr>
        <w:t>0</w:t>
      </w:r>
      <w:r w:rsidRPr="00446EB9">
        <w:rPr>
          <w:rFonts w:ascii="Times New Roman" w:hAnsi="Times New Roman" w:cs="Times New Roman"/>
          <w:sz w:val="24"/>
          <w:szCs w:val="24"/>
        </w:rPr>
        <w:t>,</w:t>
      </w:r>
      <w:r>
        <w:rPr>
          <w:rFonts w:ascii="Times New Roman" w:hAnsi="Times New Roman" w:cs="Times New Roman"/>
          <w:sz w:val="24"/>
          <w:szCs w:val="24"/>
        </w:rPr>
        <w:t>05</w:t>
      </w:r>
      <w:r w:rsidRPr="00446EB9">
        <w:rPr>
          <w:rFonts w:ascii="Times New Roman" w:hAnsi="Times New Roman" w:cs="Times New Roman"/>
          <w:sz w:val="24"/>
          <w:szCs w:val="24"/>
        </w:rPr>
        <w:t xml:space="preserve"> кН - натяжение одной ветви стропа;</w:t>
      </w:r>
    </w:p>
    <w:p w:rsidR="004474CE" w:rsidRPr="00446EB9" w:rsidRDefault="004474CE" w:rsidP="004474CE">
      <w:pPr>
        <w:spacing w:after="0" w:line="360" w:lineRule="auto"/>
        <w:ind w:firstLine="709"/>
        <w:jc w:val="both"/>
        <w:rPr>
          <w:rFonts w:ascii="Times New Roman" w:hAnsi="Times New Roman" w:cs="Times New Roman"/>
          <w:sz w:val="24"/>
          <w:szCs w:val="24"/>
        </w:rPr>
      </w:pPr>
      <w:r w:rsidRPr="00446EB9">
        <w:rPr>
          <w:rFonts w:ascii="Times New Roman" w:hAnsi="Times New Roman" w:cs="Times New Roman"/>
          <w:sz w:val="24"/>
          <w:szCs w:val="24"/>
        </w:rPr>
        <w:t xml:space="preserve">       </w:t>
      </w:r>
      <w:r w:rsidRPr="00446EB9">
        <w:rPr>
          <w:rFonts w:ascii="Times New Roman" w:hAnsi="Times New Roman" w:cs="Times New Roman"/>
          <w:sz w:val="24"/>
          <w:szCs w:val="24"/>
          <w:lang w:val="en-US"/>
        </w:rPr>
        <w:t>k</w:t>
      </w:r>
      <w:r w:rsidRPr="00446EB9">
        <w:rPr>
          <w:rFonts w:ascii="Times New Roman" w:hAnsi="Times New Roman" w:cs="Times New Roman"/>
          <w:sz w:val="24"/>
          <w:szCs w:val="24"/>
          <w:vertAlign w:val="subscript"/>
        </w:rPr>
        <w:t>з</w:t>
      </w:r>
      <w:r w:rsidRPr="00446EB9">
        <w:rPr>
          <w:rFonts w:ascii="Times New Roman" w:hAnsi="Times New Roman" w:cs="Times New Roman"/>
          <w:sz w:val="24"/>
          <w:szCs w:val="24"/>
        </w:rPr>
        <w:t xml:space="preserve"> = 6 – коэффициент запаса прочности для стропа; [7]</w:t>
      </w:r>
    </w:p>
    <w:p w:rsidR="004474CE" w:rsidRPr="00446EB9" w:rsidRDefault="004474CE" w:rsidP="004474CE">
      <w:pPr>
        <w:spacing w:before="240" w:after="240" w:line="360" w:lineRule="auto"/>
        <w:jc w:val="center"/>
        <w:rPr>
          <w:rFonts w:ascii="Times New Roman" w:hAnsi="Times New Roman" w:cs="Times New Roman"/>
          <w:sz w:val="24"/>
          <w:szCs w:val="24"/>
        </w:rPr>
      </w:pPr>
      <w:r w:rsidRPr="00446EB9">
        <w:rPr>
          <w:rFonts w:ascii="Times New Roman" w:hAnsi="Times New Roman" w:cs="Times New Roman"/>
          <w:sz w:val="24"/>
          <w:szCs w:val="24"/>
          <w:lang w:val="en-US"/>
        </w:rPr>
        <w:t>R</w:t>
      </w:r>
      <w:r w:rsidRPr="00446EB9">
        <w:rPr>
          <w:rFonts w:ascii="Times New Roman" w:hAnsi="Times New Roman" w:cs="Times New Roman"/>
          <w:sz w:val="24"/>
          <w:szCs w:val="24"/>
        </w:rPr>
        <w:t xml:space="preserve"> = </w:t>
      </w:r>
      <w:r>
        <w:rPr>
          <w:rFonts w:ascii="Times New Roman" w:hAnsi="Times New Roman" w:cs="Times New Roman"/>
          <w:sz w:val="24"/>
          <w:szCs w:val="24"/>
        </w:rPr>
        <w:t>30</w:t>
      </w:r>
      <w:r w:rsidRPr="00446EB9">
        <w:rPr>
          <w:rFonts w:ascii="Times New Roman" w:hAnsi="Times New Roman" w:cs="Times New Roman"/>
          <w:sz w:val="24"/>
          <w:szCs w:val="24"/>
        </w:rPr>
        <w:t>,</w:t>
      </w:r>
      <w:r>
        <w:rPr>
          <w:rFonts w:ascii="Times New Roman" w:hAnsi="Times New Roman" w:cs="Times New Roman"/>
          <w:sz w:val="24"/>
          <w:szCs w:val="24"/>
        </w:rPr>
        <w:t>05</w:t>
      </w:r>
      <w:r w:rsidRPr="00446EB9">
        <w:rPr>
          <w:rFonts w:ascii="Times New Roman" w:hAnsi="Times New Roman" w:cs="Times New Roman"/>
          <w:sz w:val="24"/>
          <w:szCs w:val="24"/>
        </w:rPr>
        <w:t xml:space="preserve"> · 6 = 1</w:t>
      </w:r>
      <w:r>
        <w:rPr>
          <w:rFonts w:ascii="Times New Roman" w:hAnsi="Times New Roman" w:cs="Times New Roman"/>
          <w:sz w:val="24"/>
          <w:szCs w:val="24"/>
        </w:rPr>
        <w:t>80</w:t>
      </w:r>
      <w:r w:rsidRPr="00446EB9">
        <w:rPr>
          <w:rFonts w:ascii="Times New Roman" w:hAnsi="Times New Roman" w:cs="Times New Roman"/>
          <w:sz w:val="24"/>
          <w:szCs w:val="24"/>
        </w:rPr>
        <w:t>,</w:t>
      </w:r>
      <w:r>
        <w:rPr>
          <w:rFonts w:ascii="Times New Roman" w:hAnsi="Times New Roman" w:cs="Times New Roman"/>
          <w:sz w:val="24"/>
          <w:szCs w:val="24"/>
        </w:rPr>
        <w:t>3</w:t>
      </w:r>
      <w:r w:rsidRPr="00446EB9">
        <w:rPr>
          <w:rFonts w:ascii="Times New Roman" w:hAnsi="Times New Roman" w:cs="Times New Roman"/>
          <w:sz w:val="24"/>
          <w:szCs w:val="24"/>
        </w:rPr>
        <w:t xml:space="preserve"> кН</w:t>
      </w:r>
    </w:p>
    <w:p w:rsidR="004474CE" w:rsidRPr="0077311A" w:rsidRDefault="004474CE" w:rsidP="004474CE">
      <w:pPr>
        <w:spacing w:after="0" w:line="360" w:lineRule="auto"/>
        <w:ind w:firstLine="709"/>
        <w:jc w:val="both"/>
        <w:outlineLvl w:val="3"/>
        <w:rPr>
          <w:rFonts w:ascii="Times New Roman" w:hAnsi="Times New Roman" w:cs="Times New Roman"/>
          <w:bCs/>
          <w:iCs/>
          <w:sz w:val="24"/>
          <w:szCs w:val="24"/>
        </w:rPr>
      </w:pPr>
      <w:r w:rsidRPr="00446EB9">
        <w:rPr>
          <w:rFonts w:ascii="Times New Roman" w:hAnsi="Times New Roman" w:cs="Times New Roman"/>
          <w:sz w:val="24"/>
          <w:szCs w:val="24"/>
        </w:rPr>
        <w:t xml:space="preserve">По найденному разрывному усилию выбираем </w:t>
      </w:r>
      <w:r>
        <w:rPr>
          <w:rFonts w:ascii="Times New Roman" w:hAnsi="Times New Roman" w:cs="Times New Roman"/>
          <w:sz w:val="24"/>
          <w:szCs w:val="24"/>
        </w:rPr>
        <w:t>канат</w:t>
      </w:r>
      <w:r w:rsidRPr="0077311A">
        <w:rPr>
          <w:rFonts w:ascii="Times New Roman" w:hAnsi="Times New Roman" w:cs="Times New Roman"/>
          <w:bCs/>
          <w:iCs/>
          <w:sz w:val="24"/>
          <w:szCs w:val="24"/>
        </w:rPr>
        <w:t xml:space="preserve"> стальной </w:t>
      </w:r>
      <w:r w:rsidRPr="0077311A">
        <w:rPr>
          <w:rFonts w:ascii="Times New Roman" w:hAnsi="Times New Roman" w:cs="Times New Roman"/>
          <w:sz w:val="24"/>
          <w:szCs w:val="24"/>
        </w:rPr>
        <w:t xml:space="preserve">двойной </w:t>
      </w:r>
      <w:proofErr w:type="spellStart"/>
      <w:r w:rsidRPr="0077311A">
        <w:rPr>
          <w:rFonts w:ascii="Times New Roman" w:hAnsi="Times New Roman" w:cs="Times New Roman"/>
          <w:sz w:val="24"/>
          <w:szCs w:val="24"/>
        </w:rPr>
        <w:t>свивки</w:t>
      </w:r>
      <w:proofErr w:type="spellEnd"/>
      <w:r w:rsidRPr="0077311A">
        <w:rPr>
          <w:rFonts w:ascii="Times New Roman" w:hAnsi="Times New Roman" w:cs="Times New Roman"/>
          <w:sz w:val="24"/>
          <w:szCs w:val="24"/>
        </w:rPr>
        <w:t xml:space="preserve"> типа ЛК-Р конструкции 6x19 (1+6+6/6)+1 (ГОСТ 2688-80 )</w:t>
      </w:r>
    </w:p>
    <w:p w:rsidR="004474CE" w:rsidRPr="00446EB9" w:rsidRDefault="004474CE" w:rsidP="004474CE">
      <w:pPr>
        <w:spacing w:after="0" w:line="360" w:lineRule="auto"/>
        <w:ind w:firstLine="709"/>
        <w:jc w:val="both"/>
        <w:rPr>
          <w:rFonts w:ascii="Times New Roman" w:hAnsi="Times New Roman" w:cs="Times New Roman"/>
          <w:sz w:val="24"/>
          <w:szCs w:val="24"/>
        </w:rPr>
      </w:pPr>
      <w:r w:rsidRPr="00446EB9">
        <w:rPr>
          <w:rFonts w:ascii="Times New Roman" w:hAnsi="Times New Roman" w:cs="Times New Roman"/>
          <w:sz w:val="24"/>
          <w:szCs w:val="24"/>
        </w:rPr>
        <w:t xml:space="preserve">Диаметр каната </w:t>
      </w:r>
      <w:r w:rsidRPr="00446EB9">
        <w:rPr>
          <w:rFonts w:ascii="Times New Roman" w:hAnsi="Times New Roman" w:cs="Times New Roman"/>
          <w:sz w:val="24"/>
          <w:szCs w:val="24"/>
          <w:lang w:val="en-US"/>
        </w:rPr>
        <w:t>d</w:t>
      </w:r>
      <w:r>
        <w:rPr>
          <w:rFonts w:ascii="Times New Roman" w:hAnsi="Times New Roman" w:cs="Times New Roman"/>
          <w:sz w:val="24"/>
          <w:szCs w:val="24"/>
        </w:rPr>
        <w:t xml:space="preserve"> = </w:t>
      </w:r>
      <w:smartTag w:uri="urn:schemas-microsoft-com:office:smarttags" w:element="metricconverter">
        <w:smartTagPr>
          <w:attr w:name="ProductID" w:val="18 мм"/>
        </w:smartTagPr>
        <w:r>
          <w:rPr>
            <w:rFonts w:ascii="Times New Roman" w:hAnsi="Times New Roman" w:cs="Times New Roman"/>
            <w:sz w:val="24"/>
            <w:szCs w:val="24"/>
          </w:rPr>
          <w:t>18</w:t>
        </w:r>
        <w:r w:rsidRPr="00446EB9">
          <w:rPr>
            <w:rFonts w:ascii="Times New Roman" w:hAnsi="Times New Roman" w:cs="Times New Roman"/>
            <w:sz w:val="24"/>
            <w:szCs w:val="24"/>
          </w:rPr>
          <w:t xml:space="preserve"> мм</w:t>
        </w:r>
      </w:smartTag>
      <w:r w:rsidRPr="00446EB9">
        <w:rPr>
          <w:rFonts w:ascii="Times New Roman" w:hAnsi="Times New Roman" w:cs="Times New Roman"/>
          <w:sz w:val="24"/>
          <w:szCs w:val="24"/>
        </w:rPr>
        <w:t>;</w:t>
      </w:r>
    </w:p>
    <w:p w:rsidR="004474CE" w:rsidRPr="00446EB9" w:rsidRDefault="004474CE" w:rsidP="004474CE">
      <w:pPr>
        <w:spacing w:after="0" w:line="360" w:lineRule="auto"/>
        <w:ind w:firstLine="709"/>
        <w:jc w:val="both"/>
        <w:rPr>
          <w:rFonts w:ascii="Times New Roman" w:hAnsi="Times New Roman" w:cs="Times New Roman"/>
          <w:sz w:val="24"/>
          <w:szCs w:val="24"/>
        </w:rPr>
      </w:pPr>
      <w:r w:rsidRPr="00446EB9">
        <w:rPr>
          <w:rFonts w:ascii="Times New Roman" w:hAnsi="Times New Roman" w:cs="Times New Roman"/>
          <w:sz w:val="24"/>
          <w:szCs w:val="24"/>
        </w:rPr>
        <w:t xml:space="preserve">Разрывное усилие </w:t>
      </w:r>
      <w:r w:rsidRPr="00446EB9">
        <w:rPr>
          <w:rFonts w:ascii="Times New Roman" w:hAnsi="Times New Roman" w:cs="Times New Roman"/>
          <w:sz w:val="24"/>
          <w:szCs w:val="24"/>
          <w:lang w:val="en-US"/>
        </w:rPr>
        <w:t>R</w:t>
      </w:r>
      <w:r w:rsidRPr="00446EB9">
        <w:rPr>
          <w:rFonts w:ascii="Times New Roman" w:hAnsi="Times New Roman" w:cs="Times New Roman"/>
          <w:sz w:val="24"/>
          <w:szCs w:val="24"/>
        </w:rPr>
        <w:t xml:space="preserve"> = </w:t>
      </w:r>
      <w:r w:rsidRPr="002C26D0">
        <w:rPr>
          <w:rFonts w:ascii="Times New Roman" w:hAnsi="Times New Roman" w:cs="Times New Roman"/>
          <w:sz w:val="24"/>
          <w:szCs w:val="24"/>
        </w:rPr>
        <w:t>184,5</w:t>
      </w:r>
      <w:r w:rsidRPr="00446EB9">
        <w:rPr>
          <w:rFonts w:ascii="Times New Roman" w:hAnsi="Times New Roman" w:cs="Times New Roman"/>
          <w:sz w:val="24"/>
          <w:szCs w:val="24"/>
        </w:rPr>
        <w:t>кН;</w:t>
      </w:r>
    </w:p>
    <w:p w:rsidR="004474CE" w:rsidRPr="00446EB9" w:rsidRDefault="004474CE" w:rsidP="004474CE">
      <w:pPr>
        <w:spacing w:after="0" w:line="360" w:lineRule="auto"/>
        <w:ind w:firstLine="709"/>
        <w:jc w:val="both"/>
        <w:rPr>
          <w:rFonts w:ascii="Times New Roman" w:hAnsi="Times New Roman" w:cs="Times New Roman"/>
          <w:sz w:val="24"/>
          <w:szCs w:val="24"/>
        </w:rPr>
      </w:pPr>
      <w:r w:rsidRPr="00446EB9">
        <w:rPr>
          <w:rFonts w:ascii="Times New Roman" w:hAnsi="Times New Roman" w:cs="Times New Roman"/>
          <w:sz w:val="24"/>
          <w:szCs w:val="24"/>
        </w:rPr>
        <w:t>Временное сопротивление на разрыв – 1764 МПа.</w:t>
      </w:r>
    </w:p>
    <w:p w:rsidR="00257E9B" w:rsidRPr="00406238" w:rsidRDefault="004F4D1B" w:rsidP="00406238">
      <w:pPr>
        <w:spacing w:before="240" w:after="120" w:line="360" w:lineRule="auto"/>
        <w:ind w:left="709"/>
        <w:jc w:val="both"/>
        <w:rPr>
          <w:rFonts w:ascii="Arial" w:hAnsi="Arial" w:cs="Arial"/>
          <w:b/>
          <w:sz w:val="26"/>
          <w:szCs w:val="26"/>
        </w:rPr>
      </w:pPr>
      <w:r>
        <w:rPr>
          <w:rFonts w:ascii="Arial" w:hAnsi="Arial" w:cs="Arial"/>
          <w:b/>
          <w:sz w:val="26"/>
          <w:szCs w:val="26"/>
        </w:rPr>
        <w:t>3.7</w:t>
      </w:r>
      <w:r w:rsidR="00406238">
        <w:rPr>
          <w:rFonts w:ascii="Arial" w:hAnsi="Arial" w:cs="Arial"/>
          <w:b/>
          <w:sz w:val="26"/>
          <w:szCs w:val="26"/>
        </w:rPr>
        <w:t xml:space="preserve"> </w:t>
      </w:r>
      <w:r w:rsidR="00257E9B" w:rsidRPr="00406238">
        <w:rPr>
          <w:rFonts w:ascii="Arial" w:hAnsi="Arial" w:cs="Arial"/>
          <w:b/>
          <w:sz w:val="26"/>
          <w:szCs w:val="26"/>
        </w:rPr>
        <w:t>Наладка, обкатка и сдача оборудования в эксплуатацию</w:t>
      </w:r>
    </w:p>
    <w:p w:rsidR="00945FFC" w:rsidRDefault="00945FFC" w:rsidP="00945FFC">
      <w:pPr>
        <w:tabs>
          <w:tab w:val="left" w:pos="6096"/>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Порядок приемки в эксплуатацию смонтированного оборудования определяется по СНиП </w:t>
      </w:r>
      <w:r>
        <w:rPr>
          <w:rFonts w:ascii="Times New Roman" w:hAnsi="Times New Roman" w:cs="Times New Roman"/>
          <w:sz w:val="24"/>
          <w:szCs w:val="24"/>
          <w:lang w:val="en-US"/>
        </w:rPr>
        <w:t>III</w:t>
      </w:r>
      <w:r>
        <w:rPr>
          <w:rFonts w:ascii="Times New Roman" w:hAnsi="Times New Roman" w:cs="Times New Roman"/>
          <w:sz w:val="24"/>
          <w:szCs w:val="24"/>
        </w:rPr>
        <w:t>-3-81 и отраслевым правилам. Согласно этим правилам смонтированное оборудование подвергают индивидуальным испытаниям с участием пусконаладочных организаций. Цель испытаний – подготовка его к приемке рабочей комиссии, назначаемой заказчиком.</w:t>
      </w:r>
    </w:p>
    <w:p w:rsidR="00945FFC" w:rsidRDefault="00945FFC" w:rsidP="00945F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 началу индивидуальных испытаний молотковой дробилки 1100х1200 должен быть закончен монтаж систем смазки, охлаждения, противопожарной защиты, электрооборудования, защитного заземления, автоматизации, необходимо для проведения пусконаладочных испытаний и выполнены пусконаладочные  работы, обеспечивающие надежное действие указанных систем, непосредственно связанных с испытанием данного технологического оборудования. </w:t>
      </w:r>
    </w:p>
    <w:p w:rsidR="00945FFC" w:rsidRPr="0002439E" w:rsidRDefault="00945FFC" w:rsidP="00945FFC">
      <w:pPr>
        <w:spacing w:after="0" w:line="360" w:lineRule="auto"/>
        <w:ind w:firstLine="709"/>
        <w:jc w:val="both"/>
        <w:rPr>
          <w:rFonts w:ascii="Times New Roman" w:hAnsi="Times New Roman" w:cs="Times New Roman"/>
          <w:sz w:val="24"/>
          <w:szCs w:val="24"/>
        </w:rPr>
      </w:pPr>
      <w:r w:rsidRPr="0002439E">
        <w:rPr>
          <w:rFonts w:ascii="Times New Roman" w:hAnsi="Times New Roman" w:cs="Times New Roman"/>
          <w:sz w:val="24"/>
          <w:szCs w:val="24"/>
        </w:rPr>
        <w:t xml:space="preserve">При приемке </w:t>
      </w:r>
      <w:r>
        <w:rPr>
          <w:rFonts w:ascii="Times New Roman" w:hAnsi="Times New Roman" w:cs="Times New Roman"/>
          <w:sz w:val="24"/>
          <w:szCs w:val="24"/>
        </w:rPr>
        <w:t>дробилки</w:t>
      </w:r>
      <w:r w:rsidRPr="0002439E">
        <w:rPr>
          <w:rFonts w:ascii="Times New Roman" w:hAnsi="Times New Roman" w:cs="Times New Roman"/>
          <w:sz w:val="24"/>
          <w:szCs w:val="24"/>
        </w:rPr>
        <w:t xml:space="preserve"> особое внимание следует обращать на контроль основных параметров, характеризующих технико-экономические показатели надежности оборудования:</w:t>
      </w:r>
    </w:p>
    <w:p w:rsidR="00945FFC" w:rsidRPr="0002439E" w:rsidRDefault="00945FFC" w:rsidP="00945FF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02439E">
        <w:rPr>
          <w:rFonts w:ascii="Times New Roman" w:hAnsi="Times New Roman" w:cs="Times New Roman"/>
          <w:sz w:val="24"/>
          <w:szCs w:val="24"/>
        </w:rPr>
        <w:t>Нагрузка на привод;</w:t>
      </w:r>
    </w:p>
    <w:p w:rsidR="00945FFC" w:rsidRPr="0002439E" w:rsidRDefault="00945FFC" w:rsidP="00945FF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02439E">
        <w:rPr>
          <w:rFonts w:ascii="Times New Roman" w:hAnsi="Times New Roman" w:cs="Times New Roman"/>
          <w:sz w:val="24"/>
          <w:szCs w:val="24"/>
        </w:rPr>
        <w:t>Качество ответственных сварных соединений;</w:t>
      </w:r>
    </w:p>
    <w:p w:rsidR="00945FFC" w:rsidRPr="0002439E" w:rsidRDefault="00945FFC" w:rsidP="00945FF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2439E">
        <w:rPr>
          <w:rFonts w:ascii="Times New Roman" w:hAnsi="Times New Roman" w:cs="Times New Roman"/>
          <w:sz w:val="24"/>
          <w:szCs w:val="24"/>
        </w:rPr>
        <w:t>Соответствие допустимым отклонениям положения узлов привода;</w:t>
      </w:r>
    </w:p>
    <w:p w:rsidR="00945FFC" w:rsidRPr="0002439E" w:rsidRDefault="00945FFC" w:rsidP="00945FF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02439E">
        <w:rPr>
          <w:rFonts w:ascii="Times New Roman" w:hAnsi="Times New Roman" w:cs="Times New Roman"/>
          <w:sz w:val="24"/>
          <w:szCs w:val="24"/>
        </w:rPr>
        <w:t>Прямолинейность геометрических осей;</w:t>
      </w:r>
    </w:p>
    <w:p w:rsidR="00945FFC" w:rsidRPr="0002439E" w:rsidRDefault="00945FFC" w:rsidP="00945FF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02439E">
        <w:rPr>
          <w:rFonts w:ascii="Times New Roman" w:hAnsi="Times New Roman" w:cs="Times New Roman"/>
          <w:sz w:val="24"/>
          <w:szCs w:val="24"/>
        </w:rPr>
        <w:t xml:space="preserve">Техническое состояние </w:t>
      </w:r>
      <w:proofErr w:type="spellStart"/>
      <w:r w:rsidRPr="0002439E">
        <w:rPr>
          <w:rFonts w:ascii="Times New Roman" w:hAnsi="Times New Roman" w:cs="Times New Roman"/>
          <w:sz w:val="24"/>
          <w:szCs w:val="24"/>
        </w:rPr>
        <w:t>опорно</w:t>
      </w:r>
      <w:proofErr w:type="spellEnd"/>
      <w:r w:rsidRPr="0002439E">
        <w:rPr>
          <w:rFonts w:ascii="Times New Roman" w:hAnsi="Times New Roman" w:cs="Times New Roman"/>
          <w:sz w:val="24"/>
          <w:szCs w:val="24"/>
        </w:rPr>
        <w:t xml:space="preserve"> – ходовых узлов </w:t>
      </w:r>
      <w:r>
        <w:rPr>
          <w:rFonts w:ascii="Times New Roman" w:hAnsi="Times New Roman" w:cs="Times New Roman"/>
          <w:sz w:val="24"/>
          <w:szCs w:val="24"/>
        </w:rPr>
        <w:t>машины</w:t>
      </w:r>
      <w:r w:rsidRPr="0002439E">
        <w:rPr>
          <w:rFonts w:ascii="Times New Roman" w:hAnsi="Times New Roman" w:cs="Times New Roman"/>
          <w:sz w:val="24"/>
          <w:szCs w:val="24"/>
        </w:rPr>
        <w:t>.</w:t>
      </w:r>
    </w:p>
    <w:p w:rsidR="00945FFC" w:rsidRPr="00945FFC" w:rsidRDefault="00945FFC" w:rsidP="00945F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Перед пуском  дробилки на холостом ходу тщательно смазывают все трущиеся детали, убирают посторонние  предметы, проворачивают ротор с помощью крана. Затем при снятых приводных ремнях включают электродвигатель и убеждаются в том, что вал электродвигателя вращается в правильном направлении. Если вращение электродвигателя не правильно, то переключают фазы. Пре обкатке оборудования следят за работой электродвигателя, редуктора подшипников трущихся поверхностей. Температура нагрева подшипников при обкатке не должна превышать пределов, указанных в технической документации заводов изготовителей.  </w:t>
      </w:r>
      <w:r w:rsidRPr="00945FFC">
        <w:rPr>
          <w:rFonts w:ascii="Times New Roman" w:hAnsi="Times New Roman" w:cs="Times New Roman"/>
          <w:sz w:val="24"/>
          <w:szCs w:val="24"/>
        </w:rPr>
        <w:t>[1]</w:t>
      </w:r>
    </w:p>
    <w:p w:rsidR="00945FFC" w:rsidRDefault="00945FFC" w:rsidP="00945F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После окончания обкатки дробилки приступают к испытанию под нагрузкой. Дробилку следует нагружать постепенно, не создавая завалов, контролируя работу по потребляемой электродвигателем мощности.</w:t>
      </w:r>
    </w:p>
    <w:p w:rsidR="00945FFC" w:rsidRDefault="00945FFC" w:rsidP="00945F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Испытание дробилки под нагрузкой производят в течении 16-24 часов с обычными остановками для осмотра и обслуживания машины. В зависимости от желаемой крупности конечного продукта нужно отрегулировать зазоры между концами молотков, ротора и отбойной плитой; отбойным брусом, колосниковыми решетками; замерить фактическую производительность дробилки при дроблении данного материала. </w:t>
      </w:r>
    </w:p>
    <w:p w:rsidR="00945FFC" w:rsidRDefault="00945FFC" w:rsidP="00945F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Испытания под нагрузкой следует считать удовлетворительными при тех же условиях, что и при холостой обкатке в том случае машина пригодна к эксплуатации.</w:t>
      </w:r>
    </w:p>
    <w:p w:rsidR="00945FFC" w:rsidRDefault="00945FFC" w:rsidP="00945F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Каждый вид испытания  -  на холостом ходу и под нагрузкой оформляется актом.</w:t>
      </w:r>
    </w:p>
    <w:p w:rsidR="00945FFC" w:rsidRPr="009C470E" w:rsidRDefault="00945FFC" w:rsidP="00945FFC">
      <w:pPr>
        <w:spacing w:after="0" w:line="360" w:lineRule="auto"/>
        <w:ind w:firstLine="709"/>
        <w:jc w:val="both"/>
        <w:rPr>
          <w:rFonts w:ascii="Times New Roman" w:hAnsi="Times New Roman" w:cs="Times New Roman"/>
          <w:sz w:val="24"/>
          <w:szCs w:val="24"/>
        </w:rPr>
      </w:pPr>
      <w:r w:rsidRPr="0002439E">
        <w:rPr>
          <w:rFonts w:ascii="Times New Roman" w:hAnsi="Times New Roman" w:cs="Times New Roman"/>
          <w:sz w:val="24"/>
          <w:szCs w:val="24"/>
        </w:rPr>
        <w:t xml:space="preserve">Качество выполненных монтажных работ должно фиксироваться в акте приема – сдачи монтируемого оборудования. Ответственность за качество монтажных работ несет </w:t>
      </w:r>
      <w:r>
        <w:rPr>
          <w:rFonts w:ascii="Times New Roman" w:hAnsi="Times New Roman" w:cs="Times New Roman"/>
          <w:sz w:val="24"/>
          <w:szCs w:val="24"/>
        </w:rPr>
        <w:t>исполнитель работ</w:t>
      </w:r>
      <w:r w:rsidRPr="0002439E">
        <w:rPr>
          <w:rFonts w:ascii="Times New Roman" w:hAnsi="Times New Roman" w:cs="Times New Roman"/>
          <w:sz w:val="24"/>
          <w:szCs w:val="24"/>
        </w:rPr>
        <w:t xml:space="preserve">. </w:t>
      </w:r>
      <w:r>
        <w:rPr>
          <w:rFonts w:ascii="Times New Roman" w:hAnsi="Times New Roman" w:cs="Times New Roman"/>
          <w:sz w:val="24"/>
          <w:szCs w:val="24"/>
        </w:rPr>
        <w:t>К акту прилагается:</w:t>
      </w:r>
    </w:p>
    <w:p w:rsidR="00945FFC" w:rsidRPr="009C470E" w:rsidRDefault="00945FFC" w:rsidP="00945FF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C470E">
        <w:rPr>
          <w:rFonts w:ascii="Times New Roman" w:hAnsi="Times New Roman" w:cs="Times New Roman"/>
          <w:sz w:val="24"/>
          <w:szCs w:val="24"/>
        </w:rPr>
        <w:t>данные контрольных вскрытий отдельных частей оборудования; результаты окончательного комплексного опробования и регулирования;</w:t>
      </w:r>
    </w:p>
    <w:p w:rsidR="00945FFC" w:rsidRDefault="00945FFC" w:rsidP="00945FF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C470E">
        <w:rPr>
          <w:rFonts w:ascii="Times New Roman" w:hAnsi="Times New Roman" w:cs="Times New Roman"/>
          <w:sz w:val="24"/>
          <w:szCs w:val="24"/>
        </w:rPr>
        <w:t>данные в приложенных монтажных чертежах, схемах, справочной и другой технической документации;</w:t>
      </w:r>
    </w:p>
    <w:p w:rsidR="00552274" w:rsidRPr="009C470E" w:rsidRDefault="00552274" w:rsidP="00945FF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акты на скрытые работы;</w:t>
      </w:r>
    </w:p>
    <w:p w:rsidR="00945FFC" w:rsidRPr="009C470E" w:rsidRDefault="00945FFC" w:rsidP="00945FF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9C470E">
        <w:rPr>
          <w:rFonts w:ascii="Times New Roman" w:hAnsi="Times New Roman" w:cs="Times New Roman"/>
          <w:sz w:val="24"/>
          <w:szCs w:val="24"/>
        </w:rPr>
        <w:t>гарантии на смонтированное оборудование.</w:t>
      </w:r>
    </w:p>
    <w:p w:rsidR="00945FFC" w:rsidRPr="00FA42E0" w:rsidRDefault="00945FFC" w:rsidP="00945FFC">
      <w:pPr>
        <w:spacing w:after="0" w:line="360" w:lineRule="auto"/>
        <w:ind w:firstLine="709"/>
        <w:jc w:val="both"/>
        <w:rPr>
          <w:rFonts w:ascii="Times New Roman" w:hAnsi="Times New Roman" w:cs="Times New Roman"/>
          <w:sz w:val="24"/>
          <w:szCs w:val="24"/>
        </w:rPr>
      </w:pPr>
      <w:r w:rsidRPr="009C470E">
        <w:rPr>
          <w:rFonts w:ascii="Times New Roman" w:hAnsi="Times New Roman" w:cs="Times New Roman"/>
          <w:sz w:val="24"/>
          <w:szCs w:val="24"/>
        </w:rPr>
        <w:t>Акт подписывают лица, сда</w:t>
      </w:r>
      <w:r>
        <w:rPr>
          <w:rFonts w:ascii="Times New Roman" w:hAnsi="Times New Roman" w:cs="Times New Roman"/>
          <w:sz w:val="24"/>
          <w:szCs w:val="24"/>
        </w:rPr>
        <w:t>ющие и принимающие оборудование – представители монтажной организации и эксплуатации. При необходимости производится комплексное опробование оборудования линии.</w:t>
      </w:r>
      <w:r w:rsidRPr="00FA42E0">
        <w:rPr>
          <w:rFonts w:ascii="Times New Roman" w:hAnsi="Times New Roman" w:cs="Times New Roman"/>
          <w:sz w:val="24"/>
          <w:szCs w:val="24"/>
        </w:rPr>
        <w:t xml:space="preserve"> [1]</w:t>
      </w:r>
    </w:p>
    <w:p w:rsidR="00945FFC" w:rsidRDefault="00945FFC" w:rsidP="00406238">
      <w:pPr>
        <w:spacing w:after="0" w:line="360" w:lineRule="auto"/>
        <w:ind w:firstLine="709"/>
        <w:jc w:val="both"/>
        <w:rPr>
          <w:rFonts w:ascii="Arial" w:hAnsi="Arial" w:cs="Arial"/>
          <w:sz w:val="28"/>
          <w:szCs w:val="28"/>
        </w:rPr>
      </w:pPr>
    </w:p>
    <w:p w:rsidR="00945FFC" w:rsidRDefault="00945FFC" w:rsidP="00406238">
      <w:pPr>
        <w:spacing w:after="0" w:line="360" w:lineRule="auto"/>
        <w:ind w:firstLine="709"/>
        <w:jc w:val="both"/>
        <w:rPr>
          <w:rFonts w:ascii="Arial" w:hAnsi="Arial" w:cs="Arial"/>
          <w:sz w:val="28"/>
          <w:szCs w:val="28"/>
        </w:rPr>
      </w:pPr>
    </w:p>
    <w:p w:rsidR="00945FFC" w:rsidRDefault="00945FFC" w:rsidP="00406238">
      <w:pPr>
        <w:spacing w:after="0" w:line="360" w:lineRule="auto"/>
        <w:ind w:firstLine="709"/>
        <w:jc w:val="both"/>
        <w:rPr>
          <w:rFonts w:ascii="Arial" w:hAnsi="Arial" w:cs="Arial"/>
          <w:sz w:val="28"/>
          <w:szCs w:val="28"/>
        </w:rPr>
      </w:pPr>
    </w:p>
    <w:p w:rsidR="00945FFC" w:rsidRDefault="00945FFC" w:rsidP="00406238">
      <w:pPr>
        <w:spacing w:after="0" w:line="360" w:lineRule="auto"/>
        <w:ind w:firstLine="709"/>
        <w:jc w:val="both"/>
        <w:rPr>
          <w:rFonts w:ascii="Arial" w:hAnsi="Arial" w:cs="Arial"/>
          <w:sz w:val="28"/>
          <w:szCs w:val="28"/>
        </w:rPr>
      </w:pPr>
    </w:p>
    <w:p w:rsidR="00945FFC" w:rsidRDefault="00945FFC" w:rsidP="00406238">
      <w:pPr>
        <w:spacing w:after="0" w:line="360" w:lineRule="auto"/>
        <w:ind w:firstLine="709"/>
        <w:jc w:val="both"/>
        <w:rPr>
          <w:rFonts w:ascii="Arial" w:hAnsi="Arial" w:cs="Arial"/>
          <w:sz w:val="28"/>
          <w:szCs w:val="28"/>
        </w:rPr>
      </w:pPr>
    </w:p>
    <w:p w:rsidR="00945FFC" w:rsidRDefault="00945FFC" w:rsidP="00406238">
      <w:pPr>
        <w:spacing w:after="0" w:line="360" w:lineRule="auto"/>
        <w:ind w:firstLine="709"/>
        <w:jc w:val="both"/>
        <w:rPr>
          <w:rFonts w:ascii="Arial" w:hAnsi="Arial" w:cs="Arial"/>
          <w:sz w:val="28"/>
          <w:szCs w:val="28"/>
        </w:rPr>
      </w:pPr>
    </w:p>
    <w:p w:rsidR="00945FFC" w:rsidRDefault="00945FFC" w:rsidP="00406238">
      <w:pPr>
        <w:spacing w:after="0" w:line="360" w:lineRule="auto"/>
        <w:ind w:firstLine="709"/>
        <w:jc w:val="both"/>
        <w:rPr>
          <w:rFonts w:ascii="Arial" w:hAnsi="Arial" w:cs="Arial"/>
          <w:sz w:val="28"/>
          <w:szCs w:val="28"/>
        </w:rPr>
      </w:pPr>
    </w:p>
    <w:p w:rsidR="00945FFC" w:rsidRDefault="00945FFC" w:rsidP="00406238">
      <w:pPr>
        <w:spacing w:after="0" w:line="360" w:lineRule="auto"/>
        <w:ind w:firstLine="709"/>
        <w:jc w:val="both"/>
        <w:rPr>
          <w:rFonts w:ascii="Arial" w:hAnsi="Arial" w:cs="Arial"/>
          <w:sz w:val="28"/>
          <w:szCs w:val="28"/>
        </w:rPr>
      </w:pPr>
    </w:p>
    <w:p w:rsidR="000A4FCE" w:rsidRPr="00406238" w:rsidRDefault="007D6190" w:rsidP="00406238">
      <w:pPr>
        <w:spacing w:after="0" w:line="360" w:lineRule="auto"/>
        <w:ind w:firstLine="709"/>
        <w:jc w:val="both"/>
        <w:rPr>
          <w:rFonts w:ascii="Times New Roman" w:hAnsi="Times New Roman" w:cs="Times New Roman"/>
          <w:sz w:val="24"/>
          <w:szCs w:val="24"/>
        </w:rPr>
      </w:pPr>
      <w:r>
        <w:rPr>
          <w:rFonts w:ascii="Arial" w:hAnsi="Arial" w:cs="Arial"/>
          <w:sz w:val="28"/>
          <w:szCs w:val="28"/>
        </w:rPr>
        <w:t xml:space="preserve">4 </w:t>
      </w:r>
      <w:r w:rsidR="000A4FCE" w:rsidRPr="002264B4">
        <w:rPr>
          <w:rFonts w:ascii="Arial" w:hAnsi="Arial" w:cs="Arial"/>
          <w:sz w:val="28"/>
          <w:szCs w:val="28"/>
        </w:rPr>
        <w:t xml:space="preserve">Охрана труда и техника </w:t>
      </w:r>
      <w:r>
        <w:rPr>
          <w:rFonts w:ascii="Arial" w:hAnsi="Arial" w:cs="Arial"/>
          <w:sz w:val="28"/>
          <w:szCs w:val="28"/>
        </w:rPr>
        <w:t>безопасности при монтаже машины</w:t>
      </w:r>
    </w:p>
    <w:p w:rsidR="000078DE" w:rsidRDefault="00415ED0" w:rsidP="003B1584">
      <w:pPr>
        <w:tabs>
          <w:tab w:val="left" w:pos="705"/>
          <w:tab w:val="center" w:pos="4960"/>
        </w:tabs>
        <w:spacing w:before="120" w:after="0" w:line="360" w:lineRule="auto"/>
        <w:ind w:firstLine="709"/>
        <w:jc w:val="both"/>
        <w:rPr>
          <w:rFonts w:ascii="Times New Roman" w:hAnsi="Times New Roman" w:cs="Times New Roman"/>
          <w:sz w:val="24"/>
          <w:szCs w:val="26"/>
        </w:rPr>
      </w:pPr>
      <w:r w:rsidRPr="0002267A">
        <w:rPr>
          <w:rFonts w:ascii="Times New Roman" w:hAnsi="Times New Roman" w:cs="Times New Roman"/>
          <w:sz w:val="24"/>
          <w:szCs w:val="26"/>
        </w:rPr>
        <w:t xml:space="preserve">При </w:t>
      </w:r>
      <w:r>
        <w:rPr>
          <w:rFonts w:ascii="Times New Roman" w:hAnsi="Times New Roman" w:cs="Times New Roman"/>
          <w:sz w:val="24"/>
          <w:szCs w:val="26"/>
        </w:rPr>
        <w:t>монтажных работах молотковой дробилки необходимо следить за соблюдением правил по технике безопасности, которые обеспечивают наибольшую производительность труда и полную безопасность рабочих. Каждого работника, участвующего в монтаже дробилки, инструктируют по технике безопасности на рабочем месте механик, а также мастер и инженер.</w:t>
      </w:r>
      <w:r>
        <w:rPr>
          <w:rFonts w:ascii="Times New Roman" w:hAnsi="Times New Roman" w:cs="Times New Roman"/>
          <w:sz w:val="24"/>
          <w:szCs w:val="26"/>
        </w:rPr>
        <w:tab/>
      </w:r>
    </w:p>
    <w:p w:rsidR="001B5376" w:rsidRDefault="00415ED0" w:rsidP="000078DE">
      <w:pPr>
        <w:tabs>
          <w:tab w:val="left" w:pos="705"/>
          <w:tab w:val="center" w:pos="4960"/>
        </w:tabs>
        <w:spacing w:after="0" w:line="360" w:lineRule="auto"/>
        <w:ind w:firstLine="709"/>
        <w:jc w:val="both"/>
        <w:rPr>
          <w:rFonts w:ascii="Times New Roman" w:hAnsi="Times New Roman" w:cs="Times New Roman"/>
          <w:sz w:val="24"/>
          <w:szCs w:val="26"/>
        </w:rPr>
      </w:pPr>
      <w:r>
        <w:rPr>
          <w:rFonts w:ascii="Times New Roman" w:hAnsi="Times New Roman" w:cs="Times New Roman"/>
          <w:sz w:val="24"/>
          <w:szCs w:val="26"/>
        </w:rPr>
        <w:t>Общие требования по охране труда:</w:t>
      </w:r>
    </w:p>
    <w:p w:rsidR="00415ED0" w:rsidRPr="001D0FC0" w:rsidRDefault="00F12D97" w:rsidP="000078DE">
      <w:pPr>
        <w:spacing w:after="0" w:line="360" w:lineRule="auto"/>
        <w:ind w:firstLine="709"/>
        <w:jc w:val="both"/>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1  К монтажу молотковой</w:t>
      </w:r>
      <w:r w:rsidR="00415ED0">
        <w:rPr>
          <w:rFonts w:ascii="Times New Roman" w:eastAsia="Times New Roman" w:hAnsi="Times New Roman" w:cs="Times New Roman"/>
          <w:color w:val="000000"/>
          <w:sz w:val="24"/>
          <w:szCs w:val="27"/>
        </w:rPr>
        <w:t xml:space="preserve"> дробилки</w:t>
      </w:r>
      <w:r w:rsidR="00415ED0" w:rsidRPr="001D0FC0">
        <w:rPr>
          <w:rFonts w:ascii="Times New Roman" w:eastAsia="Times New Roman" w:hAnsi="Times New Roman" w:cs="Times New Roman"/>
          <w:color w:val="000000"/>
          <w:sz w:val="24"/>
          <w:szCs w:val="27"/>
        </w:rPr>
        <w:t xml:space="preserve"> допускаются лица, не моложе 18 лет, имеющие соответствующую квалификацию и прошедшие:</w:t>
      </w:r>
    </w:p>
    <w:p w:rsidR="00415ED0" w:rsidRPr="001D0FC0" w:rsidRDefault="00415ED0" w:rsidP="000078DE">
      <w:pPr>
        <w:spacing w:after="0" w:line="360" w:lineRule="auto"/>
        <w:ind w:firstLine="709"/>
        <w:jc w:val="both"/>
        <w:rPr>
          <w:rFonts w:ascii="Times New Roman" w:eastAsia="Times New Roman" w:hAnsi="Times New Roman" w:cs="Times New Roman"/>
          <w:color w:val="000000"/>
          <w:sz w:val="24"/>
          <w:szCs w:val="27"/>
        </w:rPr>
      </w:pPr>
      <w:r w:rsidRPr="001D0FC0">
        <w:rPr>
          <w:rFonts w:ascii="Times New Roman" w:eastAsia="Times New Roman" w:hAnsi="Times New Roman" w:cs="Times New Roman"/>
          <w:color w:val="000000"/>
          <w:sz w:val="24"/>
          <w:szCs w:val="27"/>
        </w:rPr>
        <w:t>а) медицинский осмотр;</w:t>
      </w:r>
    </w:p>
    <w:p w:rsidR="00415ED0" w:rsidRPr="001D0FC0" w:rsidRDefault="00415ED0" w:rsidP="000078DE">
      <w:pPr>
        <w:spacing w:after="0" w:line="360" w:lineRule="auto"/>
        <w:ind w:firstLine="709"/>
        <w:jc w:val="both"/>
        <w:rPr>
          <w:rFonts w:ascii="Times New Roman" w:eastAsia="Times New Roman" w:hAnsi="Times New Roman" w:cs="Times New Roman"/>
          <w:color w:val="000000"/>
          <w:sz w:val="24"/>
          <w:szCs w:val="27"/>
        </w:rPr>
      </w:pPr>
      <w:r w:rsidRPr="001D0FC0">
        <w:rPr>
          <w:rFonts w:ascii="Times New Roman" w:eastAsia="Times New Roman" w:hAnsi="Times New Roman" w:cs="Times New Roman"/>
          <w:color w:val="000000"/>
          <w:sz w:val="24"/>
          <w:szCs w:val="27"/>
        </w:rPr>
        <w:t>б) вводный инструктаж; в первичный инструктаж на рабочем месте;</w:t>
      </w:r>
    </w:p>
    <w:p w:rsidR="00415ED0" w:rsidRPr="001D0FC0" w:rsidRDefault="00415ED0" w:rsidP="000078DE">
      <w:pPr>
        <w:spacing w:after="0" w:line="360" w:lineRule="auto"/>
        <w:ind w:firstLine="709"/>
        <w:jc w:val="both"/>
        <w:rPr>
          <w:rFonts w:ascii="Times New Roman" w:eastAsia="Times New Roman" w:hAnsi="Times New Roman" w:cs="Times New Roman"/>
          <w:color w:val="000000"/>
          <w:sz w:val="24"/>
          <w:szCs w:val="27"/>
        </w:rPr>
      </w:pPr>
      <w:r w:rsidRPr="001D0FC0">
        <w:rPr>
          <w:rFonts w:ascii="Times New Roman" w:eastAsia="Times New Roman" w:hAnsi="Times New Roman" w:cs="Times New Roman"/>
          <w:color w:val="000000"/>
          <w:sz w:val="24"/>
          <w:szCs w:val="27"/>
        </w:rPr>
        <w:t>в) стажировку под руководством опытного работника;</w:t>
      </w:r>
    </w:p>
    <w:p w:rsidR="00415ED0" w:rsidRPr="001D0FC0" w:rsidRDefault="00415ED0" w:rsidP="000078DE">
      <w:pPr>
        <w:spacing w:after="0" w:line="360" w:lineRule="auto"/>
        <w:ind w:firstLine="709"/>
        <w:jc w:val="both"/>
        <w:rPr>
          <w:rFonts w:ascii="Times New Roman" w:eastAsia="Times New Roman" w:hAnsi="Times New Roman" w:cs="Times New Roman"/>
          <w:color w:val="000000"/>
          <w:sz w:val="24"/>
          <w:szCs w:val="27"/>
        </w:rPr>
      </w:pPr>
      <w:r w:rsidRPr="001D0FC0">
        <w:rPr>
          <w:rFonts w:ascii="Times New Roman" w:eastAsia="Times New Roman" w:hAnsi="Times New Roman" w:cs="Times New Roman"/>
          <w:color w:val="000000"/>
          <w:sz w:val="24"/>
          <w:szCs w:val="27"/>
        </w:rPr>
        <w:t>г) проверку знаний по вопросам охраны труда по основной профессии и видам выполняемых работ;</w:t>
      </w:r>
    </w:p>
    <w:p w:rsidR="00415ED0" w:rsidRPr="001D0FC0" w:rsidRDefault="00415ED0" w:rsidP="000078DE">
      <w:pPr>
        <w:spacing w:after="0" w:line="360" w:lineRule="auto"/>
        <w:ind w:firstLine="709"/>
        <w:jc w:val="both"/>
        <w:rPr>
          <w:rFonts w:ascii="Times New Roman" w:eastAsia="Times New Roman" w:hAnsi="Times New Roman" w:cs="Times New Roman"/>
          <w:color w:val="000000"/>
          <w:sz w:val="24"/>
          <w:szCs w:val="27"/>
        </w:rPr>
      </w:pPr>
      <w:r w:rsidRPr="001D0FC0">
        <w:rPr>
          <w:rFonts w:ascii="Times New Roman" w:eastAsia="Times New Roman" w:hAnsi="Times New Roman" w:cs="Times New Roman"/>
          <w:color w:val="000000"/>
          <w:sz w:val="24"/>
          <w:szCs w:val="27"/>
        </w:rPr>
        <w:t>д) проверку знаний по электробезопасности и аттестованные на 1 квалификационную группу по электробезопасности;</w:t>
      </w:r>
    </w:p>
    <w:p w:rsidR="00415ED0" w:rsidRPr="00993E42" w:rsidRDefault="00F12D97" w:rsidP="000078DE">
      <w:pPr>
        <w:spacing w:after="0" w:line="360" w:lineRule="auto"/>
        <w:ind w:firstLine="709"/>
        <w:jc w:val="both"/>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 xml:space="preserve">2   </w:t>
      </w:r>
      <w:r w:rsidR="00415ED0" w:rsidRPr="00993E42">
        <w:rPr>
          <w:rFonts w:ascii="Times New Roman" w:eastAsia="Times New Roman" w:hAnsi="Times New Roman" w:cs="Times New Roman"/>
          <w:color w:val="000000"/>
          <w:sz w:val="24"/>
          <w:szCs w:val="27"/>
        </w:rPr>
        <w:t>Рабочий, не прошедший своевременно повторный инструктаж по охране труда и соответствующую ежегодную проверку знаний, не должен приступать к работе.</w:t>
      </w:r>
    </w:p>
    <w:p w:rsidR="00415ED0" w:rsidRPr="00993E42" w:rsidRDefault="00415ED0" w:rsidP="000078DE">
      <w:pPr>
        <w:spacing w:after="0" w:line="360" w:lineRule="auto"/>
        <w:ind w:firstLine="709"/>
        <w:jc w:val="both"/>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3</w:t>
      </w:r>
      <w:r w:rsidRPr="00993E42">
        <w:rPr>
          <w:rFonts w:ascii="Times New Roman" w:eastAsia="Times New Roman" w:hAnsi="Times New Roman" w:cs="Times New Roman"/>
          <w:color w:val="000000"/>
          <w:sz w:val="24"/>
          <w:szCs w:val="27"/>
        </w:rPr>
        <w:t>Рабочий должен соблюдать правила пожарной безопасности, а также правила внутреннего трудового распорядка.</w:t>
      </w:r>
    </w:p>
    <w:p w:rsidR="00415ED0" w:rsidRPr="00993E42" w:rsidRDefault="00415ED0" w:rsidP="000078DE">
      <w:pPr>
        <w:spacing w:after="0" w:line="360" w:lineRule="auto"/>
        <w:ind w:firstLine="709"/>
        <w:jc w:val="both"/>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4</w:t>
      </w:r>
      <w:r w:rsidRPr="00993E42">
        <w:rPr>
          <w:rFonts w:ascii="Times New Roman" w:eastAsia="Times New Roman" w:hAnsi="Times New Roman" w:cs="Times New Roman"/>
          <w:color w:val="000000"/>
          <w:sz w:val="24"/>
          <w:szCs w:val="27"/>
        </w:rPr>
        <w:t>Курить разрешается только в специально отведенных местах.</w:t>
      </w:r>
    </w:p>
    <w:p w:rsidR="00415ED0" w:rsidRPr="00993E42" w:rsidRDefault="00415ED0" w:rsidP="000078DE">
      <w:pPr>
        <w:spacing w:after="0" w:line="360" w:lineRule="auto"/>
        <w:ind w:firstLine="709"/>
        <w:jc w:val="both"/>
        <w:rPr>
          <w:rFonts w:ascii="Times New Roman" w:eastAsia="Times New Roman" w:hAnsi="Times New Roman" w:cs="Times New Roman"/>
          <w:color w:val="000000"/>
          <w:sz w:val="24"/>
          <w:szCs w:val="27"/>
        </w:rPr>
      </w:pPr>
      <w:r>
        <w:rPr>
          <w:rFonts w:ascii="Times New Roman" w:hAnsi="Times New Roman" w:cs="Times New Roman"/>
          <w:szCs w:val="26"/>
        </w:rPr>
        <w:t>5</w:t>
      </w:r>
      <w:r w:rsidR="003F452B">
        <w:rPr>
          <w:rFonts w:ascii="Times New Roman" w:eastAsia="Times New Roman" w:hAnsi="Times New Roman" w:cs="Times New Roman"/>
          <w:color w:val="000000"/>
          <w:sz w:val="24"/>
          <w:szCs w:val="27"/>
        </w:rPr>
        <w:t>При работе с дробилкой</w:t>
      </w:r>
      <w:r w:rsidRPr="00993E42">
        <w:rPr>
          <w:rFonts w:ascii="Times New Roman" w:eastAsia="Times New Roman" w:hAnsi="Times New Roman" w:cs="Times New Roman"/>
          <w:color w:val="000000"/>
          <w:sz w:val="24"/>
          <w:szCs w:val="27"/>
        </w:rPr>
        <w:t xml:space="preserve"> необходимо знать, что наиболее опасными факторами, которые могут действовать на рабочего во время работы, являются:</w:t>
      </w:r>
    </w:p>
    <w:p w:rsidR="00415ED0" w:rsidRPr="00993E42" w:rsidRDefault="00415ED0" w:rsidP="000078DE">
      <w:pPr>
        <w:pStyle w:val="a3"/>
        <w:numPr>
          <w:ilvl w:val="0"/>
          <w:numId w:val="21"/>
        </w:numPr>
        <w:spacing w:after="0" w:line="360" w:lineRule="auto"/>
        <w:ind w:left="0" w:firstLine="709"/>
        <w:jc w:val="both"/>
        <w:rPr>
          <w:rFonts w:ascii="Times New Roman" w:eastAsia="Times New Roman" w:hAnsi="Times New Roman" w:cs="Times New Roman"/>
          <w:color w:val="000000"/>
          <w:sz w:val="24"/>
          <w:szCs w:val="27"/>
        </w:rPr>
      </w:pPr>
      <w:r w:rsidRPr="00993E42">
        <w:rPr>
          <w:rFonts w:ascii="Times New Roman" w:eastAsia="Times New Roman" w:hAnsi="Times New Roman" w:cs="Times New Roman"/>
          <w:color w:val="000000"/>
          <w:sz w:val="24"/>
          <w:szCs w:val="27"/>
        </w:rPr>
        <w:t>движущиеся части оборудования</w:t>
      </w:r>
    </w:p>
    <w:p w:rsidR="00415ED0" w:rsidRPr="00993E42" w:rsidRDefault="00415ED0" w:rsidP="000078DE">
      <w:pPr>
        <w:pStyle w:val="a3"/>
        <w:numPr>
          <w:ilvl w:val="0"/>
          <w:numId w:val="21"/>
        </w:numPr>
        <w:spacing w:after="0" w:line="360" w:lineRule="auto"/>
        <w:ind w:left="0" w:firstLine="709"/>
        <w:jc w:val="both"/>
        <w:rPr>
          <w:rFonts w:ascii="Times New Roman" w:eastAsia="Times New Roman" w:hAnsi="Times New Roman" w:cs="Times New Roman"/>
          <w:color w:val="000000"/>
          <w:sz w:val="24"/>
          <w:szCs w:val="27"/>
        </w:rPr>
      </w:pPr>
      <w:r w:rsidRPr="00993E42">
        <w:rPr>
          <w:rFonts w:ascii="Times New Roman" w:eastAsia="Times New Roman" w:hAnsi="Times New Roman" w:cs="Times New Roman"/>
          <w:color w:val="000000"/>
          <w:sz w:val="24"/>
          <w:szCs w:val="27"/>
        </w:rPr>
        <w:t>повышенный уровень шума на рабочем месте.</w:t>
      </w:r>
    </w:p>
    <w:p w:rsidR="00415ED0" w:rsidRPr="00993E42" w:rsidRDefault="00415ED0" w:rsidP="000078DE">
      <w:pPr>
        <w:spacing w:after="0" w:line="360" w:lineRule="auto"/>
        <w:ind w:firstLine="709"/>
        <w:jc w:val="both"/>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6</w:t>
      </w:r>
      <w:r w:rsidRPr="00993E42">
        <w:rPr>
          <w:rFonts w:ascii="Times New Roman" w:eastAsia="Times New Roman" w:hAnsi="Times New Roman" w:cs="Times New Roman"/>
          <w:color w:val="000000"/>
          <w:sz w:val="24"/>
          <w:szCs w:val="27"/>
        </w:rPr>
        <w:t xml:space="preserve"> Работающий на</w:t>
      </w:r>
      <w:r w:rsidR="003F452B">
        <w:rPr>
          <w:rFonts w:ascii="Times New Roman" w:eastAsia="Times New Roman" w:hAnsi="Times New Roman" w:cs="Times New Roman"/>
          <w:color w:val="000000"/>
          <w:sz w:val="24"/>
          <w:szCs w:val="27"/>
        </w:rPr>
        <w:t xml:space="preserve"> дробилки</w:t>
      </w:r>
      <w:r w:rsidRPr="00993E42">
        <w:rPr>
          <w:rFonts w:ascii="Times New Roman" w:eastAsia="Times New Roman" w:hAnsi="Times New Roman" w:cs="Times New Roman"/>
          <w:color w:val="000000"/>
          <w:sz w:val="24"/>
          <w:szCs w:val="27"/>
        </w:rPr>
        <w:t xml:space="preserve"> должен выполнять работу в спецодежде предусмотренной нормами выдачи специальной одежды.</w:t>
      </w:r>
    </w:p>
    <w:p w:rsidR="00415ED0" w:rsidRPr="00993E42" w:rsidRDefault="00415ED0" w:rsidP="000078DE">
      <w:pPr>
        <w:spacing w:after="0" w:line="360" w:lineRule="auto"/>
        <w:ind w:firstLine="709"/>
        <w:jc w:val="both"/>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7</w:t>
      </w:r>
      <w:r w:rsidRPr="00993E42">
        <w:rPr>
          <w:rFonts w:ascii="Times New Roman" w:eastAsia="Times New Roman" w:hAnsi="Times New Roman" w:cs="Times New Roman"/>
          <w:color w:val="000000"/>
          <w:sz w:val="24"/>
          <w:szCs w:val="27"/>
        </w:rPr>
        <w:t>За невыполнение требований инструкции работник несет ответственность согласно правилам внутреннего трудового распорядка и действующего законодательства.</w:t>
      </w:r>
    </w:p>
    <w:p w:rsidR="00415ED0" w:rsidRPr="00993E42" w:rsidRDefault="00415ED0" w:rsidP="000078DE">
      <w:pPr>
        <w:spacing w:after="0" w:line="360" w:lineRule="auto"/>
        <w:ind w:firstLine="709"/>
        <w:jc w:val="both"/>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8</w:t>
      </w:r>
      <w:r w:rsidRPr="00993E42">
        <w:rPr>
          <w:rFonts w:ascii="Times New Roman" w:eastAsia="Times New Roman" w:hAnsi="Times New Roman" w:cs="Times New Roman"/>
          <w:color w:val="000000"/>
          <w:sz w:val="24"/>
          <w:szCs w:val="27"/>
        </w:rPr>
        <w:t>. Рабочий должен выполнять только работу, порученную ему непосредственным руководителем. Во время работы необходимо быть внимательным, не отвлекаться на посторонние дела и разговоры.</w:t>
      </w:r>
    </w:p>
    <w:p w:rsidR="00415ED0" w:rsidRPr="00993E42" w:rsidRDefault="00415ED0" w:rsidP="000078DE">
      <w:pPr>
        <w:spacing w:after="0" w:line="360" w:lineRule="auto"/>
        <w:ind w:firstLine="709"/>
        <w:jc w:val="both"/>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9</w:t>
      </w:r>
      <w:r w:rsidRPr="00993E42">
        <w:rPr>
          <w:rFonts w:ascii="Times New Roman" w:eastAsia="Times New Roman" w:hAnsi="Times New Roman" w:cs="Times New Roman"/>
          <w:color w:val="000000"/>
          <w:sz w:val="24"/>
          <w:szCs w:val="27"/>
        </w:rPr>
        <w:t>. О замеченных нарушениях требований безопасности на своем рабочем месте, а также о неисправностях инструмента и средств индивидуальной защиты сообщить своему непосредственному руководителю и не приступать к работе до устранения замеченных недостатков.</w:t>
      </w:r>
    </w:p>
    <w:p w:rsidR="00415ED0" w:rsidRPr="00993E42" w:rsidRDefault="00415ED0" w:rsidP="000078DE">
      <w:pPr>
        <w:spacing w:after="0" w:line="360" w:lineRule="auto"/>
        <w:ind w:firstLine="709"/>
        <w:jc w:val="both"/>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10</w:t>
      </w:r>
      <w:r w:rsidRPr="00993E42">
        <w:rPr>
          <w:rFonts w:ascii="Times New Roman" w:eastAsia="Times New Roman" w:hAnsi="Times New Roman" w:cs="Times New Roman"/>
          <w:color w:val="000000"/>
          <w:sz w:val="24"/>
          <w:szCs w:val="27"/>
        </w:rPr>
        <w:t>. Рабочий должен знать и уметь оказывать доврачебную помощь пострадавшему в соответствии с правилами по оказанию первой медицинской помощи.</w:t>
      </w:r>
    </w:p>
    <w:p w:rsidR="00415ED0" w:rsidRPr="00CF2AAB" w:rsidRDefault="00415ED0" w:rsidP="000078DE">
      <w:pPr>
        <w:spacing w:after="0" w:line="360" w:lineRule="auto"/>
        <w:ind w:firstLine="709"/>
        <w:jc w:val="both"/>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ab/>
      </w:r>
      <w:r w:rsidR="00E4046F">
        <w:rPr>
          <w:rFonts w:ascii="Times New Roman" w:eastAsia="Times New Roman" w:hAnsi="Times New Roman" w:cs="Times New Roman"/>
          <w:color w:val="000000"/>
          <w:sz w:val="24"/>
          <w:szCs w:val="27"/>
        </w:rPr>
        <w:t>Конструкция дробилки</w:t>
      </w:r>
      <w:r w:rsidRPr="00CF2AAB">
        <w:rPr>
          <w:rFonts w:ascii="Times New Roman" w:eastAsia="Times New Roman" w:hAnsi="Times New Roman" w:cs="Times New Roman"/>
          <w:color w:val="000000"/>
          <w:sz w:val="24"/>
          <w:szCs w:val="27"/>
        </w:rPr>
        <w:t xml:space="preserve"> не должна допускать:</w:t>
      </w:r>
    </w:p>
    <w:p w:rsidR="00415ED0" w:rsidRPr="00CF2AAB" w:rsidRDefault="00415ED0" w:rsidP="000078DE">
      <w:pPr>
        <w:pStyle w:val="a3"/>
        <w:numPr>
          <w:ilvl w:val="0"/>
          <w:numId w:val="22"/>
        </w:numPr>
        <w:spacing w:after="0" w:line="360" w:lineRule="auto"/>
        <w:ind w:left="0" w:firstLine="709"/>
        <w:jc w:val="both"/>
        <w:rPr>
          <w:rFonts w:ascii="Times New Roman" w:eastAsia="Times New Roman" w:hAnsi="Times New Roman" w:cs="Times New Roman"/>
          <w:color w:val="000000"/>
          <w:sz w:val="24"/>
          <w:szCs w:val="27"/>
        </w:rPr>
      </w:pPr>
      <w:r w:rsidRPr="00CF2AAB">
        <w:rPr>
          <w:rFonts w:ascii="Times New Roman" w:eastAsia="Times New Roman" w:hAnsi="Times New Roman" w:cs="Times New Roman"/>
          <w:color w:val="000000"/>
          <w:sz w:val="24"/>
          <w:szCs w:val="27"/>
        </w:rPr>
        <w:t>заклинивания и зависания груза;</w:t>
      </w:r>
    </w:p>
    <w:p w:rsidR="00415ED0" w:rsidRPr="00CF2AAB" w:rsidRDefault="00E4046F" w:rsidP="000078DE">
      <w:pPr>
        <w:pStyle w:val="a3"/>
        <w:numPr>
          <w:ilvl w:val="0"/>
          <w:numId w:val="22"/>
        </w:numPr>
        <w:spacing w:after="0" w:line="360" w:lineRule="auto"/>
        <w:ind w:left="0" w:firstLine="709"/>
        <w:jc w:val="both"/>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падения груза с дробилки</w:t>
      </w:r>
      <w:r w:rsidR="00415ED0" w:rsidRPr="00CF2AAB">
        <w:rPr>
          <w:rFonts w:ascii="Times New Roman" w:eastAsia="Times New Roman" w:hAnsi="Times New Roman" w:cs="Times New Roman"/>
          <w:color w:val="000000"/>
          <w:sz w:val="24"/>
          <w:szCs w:val="27"/>
        </w:rPr>
        <w:t>.</w:t>
      </w:r>
    </w:p>
    <w:p w:rsidR="00415ED0" w:rsidRPr="00CF2AAB" w:rsidRDefault="00415ED0" w:rsidP="000078DE">
      <w:pPr>
        <w:spacing w:after="0" w:line="360" w:lineRule="auto"/>
        <w:ind w:firstLine="709"/>
        <w:jc w:val="both"/>
        <w:rPr>
          <w:rFonts w:ascii="Times New Roman" w:eastAsia="Times New Roman" w:hAnsi="Times New Roman" w:cs="Times New Roman"/>
          <w:color w:val="000000"/>
          <w:sz w:val="24"/>
          <w:szCs w:val="27"/>
        </w:rPr>
      </w:pPr>
      <w:r w:rsidRPr="00CF2AAB">
        <w:rPr>
          <w:rFonts w:ascii="Times New Roman" w:eastAsia="Times New Roman" w:hAnsi="Times New Roman" w:cs="Times New Roman"/>
          <w:color w:val="000000"/>
          <w:sz w:val="24"/>
          <w:szCs w:val="27"/>
        </w:rPr>
        <w:t>Н</w:t>
      </w:r>
      <w:r w:rsidR="00E4046F">
        <w:rPr>
          <w:rFonts w:ascii="Times New Roman" w:eastAsia="Times New Roman" w:hAnsi="Times New Roman" w:cs="Times New Roman"/>
          <w:color w:val="000000"/>
          <w:sz w:val="24"/>
          <w:szCs w:val="27"/>
        </w:rPr>
        <w:t>е допускается загрузка дробилки</w:t>
      </w:r>
      <w:r w:rsidRPr="00CF2AAB">
        <w:rPr>
          <w:rFonts w:ascii="Times New Roman" w:eastAsia="Times New Roman" w:hAnsi="Times New Roman" w:cs="Times New Roman"/>
          <w:color w:val="000000"/>
          <w:sz w:val="24"/>
          <w:szCs w:val="27"/>
        </w:rPr>
        <w:t xml:space="preserve"> сверх расчетных норм, установленных в технических условиях или</w:t>
      </w:r>
      <w:r w:rsidR="003F452B">
        <w:rPr>
          <w:rFonts w:ascii="Times New Roman" w:eastAsia="Times New Roman" w:hAnsi="Times New Roman" w:cs="Times New Roman"/>
          <w:color w:val="000000"/>
          <w:sz w:val="24"/>
          <w:szCs w:val="27"/>
        </w:rPr>
        <w:t xml:space="preserve"> эксплуатационной документации.</w:t>
      </w:r>
    </w:p>
    <w:p w:rsidR="00415ED0" w:rsidRPr="00CF2AAB" w:rsidRDefault="00E4046F" w:rsidP="000078DE">
      <w:pPr>
        <w:spacing w:after="0" w:line="360" w:lineRule="auto"/>
        <w:ind w:firstLine="709"/>
        <w:jc w:val="both"/>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Движущиеся части дробилки</w:t>
      </w:r>
      <w:r w:rsidR="00415ED0" w:rsidRPr="00CF2AAB">
        <w:rPr>
          <w:rFonts w:ascii="Times New Roman" w:eastAsia="Times New Roman" w:hAnsi="Times New Roman" w:cs="Times New Roman"/>
          <w:color w:val="000000"/>
          <w:sz w:val="24"/>
          <w:szCs w:val="27"/>
        </w:rPr>
        <w:t xml:space="preserve"> должны быть ограждены в зонах постоянных рабочих мест, связанных с технол</w:t>
      </w:r>
      <w:r w:rsidR="003F452B">
        <w:rPr>
          <w:rFonts w:ascii="Times New Roman" w:eastAsia="Times New Roman" w:hAnsi="Times New Roman" w:cs="Times New Roman"/>
          <w:color w:val="000000"/>
          <w:sz w:val="24"/>
          <w:szCs w:val="27"/>
        </w:rPr>
        <w:t xml:space="preserve">огическим процессом или по </w:t>
      </w:r>
      <w:proofErr w:type="spellStart"/>
      <w:r w:rsidR="003F452B">
        <w:rPr>
          <w:rFonts w:ascii="Times New Roman" w:eastAsia="Times New Roman" w:hAnsi="Times New Roman" w:cs="Times New Roman"/>
          <w:color w:val="000000"/>
          <w:sz w:val="24"/>
          <w:szCs w:val="27"/>
        </w:rPr>
        <w:t>всей</w:t>
      </w:r>
      <w:r>
        <w:rPr>
          <w:rFonts w:ascii="Times New Roman" w:eastAsia="Times New Roman" w:hAnsi="Times New Roman" w:cs="Times New Roman"/>
          <w:color w:val="000000"/>
          <w:sz w:val="24"/>
          <w:szCs w:val="27"/>
        </w:rPr>
        <w:t>дробилки</w:t>
      </w:r>
      <w:proofErr w:type="spellEnd"/>
      <w:r w:rsidR="00415ED0" w:rsidRPr="00CF2AAB">
        <w:rPr>
          <w:rFonts w:ascii="Times New Roman" w:eastAsia="Times New Roman" w:hAnsi="Times New Roman" w:cs="Times New Roman"/>
          <w:color w:val="000000"/>
          <w:sz w:val="24"/>
          <w:szCs w:val="27"/>
        </w:rPr>
        <w:t>, если имеет место свободный доступ или по</w:t>
      </w:r>
      <w:r>
        <w:rPr>
          <w:rFonts w:ascii="Times New Roman" w:eastAsia="Times New Roman" w:hAnsi="Times New Roman" w:cs="Times New Roman"/>
          <w:color w:val="000000"/>
          <w:sz w:val="24"/>
          <w:szCs w:val="27"/>
        </w:rPr>
        <w:t>стоянный проход вблизи дробилки</w:t>
      </w:r>
      <w:r w:rsidR="00415ED0" w:rsidRPr="00CF2AAB">
        <w:rPr>
          <w:rFonts w:ascii="Times New Roman" w:eastAsia="Times New Roman" w:hAnsi="Times New Roman" w:cs="Times New Roman"/>
          <w:color w:val="000000"/>
          <w:sz w:val="24"/>
          <w:szCs w:val="27"/>
        </w:rPr>
        <w:t xml:space="preserve"> лиц, не связанных с об</w:t>
      </w:r>
      <w:r>
        <w:rPr>
          <w:rFonts w:ascii="Times New Roman" w:eastAsia="Times New Roman" w:hAnsi="Times New Roman" w:cs="Times New Roman"/>
          <w:color w:val="000000"/>
          <w:sz w:val="24"/>
          <w:szCs w:val="27"/>
        </w:rPr>
        <w:t xml:space="preserve">служиванием </w:t>
      </w:r>
      <w:proofErr w:type="spellStart"/>
      <w:r>
        <w:rPr>
          <w:rFonts w:ascii="Times New Roman" w:eastAsia="Times New Roman" w:hAnsi="Times New Roman" w:cs="Times New Roman"/>
          <w:color w:val="000000"/>
          <w:sz w:val="24"/>
          <w:szCs w:val="27"/>
        </w:rPr>
        <w:t>дробилки</w:t>
      </w:r>
      <w:r w:rsidR="00415ED0" w:rsidRPr="00CF2AAB">
        <w:rPr>
          <w:rFonts w:ascii="Times New Roman" w:eastAsia="Times New Roman" w:hAnsi="Times New Roman" w:cs="Times New Roman"/>
          <w:color w:val="000000"/>
          <w:sz w:val="24"/>
          <w:szCs w:val="27"/>
        </w:rPr>
        <w:t>.В</w:t>
      </w:r>
      <w:proofErr w:type="spellEnd"/>
      <w:r w:rsidR="00415ED0" w:rsidRPr="00CF2AAB">
        <w:rPr>
          <w:rFonts w:ascii="Times New Roman" w:eastAsia="Times New Roman" w:hAnsi="Times New Roman" w:cs="Times New Roman"/>
          <w:color w:val="000000"/>
          <w:sz w:val="24"/>
          <w:szCs w:val="27"/>
        </w:rPr>
        <w:t xml:space="preserve"> зоне возможного нахождения людей должны быть ог</w:t>
      </w:r>
      <w:r w:rsidR="003F452B">
        <w:rPr>
          <w:rFonts w:ascii="Times New Roman" w:eastAsia="Times New Roman" w:hAnsi="Times New Roman" w:cs="Times New Roman"/>
          <w:color w:val="000000"/>
          <w:sz w:val="24"/>
          <w:szCs w:val="27"/>
        </w:rPr>
        <w:t>раждения.</w:t>
      </w:r>
    </w:p>
    <w:p w:rsidR="00415ED0" w:rsidRPr="00CF2AAB" w:rsidRDefault="001B5376" w:rsidP="000078DE">
      <w:pPr>
        <w:spacing w:after="0" w:line="360" w:lineRule="auto"/>
        <w:ind w:firstLine="709"/>
        <w:jc w:val="both"/>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В схеме управления дробилки</w:t>
      </w:r>
      <w:r w:rsidR="00415ED0" w:rsidRPr="00CF2AAB">
        <w:rPr>
          <w:rFonts w:ascii="Times New Roman" w:eastAsia="Times New Roman" w:hAnsi="Times New Roman" w:cs="Times New Roman"/>
          <w:color w:val="000000"/>
          <w:sz w:val="24"/>
          <w:szCs w:val="27"/>
        </w:rPr>
        <w:t xml:space="preserve"> должна быть предусмотрена блокировка, исключающая возможность повторного включения привода до ликвидации аварийной ситуации.</w:t>
      </w:r>
      <w:r w:rsidR="00415ED0">
        <w:rPr>
          <w:rFonts w:ascii="Times New Roman" w:eastAsia="Times New Roman" w:hAnsi="Times New Roman" w:cs="Times New Roman"/>
          <w:color w:val="000000"/>
          <w:sz w:val="24"/>
          <w:szCs w:val="27"/>
        </w:rPr>
        <w:t xml:space="preserve"> Такж</w:t>
      </w:r>
      <w:r>
        <w:rPr>
          <w:rFonts w:ascii="Times New Roman" w:eastAsia="Times New Roman" w:hAnsi="Times New Roman" w:cs="Times New Roman"/>
          <w:color w:val="000000"/>
          <w:sz w:val="24"/>
          <w:szCs w:val="27"/>
        </w:rPr>
        <w:t>е дробилки</w:t>
      </w:r>
      <w:r w:rsidR="00415ED0" w:rsidRPr="00CF2AAB">
        <w:rPr>
          <w:rFonts w:ascii="Times New Roman" w:eastAsia="Times New Roman" w:hAnsi="Times New Roman" w:cs="Times New Roman"/>
          <w:color w:val="000000"/>
          <w:sz w:val="24"/>
          <w:szCs w:val="27"/>
        </w:rPr>
        <w:t xml:space="preserve"> должны иметь </w:t>
      </w:r>
      <w:r>
        <w:rPr>
          <w:rFonts w:ascii="Times New Roman" w:eastAsia="Times New Roman" w:hAnsi="Times New Roman" w:cs="Times New Roman"/>
          <w:color w:val="000000"/>
          <w:sz w:val="24"/>
          <w:szCs w:val="27"/>
        </w:rPr>
        <w:t>устройства, отключающие ее.</w:t>
      </w:r>
    </w:p>
    <w:p w:rsidR="00415ED0" w:rsidRPr="005A052D" w:rsidRDefault="001B5376" w:rsidP="000078DE">
      <w:pPr>
        <w:spacing w:after="0" w:line="360" w:lineRule="auto"/>
        <w:ind w:firstLine="709"/>
        <w:jc w:val="both"/>
        <w:rPr>
          <w:rFonts w:ascii="Times New Roman" w:hAnsi="Times New Roman" w:cs="Times New Roman"/>
          <w:sz w:val="20"/>
        </w:rPr>
      </w:pPr>
      <w:r>
        <w:rPr>
          <w:rFonts w:ascii="Times New Roman" w:eastAsia="Times New Roman" w:hAnsi="Times New Roman" w:cs="Times New Roman"/>
          <w:color w:val="000000"/>
          <w:sz w:val="24"/>
          <w:szCs w:val="27"/>
        </w:rPr>
        <w:t>Ввод дробилки</w:t>
      </w:r>
      <w:r w:rsidR="00415ED0" w:rsidRPr="005A052D">
        <w:rPr>
          <w:rFonts w:ascii="Times New Roman" w:eastAsia="Times New Roman" w:hAnsi="Times New Roman" w:cs="Times New Roman"/>
          <w:color w:val="000000"/>
          <w:sz w:val="24"/>
          <w:szCs w:val="27"/>
        </w:rPr>
        <w:t xml:space="preserve"> в эксплуатацию осуществляется на основе результатов приемо-сдаточных </w:t>
      </w:r>
      <w:r w:rsidRPr="005A052D">
        <w:rPr>
          <w:rFonts w:ascii="Times New Roman" w:eastAsia="Times New Roman" w:hAnsi="Times New Roman" w:cs="Times New Roman"/>
          <w:color w:val="000000"/>
          <w:sz w:val="24"/>
          <w:szCs w:val="27"/>
        </w:rPr>
        <w:t>испытаний</w:t>
      </w:r>
      <w:r>
        <w:rPr>
          <w:rFonts w:ascii="Times New Roman" w:eastAsia="Times New Roman" w:hAnsi="Times New Roman" w:cs="Times New Roman"/>
          <w:color w:val="000000"/>
          <w:sz w:val="24"/>
          <w:szCs w:val="27"/>
        </w:rPr>
        <w:t>.</w:t>
      </w:r>
      <w:r w:rsidRPr="005A052D">
        <w:rPr>
          <w:rFonts w:ascii="Times New Roman" w:eastAsia="Times New Roman" w:hAnsi="Times New Roman" w:cs="Times New Roman"/>
          <w:color w:val="000000"/>
          <w:sz w:val="24"/>
          <w:szCs w:val="27"/>
        </w:rPr>
        <w:t xml:space="preserve"> Для</w:t>
      </w:r>
      <w:r w:rsidR="00415ED0" w:rsidRPr="005A052D">
        <w:rPr>
          <w:rFonts w:ascii="Times New Roman" w:eastAsia="Times New Roman" w:hAnsi="Times New Roman" w:cs="Times New Roman"/>
          <w:color w:val="000000"/>
          <w:sz w:val="24"/>
          <w:szCs w:val="27"/>
        </w:rPr>
        <w:t xml:space="preserve"> обеспечения исправного состояния и работоспособнос</w:t>
      </w:r>
      <w:r>
        <w:rPr>
          <w:rFonts w:ascii="Times New Roman" w:eastAsia="Times New Roman" w:hAnsi="Times New Roman" w:cs="Times New Roman"/>
          <w:color w:val="000000"/>
          <w:sz w:val="24"/>
          <w:szCs w:val="27"/>
        </w:rPr>
        <w:t>ти дробилки</w:t>
      </w:r>
      <w:r w:rsidR="00415ED0" w:rsidRPr="005A052D">
        <w:rPr>
          <w:rFonts w:ascii="Times New Roman" w:eastAsia="Times New Roman" w:hAnsi="Times New Roman" w:cs="Times New Roman"/>
          <w:color w:val="000000"/>
          <w:sz w:val="24"/>
          <w:szCs w:val="27"/>
        </w:rPr>
        <w:t xml:space="preserve"> должен систематически проходить техническое обслуживание, текущий и капитальный ремонт.</w:t>
      </w:r>
    </w:p>
    <w:p w:rsidR="00415ED0" w:rsidRPr="005A052D" w:rsidRDefault="00415ED0" w:rsidP="000078DE">
      <w:pPr>
        <w:spacing w:after="0" w:line="360" w:lineRule="auto"/>
        <w:ind w:firstLine="709"/>
        <w:jc w:val="both"/>
        <w:rPr>
          <w:rFonts w:ascii="Times New Roman" w:eastAsia="Times New Roman" w:hAnsi="Times New Roman" w:cs="Times New Roman"/>
          <w:color w:val="000000"/>
          <w:sz w:val="24"/>
          <w:szCs w:val="27"/>
        </w:rPr>
      </w:pPr>
      <w:r w:rsidRPr="005A052D">
        <w:rPr>
          <w:rFonts w:ascii="Times New Roman" w:eastAsia="Times New Roman" w:hAnsi="Times New Roman" w:cs="Times New Roman"/>
          <w:color w:val="000000"/>
          <w:sz w:val="24"/>
          <w:szCs w:val="27"/>
        </w:rPr>
        <w:t>согласно эксплуатационной документации организации-изготовителя.</w:t>
      </w:r>
    </w:p>
    <w:p w:rsidR="00415ED0" w:rsidRPr="005A052D" w:rsidRDefault="00415ED0" w:rsidP="000078DE">
      <w:pPr>
        <w:spacing w:after="0" w:line="360" w:lineRule="auto"/>
        <w:ind w:firstLine="709"/>
        <w:jc w:val="both"/>
        <w:rPr>
          <w:rFonts w:ascii="Times New Roman" w:eastAsia="Times New Roman" w:hAnsi="Times New Roman" w:cs="Times New Roman"/>
          <w:color w:val="000000"/>
          <w:sz w:val="24"/>
          <w:szCs w:val="27"/>
        </w:rPr>
      </w:pPr>
      <w:r w:rsidRPr="005A052D">
        <w:rPr>
          <w:rFonts w:ascii="Times New Roman" w:eastAsia="Times New Roman" w:hAnsi="Times New Roman" w:cs="Times New Roman"/>
          <w:color w:val="000000"/>
          <w:sz w:val="24"/>
          <w:szCs w:val="27"/>
        </w:rPr>
        <w:t>Основными условиями безопасн</w:t>
      </w:r>
      <w:r w:rsidR="001B5376">
        <w:rPr>
          <w:rFonts w:ascii="Times New Roman" w:eastAsia="Times New Roman" w:hAnsi="Times New Roman" w:cs="Times New Roman"/>
          <w:color w:val="000000"/>
          <w:sz w:val="24"/>
          <w:szCs w:val="27"/>
        </w:rPr>
        <w:t>ости при эксплуатации дробилки</w:t>
      </w:r>
      <w:r w:rsidRPr="005A052D">
        <w:rPr>
          <w:rFonts w:ascii="Times New Roman" w:eastAsia="Times New Roman" w:hAnsi="Times New Roman" w:cs="Times New Roman"/>
          <w:color w:val="000000"/>
          <w:sz w:val="24"/>
          <w:szCs w:val="27"/>
        </w:rPr>
        <w:t xml:space="preserve"> являются:</w:t>
      </w:r>
    </w:p>
    <w:p w:rsidR="00415ED0" w:rsidRPr="005A052D" w:rsidRDefault="00415ED0" w:rsidP="000078DE">
      <w:pPr>
        <w:pStyle w:val="a3"/>
        <w:numPr>
          <w:ilvl w:val="0"/>
          <w:numId w:val="23"/>
        </w:numPr>
        <w:spacing w:after="0" w:line="360" w:lineRule="auto"/>
        <w:ind w:left="0" w:firstLine="709"/>
        <w:jc w:val="both"/>
        <w:rPr>
          <w:rFonts w:ascii="Times New Roman" w:eastAsia="Times New Roman" w:hAnsi="Times New Roman" w:cs="Times New Roman"/>
          <w:color w:val="000000"/>
          <w:sz w:val="24"/>
          <w:szCs w:val="27"/>
        </w:rPr>
      </w:pPr>
      <w:r w:rsidRPr="005A052D">
        <w:rPr>
          <w:rFonts w:ascii="Times New Roman" w:eastAsia="Times New Roman" w:hAnsi="Times New Roman" w:cs="Times New Roman"/>
          <w:color w:val="000000"/>
          <w:sz w:val="24"/>
          <w:szCs w:val="27"/>
        </w:rPr>
        <w:t>выполнение работ по техническому обслуживанию,</w:t>
      </w:r>
      <w:r w:rsidR="001B5376">
        <w:rPr>
          <w:rFonts w:ascii="Times New Roman" w:eastAsia="Times New Roman" w:hAnsi="Times New Roman" w:cs="Times New Roman"/>
          <w:color w:val="000000"/>
          <w:sz w:val="24"/>
          <w:szCs w:val="27"/>
        </w:rPr>
        <w:t xml:space="preserve"> ремонту и регулировке дробилки,</w:t>
      </w:r>
      <w:r w:rsidRPr="005A052D">
        <w:rPr>
          <w:rFonts w:ascii="Times New Roman" w:eastAsia="Times New Roman" w:hAnsi="Times New Roman" w:cs="Times New Roman"/>
          <w:color w:val="000000"/>
          <w:sz w:val="24"/>
          <w:szCs w:val="27"/>
        </w:rPr>
        <w:t xml:space="preserve"> устранение ее пробуксовки и тому подобные работы) - </w:t>
      </w:r>
      <w:r w:rsidR="001B5376">
        <w:rPr>
          <w:rFonts w:ascii="Times New Roman" w:eastAsia="Times New Roman" w:hAnsi="Times New Roman" w:cs="Times New Roman"/>
          <w:color w:val="000000"/>
          <w:sz w:val="24"/>
          <w:szCs w:val="27"/>
        </w:rPr>
        <w:t>только после остановки дробилки</w:t>
      </w:r>
      <w:r w:rsidRPr="005A052D">
        <w:rPr>
          <w:rFonts w:ascii="Times New Roman" w:eastAsia="Times New Roman" w:hAnsi="Times New Roman" w:cs="Times New Roman"/>
          <w:color w:val="000000"/>
          <w:sz w:val="24"/>
          <w:szCs w:val="27"/>
        </w:rPr>
        <w:t>;</w:t>
      </w:r>
    </w:p>
    <w:p w:rsidR="00415ED0" w:rsidRPr="005A052D" w:rsidRDefault="003F452B" w:rsidP="000078DE">
      <w:pPr>
        <w:pStyle w:val="a3"/>
        <w:numPr>
          <w:ilvl w:val="0"/>
          <w:numId w:val="23"/>
        </w:numPr>
        <w:spacing w:after="0" w:line="360" w:lineRule="auto"/>
        <w:ind w:left="0" w:firstLine="709"/>
        <w:jc w:val="both"/>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установлены ограждения</w:t>
      </w:r>
      <w:r>
        <w:rPr>
          <w:rFonts w:ascii="Times New Roman" w:eastAsia="Times New Roman" w:hAnsi="Times New Roman" w:cs="Times New Roman"/>
          <w:color w:val="000000"/>
          <w:sz w:val="24"/>
          <w:szCs w:val="27"/>
          <w:lang w:val="en-US"/>
        </w:rPr>
        <w:t>;</w:t>
      </w:r>
    </w:p>
    <w:p w:rsidR="00406238" w:rsidRDefault="00406238" w:rsidP="000078DE">
      <w:pPr>
        <w:spacing w:before="240" w:after="120" w:line="360" w:lineRule="auto"/>
        <w:ind w:firstLine="709"/>
        <w:jc w:val="both"/>
        <w:rPr>
          <w:rFonts w:ascii="Arial" w:hAnsi="Arial" w:cs="Arial"/>
          <w:sz w:val="28"/>
          <w:szCs w:val="28"/>
        </w:rPr>
      </w:pPr>
    </w:p>
    <w:p w:rsidR="00406238" w:rsidRDefault="00406238" w:rsidP="000078DE">
      <w:pPr>
        <w:spacing w:before="240" w:after="120" w:line="360" w:lineRule="auto"/>
        <w:ind w:firstLine="709"/>
        <w:jc w:val="both"/>
        <w:rPr>
          <w:rFonts w:ascii="Arial" w:hAnsi="Arial" w:cs="Arial"/>
          <w:sz w:val="28"/>
          <w:szCs w:val="28"/>
        </w:rPr>
      </w:pPr>
    </w:p>
    <w:p w:rsidR="00406238" w:rsidRDefault="00406238" w:rsidP="000078DE">
      <w:pPr>
        <w:spacing w:before="240" w:after="120" w:line="360" w:lineRule="auto"/>
        <w:ind w:firstLine="709"/>
        <w:jc w:val="both"/>
        <w:rPr>
          <w:rFonts w:ascii="Arial" w:hAnsi="Arial" w:cs="Arial"/>
          <w:sz w:val="28"/>
          <w:szCs w:val="28"/>
        </w:rPr>
      </w:pPr>
    </w:p>
    <w:p w:rsidR="00406238" w:rsidRDefault="00406238" w:rsidP="000078DE">
      <w:pPr>
        <w:spacing w:before="240" w:after="120" w:line="360" w:lineRule="auto"/>
        <w:ind w:firstLine="709"/>
        <w:jc w:val="both"/>
        <w:rPr>
          <w:rFonts w:ascii="Arial" w:hAnsi="Arial" w:cs="Arial"/>
          <w:sz w:val="28"/>
          <w:szCs w:val="28"/>
        </w:rPr>
      </w:pPr>
    </w:p>
    <w:p w:rsidR="004F4D1B" w:rsidRDefault="004F4D1B" w:rsidP="000078DE">
      <w:pPr>
        <w:spacing w:before="240" w:after="120" w:line="360" w:lineRule="auto"/>
        <w:ind w:firstLine="709"/>
        <w:jc w:val="both"/>
        <w:rPr>
          <w:rFonts w:ascii="Arial" w:hAnsi="Arial" w:cs="Arial"/>
          <w:sz w:val="28"/>
          <w:szCs w:val="28"/>
        </w:rPr>
      </w:pPr>
    </w:p>
    <w:p w:rsidR="005322CA" w:rsidRPr="000078DE" w:rsidRDefault="005322CA" w:rsidP="000078DE">
      <w:pPr>
        <w:spacing w:before="240" w:after="120" w:line="360" w:lineRule="auto"/>
        <w:ind w:firstLine="709"/>
        <w:jc w:val="both"/>
        <w:rPr>
          <w:rFonts w:ascii="Arial" w:hAnsi="Arial" w:cs="Arial"/>
          <w:sz w:val="28"/>
          <w:szCs w:val="28"/>
        </w:rPr>
      </w:pPr>
      <w:r w:rsidRPr="000078DE">
        <w:rPr>
          <w:rFonts w:ascii="Arial" w:hAnsi="Arial" w:cs="Arial"/>
          <w:sz w:val="28"/>
          <w:szCs w:val="28"/>
        </w:rPr>
        <w:t>Заключение</w:t>
      </w:r>
    </w:p>
    <w:p w:rsidR="005322CA" w:rsidRPr="00535CB8" w:rsidRDefault="005322CA" w:rsidP="000078DE">
      <w:pPr>
        <w:spacing w:after="0" w:line="360" w:lineRule="auto"/>
        <w:ind w:firstLine="709"/>
        <w:jc w:val="both"/>
        <w:rPr>
          <w:rFonts w:ascii="Times New Roman" w:hAnsi="Times New Roman" w:cs="Times New Roman"/>
          <w:sz w:val="24"/>
          <w:szCs w:val="24"/>
        </w:rPr>
      </w:pPr>
      <w:r w:rsidRPr="00535CB8">
        <w:rPr>
          <w:rFonts w:ascii="Times New Roman" w:hAnsi="Times New Roman" w:cs="Times New Roman"/>
          <w:bCs/>
          <w:sz w:val="24"/>
          <w:szCs w:val="24"/>
        </w:rPr>
        <w:t xml:space="preserve">Цель курсовой работы достигнута: я самостоятельно изучила и проанализировала вопросы, связанные с проектированием и организацией процесса монтажа оборудования отрасли на примере </w:t>
      </w:r>
      <w:r w:rsidR="003B1584">
        <w:rPr>
          <w:rFonts w:ascii="Times New Roman" w:hAnsi="Times New Roman" w:cs="Times New Roman"/>
          <w:bCs/>
          <w:sz w:val="24"/>
          <w:szCs w:val="24"/>
        </w:rPr>
        <w:t>молотковой дробилки.</w:t>
      </w:r>
    </w:p>
    <w:p w:rsidR="005322CA" w:rsidRPr="00535CB8" w:rsidRDefault="005322CA" w:rsidP="000078DE">
      <w:pPr>
        <w:spacing w:after="0" w:line="360" w:lineRule="auto"/>
        <w:ind w:firstLine="709"/>
        <w:jc w:val="both"/>
        <w:rPr>
          <w:rFonts w:ascii="Times New Roman" w:hAnsi="Times New Roman" w:cs="Times New Roman"/>
          <w:sz w:val="24"/>
          <w:szCs w:val="24"/>
        </w:rPr>
      </w:pPr>
      <w:r w:rsidRPr="00535CB8">
        <w:rPr>
          <w:rFonts w:ascii="Times New Roman" w:hAnsi="Times New Roman" w:cs="Times New Roman"/>
          <w:bCs/>
          <w:sz w:val="24"/>
          <w:szCs w:val="24"/>
        </w:rPr>
        <w:t xml:space="preserve">В ходе курсового проектирования закреплены знания по устройству и работе </w:t>
      </w:r>
      <w:r w:rsidR="003B1584">
        <w:rPr>
          <w:rFonts w:ascii="Times New Roman" w:hAnsi="Times New Roman" w:cs="Times New Roman"/>
          <w:bCs/>
          <w:sz w:val="24"/>
          <w:szCs w:val="24"/>
        </w:rPr>
        <w:t>молотковой дробилки</w:t>
      </w:r>
      <w:r w:rsidRPr="00535CB8">
        <w:rPr>
          <w:rFonts w:ascii="Times New Roman" w:hAnsi="Times New Roman" w:cs="Times New Roman"/>
          <w:bCs/>
          <w:sz w:val="24"/>
          <w:szCs w:val="24"/>
        </w:rPr>
        <w:t xml:space="preserve">, разработаны монтажные документы по планированию и организации монтажа </w:t>
      </w:r>
      <w:r w:rsidR="003B1584">
        <w:rPr>
          <w:rFonts w:ascii="Times New Roman" w:hAnsi="Times New Roman" w:cs="Times New Roman"/>
          <w:bCs/>
          <w:sz w:val="24"/>
          <w:szCs w:val="24"/>
        </w:rPr>
        <w:t>молотковой дробилки</w:t>
      </w:r>
      <w:r w:rsidRPr="00535CB8">
        <w:rPr>
          <w:rFonts w:ascii="Times New Roman" w:hAnsi="Times New Roman" w:cs="Times New Roman"/>
          <w:bCs/>
          <w:sz w:val="24"/>
          <w:szCs w:val="24"/>
        </w:rPr>
        <w:t xml:space="preserve"> в соответствии с нормативами СТОИР, составлен технологический процесс монтажа </w:t>
      </w:r>
      <w:r w:rsidR="003B1584">
        <w:rPr>
          <w:rFonts w:ascii="Times New Roman" w:hAnsi="Times New Roman" w:cs="Times New Roman"/>
          <w:bCs/>
          <w:sz w:val="24"/>
          <w:szCs w:val="24"/>
        </w:rPr>
        <w:t>дробилки</w:t>
      </w:r>
      <w:r w:rsidRPr="00535CB8">
        <w:rPr>
          <w:rFonts w:ascii="Times New Roman" w:hAnsi="Times New Roman" w:cs="Times New Roman"/>
          <w:bCs/>
          <w:sz w:val="24"/>
          <w:szCs w:val="24"/>
        </w:rPr>
        <w:t xml:space="preserve"> с разработкой технологической карты. В работе использовалась рекомендованная учебная и справочная литература.</w:t>
      </w:r>
    </w:p>
    <w:p w:rsidR="005322CA" w:rsidRPr="00535CB8" w:rsidRDefault="005322CA" w:rsidP="000078DE">
      <w:pPr>
        <w:spacing w:after="0" w:line="360" w:lineRule="auto"/>
        <w:ind w:firstLine="709"/>
        <w:jc w:val="both"/>
        <w:rPr>
          <w:rFonts w:ascii="Times New Roman" w:hAnsi="Times New Roman" w:cs="Times New Roman"/>
          <w:sz w:val="24"/>
          <w:szCs w:val="24"/>
        </w:rPr>
      </w:pPr>
      <w:r w:rsidRPr="00535CB8">
        <w:rPr>
          <w:rFonts w:ascii="Times New Roman" w:hAnsi="Times New Roman" w:cs="Times New Roman"/>
          <w:bCs/>
          <w:sz w:val="24"/>
          <w:szCs w:val="24"/>
        </w:rPr>
        <w:t xml:space="preserve">Курсовая работа может быть использована </w:t>
      </w:r>
      <w:r w:rsidR="00552274">
        <w:rPr>
          <w:rFonts w:ascii="Times New Roman" w:hAnsi="Times New Roman" w:cs="Times New Roman"/>
          <w:bCs/>
          <w:sz w:val="24"/>
          <w:szCs w:val="24"/>
        </w:rPr>
        <w:t>при выполнении</w:t>
      </w:r>
      <w:r w:rsidRPr="00535CB8">
        <w:rPr>
          <w:rFonts w:ascii="Times New Roman" w:hAnsi="Times New Roman" w:cs="Times New Roman"/>
          <w:bCs/>
          <w:sz w:val="24"/>
          <w:szCs w:val="24"/>
        </w:rPr>
        <w:t xml:space="preserve"> дипломно</w:t>
      </w:r>
      <w:r w:rsidR="00552274">
        <w:rPr>
          <w:rFonts w:ascii="Times New Roman" w:hAnsi="Times New Roman" w:cs="Times New Roman"/>
          <w:bCs/>
          <w:sz w:val="24"/>
          <w:szCs w:val="24"/>
        </w:rPr>
        <w:t>го</w:t>
      </w:r>
      <w:r w:rsidRPr="00535CB8">
        <w:rPr>
          <w:rFonts w:ascii="Times New Roman" w:hAnsi="Times New Roman" w:cs="Times New Roman"/>
          <w:bCs/>
          <w:sz w:val="24"/>
          <w:szCs w:val="24"/>
        </w:rPr>
        <w:t xml:space="preserve"> </w:t>
      </w:r>
      <w:r w:rsidR="00552274">
        <w:rPr>
          <w:rFonts w:ascii="Times New Roman" w:hAnsi="Times New Roman" w:cs="Times New Roman"/>
          <w:bCs/>
          <w:sz w:val="24"/>
          <w:szCs w:val="24"/>
        </w:rPr>
        <w:t>проекта</w:t>
      </w:r>
      <w:r w:rsidRPr="00535CB8">
        <w:rPr>
          <w:rFonts w:ascii="Times New Roman" w:hAnsi="Times New Roman" w:cs="Times New Roman"/>
          <w:bCs/>
          <w:sz w:val="24"/>
          <w:szCs w:val="24"/>
        </w:rPr>
        <w:t xml:space="preserve"> </w:t>
      </w:r>
      <w:r w:rsidR="00552274">
        <w:rPr>
          <w:rFonts w:ascii="Times New Roman" w:hAnsi="Times New Roman" w:cs="Times New Roman"/>
          <w:bCs/>
          <w:sz w:val="24"/>
          <w:szCs w:val="24"/>
        </w:rPr>
        <w:t>по заданной теме</w:t>
      </w:r>
      <w:r w:rsidRPr="00535CB8">
        <w:rPr>
          <w:rFonts w:ascii="Times New Roman" w:hAnsi="Times New Roman" w:cs="Times New Roman"/>
          <w:bCs/>
          <w:sz w:val="24"/>
          <w:szCs w:val="24"/>
        </w:rPr>
        <w:t>.</w:t>
      </w:r>
    </w:p>
    <w:p w:rsidR="007B6812" w:rsidRDefault="007B6812" w:rsidP="007B6812">
      <w:pPr>
        <w:spacing w:after="240"/>
        <w:rPr>
          <w:rFonts w:ascii="Times New Roman" w:hAnsi="Times New Roman" w:cs="Times New Roman"/>
          <w:sz w:val="24"/>
          <w:szCs w:val="24"/>
        </w:rPr>
      </w:pPr>
    </w:p>
    <w:p w:rsidR="000078DE" w:rsidRDefault="000078DE" w:rsidP="007B6812">
      <w:pPr>
        <w:spacing w:after="240"/>
        <w:ind w:left="2124" w:firstLine="708"/>
        <w:rPr>
          <w:rFonts w:ascii="Times New Roman" w:eastAsia="Times New Roman" w:hAnsi="Times New Roman" w:cs="Times New Roman"/>
          <w:bCs/>
          <w:sz w:val="24"/>
          <w:szCs w:val="24"/>
          <w:lang w:eastAsia="ru-RU"/>
        </w:rPr>
      </w:pPr>
    </w:p>
    <w:p w:rsidR="000078DE" w:rsidRDefault="000078DE" w:rsidP="007B6812">
      <w:pPr>
        <w:spacing w:after="240"/>
        <w:ind w:left="2124" w:firstLine="708"/>
        <w:rPr>
          <w:rFonts w:ascii="Times New Roman" w:eastAsia="Times New Roman" w:hAnsi="Times New Roman" w:cs="Times New Roman"/>
          <w:bCs/>
          <w:sz w:val="24"/>
          <w:szCs w:val="24"/>
          <w:lang w:eastAsia="ru-RU"/>
        </w:rPr>
      </w:pPr>
    </w:p>
    <w:p w:rsidR="000078DE" w:rsidRDefault="000078DE" w:rsidP="007B6812">
      <w:pPr>
        <w:spacing w:after="240"/>
        <w:ind w:left="2124" w:firstLine="708"/>
        <w:rPr>
          <w:rFonts w:ascii="Times New Roman" w:eastAsia="Times New Roman" w:hAnsi="Times New Roman" w:cs="Times New Roman"/>
          <w:bCs/>
          <w:sz w:val="24"/>
          <w:szCs w:val="24"/>
          <w:lang w:eastAsia="ru-RU"/>
        </w:rPr>
      </w:pPr>
    </w:p>
    <w:p w:rsidR="000078DE" w:rsidRDefault="000078DE" w:rsidP="007B6812">
      <w:pPr>
        <w:spacing w:after="240"/>
        <w:ind w:left="2124" w:firstLine="708"/>
        <w:rPr>
          <w:rFonts w:ascii="Times New Roman" w:eastAsia="Times New Roman" w:hAnsi="Times New Roman" w:cs="Times New Roman"/>
          <w:bCs/>
          <w:sz w:val="24"/>
          <w:szCs w:val="24"/>
          <w:lang w:eastAsia="ru-RU"/>
        </w:rPr>
      </w:pPr>
    </w:p>
    <w:p w:rsidR="000078DE" w:rsidRDefault="000078DE" w:rsidP="007B6812">
      <w:pPr>
        <w:spacing w:after="240"/>
        <w:ind w:left="2124" w:firstLine="708"/>
        <w:rPr>
          <w:rFonts w:ascii="Times New Roman" w:eastAsia="Times New Roman" w:hAnsi="Times New Roman" w:cs="Times New Roman"/>
          <w:bCs/>
          <w:sz w:val="24"/>
          <w:szCs w:val="24"/>
          <w:lang w:eastAsia="ru-RU"/>
        </w:rPr>
      </w:pPr>
    </w:p>
    <w:p w:rsidR="000078DE" w:rsidRDefault="000078DE" w:rsidP="007B6812">
      <w:pPr>
        <w:spacing w:after="240"/>
        <w:ind w:left="2124" w:firstLine="708"/>
        <w:rPr>
          <w:rFonts w:ascii="Times New Roman" w:eastAsia="Times New Roman" w:hAnsi="Times New Roman" w:cs="Times New Roman"/>
          <w:bCs/>
          <w:sz w:val="24"/>
          <w:szCs w:val="24"/>
          <w:lang w:eastAsia="ru-RU"/>
        </w:rPr>
      </w:pPr>
    </w:p>
    <w:p w:rsidR="000078DE" w:rsidRDefault="000078DE" w:rsidP="007B6812">
      <w:pPr>
        <w:spacing w:after="240"/>
        <w:ind w:left="2124" w:firstLine="708"/>
        <w:rPr>
          <w:rFonts w:ascii="Times New Roman" w:eastAsia="Times New Roman" w:hAnsi="Times New Roman" w:cs="Times New Roman"/>
          <w:bCs/>
          <w:sz w:val="24"/>
          <w:szCs w:val="24"/>
          <w:lang w:eastAsia="ru-RU"/>
        </w:rPr>
      </w:pPr>
    </w:p>
    <w:p w:rsidR="000078DE" w:rsidRDefault="000078DE" w:rsidP="007B6812">
      <w:pPr>
        <w:spacing w:after="240"/>
        <w:ind w:left="2124" w:firstLine="708"/>
        <w:rPr>
          <w:rFonts w:ascii="Times New Roman" w:eastAsia="Times New Roman" w:hAnsi="Times New Roman" w:cs="Times New Roman"/>
          <w:bCs/>
          <w:sz w:val="24"/>
          <w:szCs w:val="24"/>
          <w:lang w:eastAsia="ru-RU"/>
        </w:rPr>
      </w:pPr>
    </w:p>
    <w:p w:rsidR="000078DE" w:rsidRDefault="000078DE" w:rsidP="007B6812">
      <w:pPr>
        <w:spacing w:after="240"/>
        <w:ind w:left="2124" w:firstLine="708"/>
        <w:rPr>
          <w:rFonts w:ascii="Times New Roman" w:eastAsia="Times New Roman" w:hAnsi="Times New Roman" w:cs="Times New Roman"/>
          <w:bCs/>
          <w:sz w:val="24"/>
          <w:szCs w:val="24"/>
          <w:lang w:eastAsia="ru-RU"/>
        </w:rPr>
      </w:pPr>
    </w:p>
    <w:p w:rsidR="000078DE" w:rsidRDefault="000078DE" w:rsidP="007B6812">
      <w:pPr>
        <w:spacing w:after="240"/>
        <w:ind w:left="2124" w:firstLine="708"/>
        <w:rPr>
          <w:rFonts w:ascii="Times New Roman" w:eastAsia="Times New Roman" w:hAnsi="Times New Roman" w:cs="Times New Roman"/>
          <w:bCs/>
          <w:sz w:val="24"/>
          <w:szCs w:val="24"/>
          <w:lang w:eastAsia="ru-RU"/>
        </w:rPr>
      </w:pPr>
    </w:p>
    <w:p w:rsidR="000078DE" w:rsidRDefault="000078DE" w:rsidP="007B6812">
      <w:pPr>
        <w:spacing w:after="240"/>
        <w:ind w:left="2124" w:firstLine="708"/>
        <w:rPr>
          <w:rFonts w:ascii="Times New Roman" w:eastAsia="Times New Roman" w:hAnsi="Times New Roman" w:cs="Times New Roman"/>
          <w:bCs/>
          <w:sz w:val="24"/>
          <w:szCs w:val="24"/>
          <w:lang w:eastAsia="ru-RU"/>
        </w:rPr>
      </w:pPr>
    </w:p>
    <w:p w:rsidR="000078DE" w:rsidRDefault="000078DE" w:rsidP="007B6812">
      <w:pPr>
        <w:spacing w:after="240"/>
        <w:ind w:left="2124" w:firstLine="708"/>
        <w:rPr>
          <w:rFonts w:ascii="Times New Roman" w:eastAsia="Times New Roman" w:hAnsi="Times New Roman" w:cs="Times New Roman"/>
          <w:bCs/>
          <w:sz w:val="24"/>
          <w:szCs w:val="24"/>
          <w:lang w:eastAsia="ru-RU"/>
        </w:rPr>
      </w:pPr>
    </w:p>
    <w:p w:rsidR="000078DE" w:rsidRDefault="000078DE" w:rsidP="007B6812">
      <w:pPr>
        <w:spacing w:after="240"/>
        <w:ind w:left="2124" w:firstLine="708"/>
        <w:rPr>
          <w:rFonts w:ascii="Times New Roman" w:eastAsia="Times New Roman" w:hAnsi="Times New Roman" w:cs="Times New Roman"/>
          <w:bCs/>
          <w:sz w:val="24"/>
          <w:szCs w:val="24"/>
          <w:lang w:eastAsia="ru-RU"/>
        </w:rPr>
      </w:pPr>
    </w:p>
    <w:p w:rsidR="000078DE" w:rsidRDefault="000078DE" w:rsidP="007B6812">
      <w:pPr>
        <w:spacing w:after="240"/>
        <w:ind w:left="2124" w:firstLine="708"/>
        <w:rPr>
          <w:rFonts w:ascii="Times New Roman" w:eastAsia="Times New Roman" w:hAnsi="Times New Roman" w:cs="Times New Roman"/>
          <w:bCs/>
          <w:sz w:val="24"/>
          <w:szCs w:val="24"/>
          <w:lang w:eastAsia="ru-RU"/>
        </w:rPr>
      </w:pPr>
    </w:p>
    <w:p w:rsidR="000078DE" w:rsidRDefault="000078DE" w:rsidP="007B6812">
      <w:pPr>
        <w:spacing w:after="240"/>
        <w:ind w:left="2124" w:firstLine="708"/>
        <w:rPr>
          <w:rFonts w:ascii="Times New Roman" w:eastAsia="Times New Roman" w:hAnsi="Times New Roman" w:cs="Times New Roman"/>
          <w:bCs/>
          <w:sz w:val="24"/>
          <w:szCs w:val="24"/>
          <w:lang w:eastAsia="ru-RU"/>
        </w:rPr>
      </w:pPr>
    </w:p>
    <w:p w:rsidR="000078DE" w:rsidRDefault="000078DE" w:rsidP="007B6812">
      <w:pPr>
        <w:spacing w:after="240"/>
        <w:ind w:left="2124" w:firstLine="708"/>
        <w:rPr>
          <w:rFonts w:ascii="Times New Roman" w:eastAsia="Times New Roman" w:hAnsi="Times New Roman" w:cs="Times New Roman"/>
          <w:bCs/>
          <w:sz w:val="24"/>
          <w:szCs w:val="24"/>
          <w:lang w:eastAsia="ru-RU"/>
        </w:rPr>
      </w:pPr>
    </w:p>
    <w:p w:rsidR="005322CA" w:rsidRPr="000078DE" w:rsidRDefault="005322CA" w:rsidP="00406238">
      <w:pPr>
        <w:spacing w:after="120" w:line="360" w:lineRule="auto"/>
        <w:ind w:firstLine="709"/>
        <w:jc w:val="both"/>
        <w:rPr>
          <w:rFonts w:ascii="Arial" w:eastAsia="Times New Roman" w:hAnsi="Arial" w:cs="Arial"/>
          <w:sz w:val="28"/>
          <w:szCs w:val="28"/>
          <w:lang w:eastAsia="ru-RU"/>
        </w:rPr>
      </w:pPr>
      <w:r w:rsidRPr="000078DE">
        <w:rPr>
          <w:rFonts w:ascii="Arial" w:eastAsia="Times New Roman" w:hAnsi="Arial" w:cs="Arial"/>
          <w:bCs/>
          <w:sz w:val="28"/>
          <w:szCs w:val="28"/>
          <w:lang w:eastAsia="ru-RU"/>
        </w:rPr>
        <w:t>Список литературы</w:t>
      </w:r>
    </w:p>
    <w:p w:rsidR="005322CA" w:rsidRPr="00535CB8" w:rsidRDefault="005322CA" w:rsidP="00406238">
      <w:pPr>
        <w:spacing w:before="240" w:after="0" w:line="360" w:lineRule="auto"/>
        <w:ind w:firstLine="709"/>
        <w:jc w:val="both"/>
        <w:rPr>
          <w:rFonts w:ascii="Times New Roman" w:eastAsia="Times New Roman" w:hAnsi="Times New Roman" w:cs="Times New Roman"/>
          <w:sz w:val="24"/>
          <w:szCs w:val="24"/>
          <w:lang w:eastAsia="ru-RU"/>
        </w:rPr>
      </w:pPr>
      <w:r w:rsidRPr="00535CB8">
        <w:rPr>
          <w:rFonts w:ascii="Times New Roman" w:eastAsia="Times New Roman" w:hAnsi="Times New Roman" w:cs="Times New Roman"/>
          <w:sz w:val="24"/>
          <w:szCs w:val="24"/>
          <w:lang w:eastAsia="ru-RU"/>
        </w:rPr>
        <w:t xml:space="preserve">1.Севастьянов В.А. Механическое оборудование производства тугоплавких неметаллических и силикатных материалов и изделий. / В.С. Севастьянов, В.С. Богданов, </w:t>
      </w:r>
      <w:proofErr w:type="spellStart"/>
      <w:r w:rsidRPr="00535CB8">
        <w:rPr>
          <w:rFonts w:ascii="Times New Roman" w:eastAsia="Times New Roman" w:hAnsi="Times New Roman" w:cs="Times New Roman"/>
          <w:sz w:val="24"/>
          <w:szCs w:val="24"/>
          <w:lang w:eastAsia="ru-RU"/>
        </w:rPr>
        <w:t>Н.Н.Дубинин</w:t>
      </w:r>
      <w:proofErr w:type="spellEnd"/>
      <w:r w:rsidRPr="00535CB8">
        <w:rPr>
          <w:rFonts w:ascii="Times New Roman" w:eastAsia="Times New Roman" w:hAnsi="Times New Roman" w:cs="Times New Roman"/>
          <w:sz w:val="24"/>
          <w:szCs w:val="24"/>
          <w:lang w:eastAsia="ru-RU"/>
        </w:rPr>
        <w:t xml:space="preserve">, В.И. Уральский - М: ИНФРА </w:t>
      </w:r>
      <w:r w:rsidR="007D6190" w:rsidRPr="00535CB8">
        <w:rPr>
          <w:rFonts w:ascii="Times New Roman" w:eastAsia="Times New Roman" w:hAnsi="Times New Roman" w:cs="Times New Roman"/>
          <w:sz w:val="24"/>
          <w:szCs w:val="24"/>
          <w:lang w:eastAsia="ru-RU"/>
        </w:rPr>
        <w:t>- М</w:t>
      </w:r>
      <w:r w:rsidRPr="00535CB8">
        <w:rPr>
          <w:rFonts w:ascii="Times New Roman" w:eastAsia="Times New Roman" w:hAnsi="Times New Roman" w:cs="Times New Roman"/>
          <w:sz w:val="24"/>
          <w:szCs w:val="24"/>
          <w:lang w:eastAsia="ru-RU"/>
        </w:rPr>
        <w:t>, 2009 - 432 с.</w:t>
      </w:r>
    </w:p>
    <w:p w:rsidR="005322CA" w:rsidRPr="00535CB8" w:rsidRDefault="005322CA" w:rsidP="00406238">
      <w:pPr>
        <w:spacing w:after="0" w:line="360" w:lineRule="auto"/>
        <w:ind w:firstLine="709"/>
        <w:jc w:val="both"/>
        <w:rPr>
          <w:rFonts w:ascii="Times New Roman" w:eastAsia="Times New Roman" w:hAnsi="Times New Roman" w:cs="Times New Roman"/>
          <w:sz w:val="24"/>
          <w:szCs w:val="24"/>
          <w:lang w:eastAsia="ru-RU"/>
        </w:rPr>
      </w:pPr>
      <w:r w:rsidRPr="00535CB8">
        <w:rPr>
          <w:rFonts w:ascii="Times New Roman" w:eastAsia="Times New Roman" w:hAnsi="Times New Roman" w:cs="Times New Roman"/>
          <w:sz w:val="24"/>
          <w:szCs w:val="24"/>
          <w:lang w:eastAsia="ru-RU"/>
        </w:rPr>
        <w:t xml:space="preserve">2. </w:t>
      </w:r>
      <w:proofErr w:type="spellStart"/>
      <w:r w:rsidR="007D6190">
        <w:rPr>
          <w:rFonts w:ascii="Times New Roman" w:eastAsia="Times New Roman" w:hAnsi="Times New Roman" w:cs="Times New Roman"/>
          <w:sz w:val="24"/>
          <w:szCs w:val="24"/>
          <w:lang w:eastAsia="ru-RU"/>
        </w:rPr>
        <w:t>Гологорский</w:t>
      </w:r>
      <w:proofErr w:type="spellEnd"/>
      <w:r w:rsidRPr="00535CB8">
        <w:rPr>
          <w:rFonts w:ascii="Times New Roman" w:eastAsia="Times New Roman" w:hAnsi="Times New Roman" w:cs="Times New Roman"/>
          <w:sz w:val="24"/>
          <w:szCs w:val="24"/>
          <w:lang w:eastAsia="ru-RU"/>
        </w:rPr>
        <w:t xml:space="preserve"> Е.Г Эксплуатация и ремонт оборудования предприятий стройиндустрии/</w:t>
      </w:r>
      <w:proofErr w:type="spellStart"/>
      <w:r w:rsidRPr="00535CB8">
        <w:rPr>
          <w:rFonts w:ascii="Times New Roman" w:eastAsia="Times New Roman" w:hAnsi="Times New Roman" w:cs="Times New Roman"/>
          <w:sz w:val="24"/>
          <w:szCs w:val="24"/>
          <w:lang w:eastAsia="ru-RU"/>
        </w:rPr>
        <w:t>Е.Г.Гологорский</w:t>
      </w:r>
      <w:proofErr w:type="spellEnd"/>
      <w:r w:rsidRPr="00535CB8">
        <w:rPr>
          <w:rFonts w:ascii="Times New Roman" w:eastAsia="Times New Roman" w:hAnsi="Times New Roman" w:cs="Times New Roman"/>
          <w:sz w:val="24"/>
          <w:szCs w:val="24"/>
          <w:lang w:eastAsia="ru-RU"/>
        </w:rPr>
        <w:t xml:space="preserve">, </w:t>
      </w:r>
      <w:proofErr w:type="spellStart"/>
      <w:r w:rsidRPr="00535CB8">
        <w:rPr>
          <w:rFonts w:ascii="Times New Roman" w:eastAsia="Times New Roman" w:hAnsi="Times New Roman" w:cs="Times New Roman"/>
          <w:sz w:val="24"/>
          <w:szCs w:val="24"/>
          <w:lang w:eastAsia="ru-RU"/>
        </w:rPr>
        <w:t>А.И.Доценко</w:t>
      </w:r>
      <w:proofErr w:type="spellEnd"/>
      <w:r w:rsidRPr="00535CB8">
        <w:rPr>
          <w:rFonts w:ascii="Times New Roman" w:eastAsia="Times New Roman" w:hAnsi="Times New Roman" w:cs="Times New Roman"/>
          <w:sz w:val="24"/>
          <w:szCs w:val="24"/>
          <w:lang w:eastAsia="ru-RU"/>
        </w:rPr>
        <w:t xml:space="preserve">, </w:t>
      </w:r>
      <w:proofErr w:type="spellStart"/>
      <w:r w:rsidRPr="00535CB8">
        <w:rPr>
          <w:rFonts w:ascii="Times New Roman" w:eastAsia="Times New Roman" w:hAnsi="Times New Roman" w:cs="Times New Roman"/>
          <w:sz w:val="24"/>
          <w:szCs w:val="24"/>
          <w:lang w:eastAsia="ru-RU"/>
        </w:rPr>
        <w:t>А.С.Ильин</w:t>
      </w:r>
      <w:proofErr w:type="spellEnd"/>
      <w:r w:rsidRPr="00535CB8">
        <w:rPr>
          <w:rFonts w:ascii="Times New Roman" w:eastAsia="Times New Roman" w:hAnsi="Times New Roman" w:cs="Times New Roman"/>
          <w:sz w:val="24"/>
          <w:szCs w:val="24"/>
          <w:lang w:eastAsia="ru-RU"/>
        </w:rPr>
        <w:t xml:space="preserve"> - М: Архитектура </w:t>
      </w:r>
      <w:r w:rsidR="007D6190" w:rsidRPr="00535CB8">
        <w:rPr>
          <w:rFonts w:ascii="Times New Roman" w:eastAsia="Times New Roman" w:hAnsi="Times New Roman" w:cs="Times New Roman"/>
          <w:sz w:val="24"/>
          <w:szCs w:val="24"/>
          <w:lang w:eastAsia="ru-RU"/>
        </w:rPr>
        <w:t>- С</w:t>
      </w:r>
      <w:r w:rsidRPr="00535CB8">
        <w:rPr>
          <w:rFonts w:ascii="Times New Roman" w:eastAsia="Times New Roman" w:hAnsi="Times New Roman" w:cs="Times New Roman"/>
          <w:sz w:val="24"/>
          <w:szCs w:val="24"/>
          <w:lang w:eastAsia="ru-RU"/>
        </w:rPr>
        <w:t>, 2006 - 504 с.</w:t>
      </w:r>
    </w:p>
    <w:p w:rsidR="005322CA" w:rsidRPr="00535CB8" w:rsidRDefault="005322CA" w:rsidP="00406238">
      <w:pPr>
        <w:spacing w:after="0" w:line="360" w:lineRule="auto"/>
        <w:ind w:firstLine="709"/>
        <w:jc w:val="both"/>
        <w:rPr>
          <w:rFonts w:ascii="Times New Roman" w:eastAsia="Times New Roman" w:hAnsi="Times New Roman" w:cs="Times New Roman"/>
          <w:sz w:val="24"/>
          <w:szCs w:val="24"/>
          <w:lang w:eastAsia="ru-RU"/>
        </w:rPr>
      </w:pPr>
      <w:r w:rsidRPr="00535CB8">
        <w:rPr>
          <w:rFonts w:ascii="Times New Roman" w:eastAsia="Times New Roman" w:hAnsi="Times New Roman" w:cs="Times New Roman"/>
          <w:sz w:val="24"/>
          <w:szCs w:val="24"/>
          <w:lang w:eastAsia="ru-RU"/>
        </w:rPr>
        <w:t xml:space="preserve">3. Система технического обслуживания и ремонта оборудования предприятий цементной промышленности. Справочник. Ч. 1 и 2 - М: </w:t>
      </w:r>
      <w:proofErr w:type="spellStart"/>
      <w:r w:rsidRPr="00535CB8">
        <w:rPr>
          <w:rFonts w:ascii="Times New Roman" w:eastAsia="Times New Roman" w:hAnsi="Times New Roman" w:cs="Times New Roman"/>
          <w:sz w:val="24"/>
          <w:szCs w:val="24"/>
          <w:lang w:eastAsia="ru-RU"/>
        </w:rPr>
        <w:t>Оргпроектцемент</w:t>
      </w:r>
      <w:proofErr w:type="spellEnd"/>
      <w:r w:rsidRPr="00535CB8">
        <w:rPr>
          <w:rFonts w:ascii="Times New Roman" w:eastAsia="Times New Roman" w:hAnsi="Times New Roman" w:cs="Times New Roman"/>
          <w:sz w:val="24"/>
          <w:szCs w:val="24"/>
          <w:lang w:eastAsia="ru-RU"/>
        </w:rPr>
        <w:t>, 1987 - 700 с.</w:t>
      </w:r>
    </w:p>
    <w:p w:rsidR="005322CA" w:rsidRPr="00535CB8" w:rsidRDefault="005322CA" w:rsidP="00406238">
      <w:pPr>
        <w:spacing w:after="0" w:line="360" w:lineRule="auto"/>
        <w:ind w:firstLine="709"/>
        <w:jc w:val="both"/>
        <w:rPr>
          <w:rFonts w:ascii="Times New Roman" w:eastAsia="Times New Roman" w:hAnsi="Times New Roman" w:cs="Times New Roman"/>
          <w:sz w:val="24"/>
          <w:szCs w:val="24"/>
          <w:lang w:eastAsia="ru-RU"/>
        </w:rPr>
      </w:pPr>
      <w:r w:rsidRPr="00535CB8">
        <w:rPr>
          <w:rFonts w:ascii="Times New Roman" w:eastAsia="Times New Roman" w:hAnsi="Times New Roman" w:cs="Times New Roman"/>
          <w:sz w:val="24"/>
          <w:szCs w:val="24"/>
          <w:lang w:eastAsia="ru-RU"/>
        </w:rPr>
        <w:t xml:space="preserve">4. Правила эксплуатации оборудования и ведения производственных процессов на предприятиях цементной промышленности. Ч. 1 и 2 - М: </w:t>
      </w:r>
      <w:proofErr w:type="spellStart"/>
      <w:r w:rsidRPr="00535CB8">
        <w:rPr>
          <w:rFonts w:ascii="Times New Roman" w:eastAsia="Times New Roman" w:hAnsi="Times New Roman" w:cs="Times New Roman"/>
          <w:sz w:val="24"/>
          <w:szCs w:val="24"/>
          <w:lang w:eastAsia="ru-RU"/>
        </w:rPr>
        <w:t>Оргпроектцемент</w:t>
      </w:r>
      <w:proofErr w:type="spellEnd"/>
      <w:r w:rsidRPr="00535CB8">
        <w:rPr>
          <w:rFonts w:ascii="Times New Roman" w:eastAsia="Times New Roman" w:hAnsi="Times New Roman" w:cs="Times New Roman"/>
          <w:sz w:val="24"/>
          <w:szCs w:val="24"/>
          <w:lang w:eastAsia="ru-RU"/>
        </w:rPr>
        <w:t>, 1989 - 260 с.</w:t>
      </w:r>
    </w:p>
    <w:p w:rsidR="005322CA" w:rsidRPr="00535CB8" w:rsidRDefault="005322CA" w:rsidP="00406238">
      <w:pPr>
        <w:spacing w:after="0" w:line="360" w:lineRule="auto"/>
        <w:ind w:firstLine="709"/>
        <w:jc w:val="both"/>
        <w:rPr>
          <w:rFonts w:ascii="Times New Roman" w:eastAsia="Times New Roman" w:hAnsi="Times New Roman" w:cs="Times New Roman"/>
          <w:sz w:val="24"/>
          <w:szCs w:val="24"/>
          <w:lang w:eastAsia="ru-RU"/>
        </w:rPr>
      </w:pPr>
      <w:r w:rsidRPr="00535CB8">
        <w:rPr>
          <w:rFonts w:ascii="Times New Roman" w:eastAsia="Times New Roman" w:hAnsi="Times New Roman" w:cs="Times New Roman"/>
          <w:sz w:val="24"/>
          <w:szCs w:val="24"/>
          <w:lang w:eastAsia="ru-RU"/>
        </w:rPr>
        <w:t>5. Справочник по кранам в 2</w:t>
      </w:r>
      <w:r w:rsidRPr="00535CB8">
        <w:rPr>
          <w:rFonts w:ascii="Times New Roman" w:eastAsia="Times New Roman" w:hAnsi="Times New Roman" w:cs="Times New Roman"/>
          <w:sz w:val="24"/>
          <w:szCs w:val="24"/>
          <w:vertAlign w:val="superscript"/>
          <w:lang w:eastAsia="ru-RU"/>
        </w:rPr>
        <w:t>х</w:t>
      </w:r>
      <w:r w:rsidRPr="00535CB8">
        <w:rPr>
          <w:rFonts w:ascii="Times New Roman" w:eastAsia="Times New Roman" w:hAnsi="Times New Roman" w:cs="Times New Roman"/>
          <w:sz w:val="24"/>
          <w:szCs w:val="24"/>
          <w:lang w:eastAsia="ru-RU"/>
        </w:rPr>
        <w:t xml:space="preserve"> томах. Том 2 Характеристика и конструктивные схемы кранов</w:t>
      </w:r>
      <w:r w:rsidR="007D6190" w:rsidRPr="00535CB8">
        <w:rPr>
          <w:rFonts w:ascii="Times New Roman" w:eastAsia="Times New Roman" w:hAnsi="Times New Roman" w:cs="Times New Roman"/>
          <w:sz w:val="24"/>
          <w:szCs w:val="24"/>
          <w:lang w:eastAsia="ru-RU"/>
        </w:rPr>
        <w:t>. К</w:t>
      </w:r>
      <w:r w:rsidRPr="00535CB8">
        <w:rPr>
          <w:rFonts w:ascii="Times New Roman" w:eastAsia="Times New Roman" w:hAnsi="Times New Roman" w:cs="Times New Roman"/>
          <w:sz w:val="24"/>
          <w:szCs w:val="24"/>
          <w:lang w:eastAsia="ru-RU"/>
        </w:rPr>
        <w:t>рановые механизмы, их детали и узлы /</w:t>
      </w:r>
      <w:proofErr w:type="spellStart"/>
      <w:r w:rsidRPr="00535CB8">
        <w:rPr>
          <w:rFonts w:ascii="Times New Roman" w:eastAsia="Times New Roman" w:hAnsi="Times New Roman" w:cs="Times New Roman"/>
          <w:sz w:val="24"/>
          <w:szCs w:val="24"/>
          <w:lang w:eastAsia="ru-RU"/>
        </w:rPr>
        <w:t>М.П.Александров</w:t>
      </w:r>
      <w:proofErr w:type="spellEnd"/>
      <w:r w:rsidRPr="00535CB8">
        <w:rPr>
          <w:rFonts w:ascii="Times New Roman" w:eastAsia="Times New Roman" w:hAnsi="Times New Roman" w:cs="Times New Roman"/>
          <w:sz w:val="24"/>
          <w:szCs w:val="24"/>
          <w:lang w:eastAsia="ru-RU"/>
        </w:rPr>
        <w:t xml:space="preserve">, </w:t>
      </w:r>
      <w:proofErr w:type="spellStart"/>
      <w:r w:rsidRPr="00535CB8">
        <w:rPr>
          <w:rFonts w:ascii="Times New Roman" w:eastAsia="Times New Roman" w:hAnsi="Times New Roman" w:cs="Times New Roman"/>
          <w:sz w:val="24"/>
          <w:szCs w:val="24"/>
          <w:lang w:eastAsia="ru-RU"/>
        </w:rPr>
        <w:t>М.М.Гозберг</w:t>
      </w:r>
      <w:proofErr w:type="spellEnd"/>
      <w:r w:rsidRPr="00535CB8">
        <w:rPr>
          <w:rFonts w:ascii="Times New Roman" w:eastAsia="Times New Roman" w:hAnsi="Times New Roman" w:cs="Times New Roman"/>
          <w:sz w:val="24"/>
          <w:szCs w:val="24"/>
          <w:lang w:eastAsia="ru-RU"/>
        </w:rPr>
        <w:t xml:space="preserve">, </w:t>
      </w:r>
      <w:proofErr w:type="spellStart"/>
      <w:r w:rsidRPr="00535CB8">
        <w:rPr>
          <w:rFonts w:ascii="Times New Roman" w:eastAsia="Times New Roman" w:hAnsi="Times New Roman" w:cs="Times New Roman"/>
          <w:sz w:val="24"/>
          <w:szCs w:val="24"/>
          <w:lang w:eastAsia="ru-RU"/>
        </w:rPr>
        <w:t>А.А.Ковин</w:t>
      </w:r>
      <w:proofErr w:type="spellEnd"/>
      <w:r w:rsidRPr="00535CB8">
        <w:rPr>
          <w:rFonts w:ascii="Times New Roman" w:eastAsia="Times New Roman" w:hAnsi="Times New Roman" w:cs="Times New Roman"/>
          <w:sz w:val="24"/>
          <w:szCs w:val="24"/>
          <w:lang w:eastAsia="ru-RU"/>
        </w:rPr>
        <w:t xml:space="preserve"> под общей редакцией </w:t>
      </w:r>
      <w:proofErr w:type="spellStart"/>
      <w:r w:rsidRPr="00535CB8">
        <w:rPr>
          <w:rFonts w:ascii="Times New Roman" w:eastAsia="Times New Roman" w:hAnsi="Times New Roman" w:cs="Times New Roman"/>
          <w:sz w:val="24"/>
          <w:szCs w:val="24"/>
          <w:lang w:eastAsia="ru-RU"/>
        </w:rPr>
        <w:t>М.М.Гохберга</w:t>
      </w:r>
      <w:proofErr w:type="spellEnd"/>
      <w:r w:rsidRPr="00535CB8">
        <w:rPr>
          <w:rFonts w:ascii="Times New Roman" w:eastAsia="Times New Roman" w:hAnsi="Times New Roman" w:cs="Times New Roman"/>
          <w:sz w:val="24"/>
          <w:szCs w:val="24"/>
          <w:lang w:eastAsia="ru-RU"/>
        </w:rPr>
        <w:t xml:space="preserve"> - М: Машиностроение. 1988- 559 с.</w:t>
      </w:r>
      <w:r w:rsidRPr="00535CB8">
        <w:rPr>
          <w:rFonts w:ascii="Times New Roman" w:eastAsia="Times New Roman" w:hAnsi="Times New Roman" w:cs="Times New Roman"/>
          <w:sz w:val="24"/>
          <w:szCs w:val="24"/>
          <w:lang w:eastAsia="ru-RU"/>
        </w:rPr>
        <w:tab/>
      </w:r>
    </w:p>
    <w:p w:rsidR="005322CA" w:rsidRPr="00535CB8" w:rsidRDefault="005322CA" w:rsidP="00406238">
      <w:pPr>
        <w:pStyle w:val="a3"/>
        <w:spacing w:after="0" w:line="360" w:lineRule="auto"/>
        <w:ind w:left="0" w:firstLine="709"/>
        <w:contextualSpacing w:val="0"/>
        <w:jc w:val="both"/>
        <w:rPr>
          <w:rFonts w:ascii="Times New Roman" w:eastAsia="Times New Roman" w:hAnsi="Times New Roman" w:cs="Times New Roman"/>
          <w:sz w:val="24"/>
          <w:szCs w:val="24"/>
          <w:lang w:eastAsia="ru-RU"/>
        </w:rPr>
      </w:pPr>
      <w:r w:rsidRPr="00535CB8">
        <w:rPr>
          <w:rFonts w:ascii="Times New Roman" w:eastAsia="Times New Roman" w:hAnsi="Times New Roman" w:cs="Times New Roman"/>
          <w:sz w:val="24"/>
          <w:szCs w:val="24"/>
          <w:lang w:eastAsia="ru-RU"/>
        </w:rPr>
        <w:t xml:space="preserve">6. Матвеев В.В. Примеры расчета такелажной оснастки. / </w:t>
      </w:r>
      <w:proofErr w:type="spellStart"/>
      <w:r w:rsidRPr="00535CB8">
        <w:rPr>
          <w:rFonts w:ascii="Times New Roman" w:eastAsia="Times New Roman" w:hAnsi="Times New Roman" w:cs="Times New Roman"/>
          <w:sz w:val="24"/>
          <w:szCs w:val="24"/>
          <w:lang w:eastAsia="ru-RU"/>
        </w:rPr>
        <w:t>В.В.Матвеев</w:t>
      </w:r>
      <w:proofErr w:type="spellEnd"/>
      <w:r w:rsidRPr="00535CB8">
        <w:rPr>
          <w:rFonts w:ascii="Times New Roman" w:eastAsia="Times New Roman" w:hAnsi="Times New Roman" w:cs="Times New Roman"/>
          <w:sz w:val="24"/>
          <w:szCs w:val="24"/>
          <w:lang w:eastAsia="ru-RU"/>
        </w:rPr>
        <w:t xml:space="preserve">, </w:t>
      </w:r>
      <w:proofErr w:type="spellStart"/>
      <w:r w:rsidRPr="00535CB8">
        <w:rPr>
          <w:rFonts w:ascii="Times New Roman" w:eastAsia="Times New Roman" w:hAnsi="Times New Roman" w:cs="Times New Roman"/>
          <w:sz w:val="24"/>
          <w:szCs w:val="24"/>
          <w:lang w:eastAsia="ru-RU"/>
        </w:rPr>
        <w:t>Н.Ф.Крутив</w:t>
      </w:r>
      <w:proofErr w:type="spellEnd"/>
      <w:r w:rsidRPr="00535CB8">
        <w:rPr>
          <w:rFonts w:ascii="Times New Roman" w:eastAsia="Times New Roman" w:hAnsi="Times New Roman" w:cs="Times New Roman"/>
          <w:sz w:val="24"/>
          <w:szCs w:val="24"/>
          <w:lang w:eastAsia="ru-RU"/>
        </w:rPr>
        <w:t xml:space="preserve">. М: </w:t>
      </w:r>
      <w:proofErr w:type="spellStart"/>
      <w:r w:rsidRPr="00535CB8">
        <w:rPr>
          <w:rFonts w:ascii="Times New Roman" w:eastAsia="Times New Roman" w:hAnsi="Times New Roman" w:cs="Times New Roman"/>
          <w:sz w:val="24"/>
          <w:szCs w:val="24"/>
          <w:lang w:eastAsia="ru-RU"/>
        </w:rPr>
        <w:t>Стройиздат</w:t>
      </w:r>
      <w:proofErr w:type="spellEnd"/>
      <w:r w:rsidRPr="00535CB8">
        <w:rPr>
          <w:rFonts w:ascii="Times New Roman" w:eastAsia="Times New Roman" w:hAnsi="Times New Roman" w:cs="Times New Roman"/>
          <w:sz w:val="24"/>
          <w:szCs w:val="24"/>
          <w:lang w:eastAsia="ru-RU"/>
        </w:rPr>
        <w:t>, 1987 - 386 с.</w:t>
      </w:r>
    </w:p>
    <w:p w:rsidR="005322CA" w:rsidRPr="00535CB8" w:rsidRDefault="005322CA" w:rsidP="005322CA">
      <w:pPr>
        <w:rPr>
          <w:rFonts w:ascii="Times New Roman" w:hAnsi="Times New Roman" w:cs="Times New Roman"/>
          <w:bCs/>
          <w:sz w:val="24"/>
          <w:szCs w:val="24"/>
        </w:rPr>
      </w:pPr>
    </w:p>
    <w:p w:rsidR="005322CA" w:rsidRPr="00535CB8" w:rsidRDefault="005322CA" w:rsidP="00AB39F8">
      <w:pPr>
        <w:ind w:left="870"/>
        <w:rPr>
          <w:rFonts w:ascii="Times New Roman" w:hAnsi="Times New Roman" w:cs="Times New Roman"/>
          <w:sz w:val="24"/>
          <w:szCs w:val="24"/>
        </w:rPr>
      </w:pPr>
    </w:p>
    <w:p w:rsidR="005322CA" w:rsidRPr="00535CB8" w:rsidRDefault="005322CA" w:rsidP="00AB39F8">
      <w:pPr>
        <w:ind w:left="870"/>
        <w:rPr>
          <w:rFonts w:ascii="Times New Roman" w:hAnsi="Times New Roman" w:cs="Times New Roman"/>
          <w:sz w:val="24"/>
          <w:szCs w:val="24"/>
        </w:rPr>
      </w:pPr>
    </w:p>
    <w:p w:rsidR="005322CA" w:rsidRPr="00535CB8" w:rsidRDefault="005322CA" w:rsidP="00AB39F8">
      <w:pPr>
        <w:ind w:left="870"/>
        <w:rPr>
          <w:rFonts w:ascii="Times New Roman" w:hAnsi="Times New Roman" w:cs="Times New Roman"/>
          <w:sz w:val="24"/>
          <w:szCs w:val="24"/>
        </w:rPr>
      </w:pPr>
    </w:p>
    <w:p w:rsidR="005322CA" w:rsidRPr="00535CB8" w:rsidRDefault="005322CA" w:rsidP="00AB39F8">
      <w:pPr>
        <w:ind w:left="870"/>
        <w:rPr>
          <w:rFonts w:ascii="Times New Roman" w:hAnsi="Times New Roman" w:cs="Times New Roman"/>
          <w:sz w:val="24"/>
          <w:szCs w:val="24"/>
        </w:rPr>
      </w:pPr>
    </w:p>
    <w:p w:rsidR="005322CA" w:rsidRPr="00535CB8" w:rsidRDefault="005322CA" w:rsidP="00AB39F8">
      <w:pPr>
        <w:ind w:left="870"/>
        <w:rPr>
          <w:rFonts w:ascii="Times New Roman" w:hAnsi="Times New Roman" w:cs="Times New Roman"/>
          <w:sz w:val="24"/>
          <w:szCs w:val="24"/>
        </w:rPr>
      </w:pPr>
    </w:p>
    <w:p w:rsidR="005322CA" w:rsidRPr="00535CB8" w:rsidRDefault="005322CA" w:rsidP="00AB39F8">
      <w:pPr>
        <w:ind w:left="870"/>
        <w:rPr>
          <w:rFonts w:ascii="Times New Roman" w:hAnsi="Times New Roman" w:cs="Times New Roman"/>
          <w:sz w:val="24"/>
          <w:szCs w:val="24"/>
        </w:rPr>
      </w:pPr>
    </w:p>
    <w:p w:rsidR="005322CA" w:rsidRPr="00535CB8" w:rsidRDefault="005322CA" w:rsidP="00AB39F8">
      <w:pPr>
        <w:ind w:left="870"/>
        <w:rPr>
          <w:rFonts w:ascii="Times New Roman" w:hAnsi="Times New Roman" w:cs="Times New Roman"/>
          <w:sz w:val="24"/>
          <w:szCs w:val="24"/>
        </w:rPr>
      </w:pPr>
    </w:p>
    <w:p w:rsidR="005322CA" w:rsidRPr="00535CB8" w:rsidRDefault="005322CA" w:rsidP="00AB39F8">
      <w:pPr>
        <w:ind w:left="870"/>
        <w:rPr>
          <w:rFonts w:ascii="Times New Roman" w:hAnsi="Times New Roman" w:cs="Times New Roman"/>
          <w:sz w:val="24"/>
          <w:szCs w:val="24"/>
        </w:rPr>
      </w:pPr>
    </w:p>
    <w:p w:rsidR="00535CB8" w:rsidRPr="00535CB8" w:rsidRDefault="00535CB8">
      <w:pPr>
        <w:ind w:left="870"/>
        <w:rPr>
          <w:rFonts w:ascii="Times New Roman" w:hAnsi="Times New Roman" w:cs="Times New Roman"/>
          <w:sz w:val="24"/>
          <w:szCs w:val="24"/>
        </w:rPr>
      </w:pPr>
    </w:p>
    <w:sectPr w:rsidR="00535CB8" w:rsidRPr="00535CB8" w:rsidSect="004F4D1B">
      <w:footerReference w:type="default" r:id="rId52"/>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A01" w:rsidRDefault="00E10A01" w:rsidP="00114046">
      <w:pPr>
        <w:spacing w:after="0" w:line="240" w:lineRule="auto"/>
      </w:pPr>
      <w:r>
        <w:separator/>
      </w:r>
    </w:p>
  </w:endnote>
  <w:endnote w:type="continuationSeparator" w:id="0">
    <w:p w:rsidR="00E10A01" w:rsidRDefault="00E10A01" w:rsidP="00114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955366"/>
    </w:sdtPr>
    <w:sdtEndPr/>
    <w:sdtContent>
      <w:p w:rsidR="002149E8" w:rsidRDefault="002149E8" w:rsidP="001138D0">
        <w:pPr>
          <w:pStyle w:val="ac"/>
          <w:tabs>
            <w:tab w:val="left" w:pos="1980"/>
          </w:tabs>
        </w:pPr>
        <w:r>
          <w:tab/>
        </w:r>
        <w:r>
          <w:tab/>
        </w:r>
        <w:r>
          <w:tab/>
        </w:r>
        <w:r w:rsidR="00E10A01">
          <w:fldChar w:fldCharType="begin"/>
        </w:r>
        <w:r w:rsidR="00E10A01">
          <w:instrText>PAGE   \* MERGEFORMAT</w:instrText>
        </w:r>
        <w:r w:rsidR="00E10A01">
          <w:fldChar w:fldCharType="separate"/>
        </w:r>
        <w:r w:rsidR="00D477BB">
          <w:rPr>
            <w:noProof/>
          </w:rPr>
          <w:t>3</w:t>
        </w:r>
        <w:r w:rsidR="00E10A01">
          <w:rPr>
            <w:noProof/>
          </w:rPr>
          <w:fldChar w:fldCharType="end"/>
        </w:r>
      </w:p>
    </w:sdtContent>
  </w:sdt>
  <w:p w:rsidR="002149E8" w:rsidRDefault="002149E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A01" w:rsidRDefault="00E10A01" w:rsidP="00114046">
      <w:pPr>
        <w:spacing w:after="0" w:line="240" w:lineRule="auto"/>
      </w:pPr>
      <w:r>
        <w:separator/>
      </w:r>
    </w:p>
  </w:footnote>
  <w:footnote w:type="continuationSeparator" w:id="0">
    <w:p w:rsidR="00E10A01" w:rsidRDefault="00E10A01" w:rsidP="00114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B01"/>
    <w:multiLevelType w:val="hybridMultilevel"/>
    <w:tmpl w:val="92CE689A"/>
    <w:lvl w:ilvl="0" w:tplc="5A5C02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5356D6"/>
    <w:multiLevelType w:val="hybridMultilevel"/>
    <w:tmpl w:val="2DB4B8E4"/>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nsid w:val="0AAD4F59"/>
    <w:multiLevelType w:val="hybridMultilevel"/>
    <w:tmpl w:val="95B26E68"/>
    <w:lvl w:ilvl="0" w:tplc="0EF678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759EA"/>
    <w:multiLevelType w:val="hybridMultilevel"/>
    <w:tmpl w:val="D35E3DC0"/>
    <w:lvl w:ilvl="0" w:tplc="0C2C4880">
      <w:start w:val="3"/>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4">
    <w:nsid w:val="0FA5571D"/>
    <w:multiLevelType w:val="hybridMultilevel"/>
    <w:tmpl w:val="ED76860E"/>
    <w:lvl w:ilvl="0" w:tplc="0EF6788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D6F99"/>
    <w:multiLevelType w:val="multilevel"/>
    <w:tmpl w:val="C8C6075E"/>
    <w:lvl w:ilvl="0">
      <w:start w:val="1"/>
      <w:numFmt w:val="decimal"/>
      <w:lvlText w:val="%1."/>
      <w:lvlJc w:val="left"/>
      <w:pPr>
        <w:ind w:left="1230" w:hanging="360"/>
      </w:pPr>
      <w:rPr>
        <w:rFonts w:hint="default"/>
      </w:rPr>
    </w:lvl>
    <w:lvl w:ilvl="1">
      <w:start w:val="1"/>
      <w:numFmt w:val="decimal"/>
      <w:isLgl/>
      <w:lvlText w:val="%1.%2"/>
      <w:lvlJc w:val="left"/>
      <w:pPr>
        <w:ind w:left="1230" w:hanging="36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590" w:hanging="72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1950" w:hanging="1080"/>
      </w:pPr>
      <w:rPr>
        <w:rFonts w:hint="default"/>
      </w:rPr>
    </w:lvl>
    <w:lvl w:ilvl="6">
      <w:start w:val="1"/>
      <w:numFmt w:val="decimal"/>
      <w:isLgl/>
      <w:lvlText w:val="%1.%2.%3.%4.%5.%6.%7"/>
      <w:lvlJc w:val="left"/>
      <w:pPr>
        <w:ind w:left="2310" w:hanging="1440"/>
      </w:pPr>
      <w:rPr>
        <w:rFonts w:hint="default"/>
      </w:rPr>
    </w:lvl>
    <w:lvl w:ilvl="7">
      <w:start w:val="1"/>
      <w:numFmt w:val="decimal"/>
      <w:isLgl/>
      <w:lvlText w:val="%1.%2.%3.%4.%5.%6.%7.%8"/>
      <w:lvlJc w:val="left"/>
      <w:pPr>
        <w:ind w:left="2310" w:hanging="1440"/>
      </w:pPr>
      <w:rPr>
        <w:rFonts w:hint="default"/>
      </w:rPr>
    </w:lvl>
    <w:lvl w:ilvl="8">
      <w:start w:val="1"/>
      <w:numFmt w:val="decimal"/>
      <w:isLgl/>
      <w:lvlText w:val="%1.%2.%3.%4.%5.%6.%7.%8.%9"/>
      <w:lvlJc w:val="left"/>
      <w:pPr>
        <w:ind w:left="2310" w:hanging="1440"/>
      </w:pPr>
      <w:rPr>
        <w:rFonts w:hint="default"/>
      </w:rPr>
    </w:lvl>
  </w:abstractNum>
  <w:abstractNum w:abstractNumId="6">
    <w:nsid w:val="15A0516D"/>
    <w:multiLevelType w:val="hybridMultilevel"/>
    <w:tmpl w:val="21203A7A"/>
    <w:lvl w:ilvl="0" w:tplc="0419000B">
      <w:start w:val="1"/>
      <w:numFmt w:val="bullet"/>
      <w:lvlText w:val=""/>
      <w:lvlJc w:val="left"/>
      <w:pPr>
        <w:ind w:left="2057" w:hanging="360"/>
      </w:pPr>
      <w:rPr>
        <w:rFonts w:ascii="Wingdings" w:hAnsi="Wingdings" w:hint="default"/>
      </w:rPr>
    </w:lvl>
    <w:lvl w:ilvl="1" w:tplc="04190003" w:tentative="1">
      <w:start w:val="1"/>
      <w:numFmt w:val="bullet"/>
      <w:lvlText w:val="o"/>
      <w:lvlJc w:val="left"/>
      <w:pPr>
        <w:ind w:left="2777" w:hanging="360"/>
      </w:pPr>
      <w:rPr>
        <w:rFonts w:ascii="Courier New" w:hAnsi="Courier New" w:cs="Courier New" w:hint="default"/>
      </w:rPr>
    </w:lvl>
    <w:lvl w:ilvl="2" w:tplc="04190005" w:tentative="1">
      <w:start w:val="1"/>
      <w:numFmt w:val="bullet"/>
      <w:lvlText w:val=""/>
      <w:lvlJc w:val="left"/>
      <w:pPr>
        <w:ind w:left="3497" w:hanging="360"/>
      </w:pPr>
      <w:rPr>
        <w:rFonts w:ascii="Wingdings" w:hAnsi="Wingdings" w:hint="default"/>
      </w:rPr>
    </w:lvl>
    <w:lvl w:ilvl="3" w:tplc="04190001" w:tentative="1">
      <w:start w:val="1"/>
      <w:numFmt w:val="bullet"/>
      <w:lvlText w:val=""/>
      <w:lvlJc w:val="left"/>
      <w:pPr>
        <w:ind w:left="4217" w:hanging="360"/>
      </w:pPr>
      <w:rPr>
        <w:rFonts w:ascii="Symbol" w:hAnsi="Symbol" w:hint="default"/>
      </w:rPr>
    </w:lvl>
    <w:lvl w:ilvl="4" w:tplc="04190003" w:tentative="1">
      <w:start w:val="1"/>
      <w:numFmt w:val="bullet"/>
      <w:lvlText w:val="o"/>
      <w:lvlJc w:val="left"/>
      <w:pPr>
        <w:ind w:left="4937" w:hanging="360"/>
      </w:pPr>
      <w:rPr>
        <w:rFonts w:ascii="Courier New" w:hAnsi="Courier New" w:cs="Courier New" w:hint="default"/>
      </w:rPr>
    </w:lvl>
    <w:lvl w:ilvl="5" w:tplc="04190005" w:tentative="1">
      <w:start w:val="1"/>
      <w:numFmt w:val="bullet"/>
      <w:lvlText w:val=""/>
      <w:lvlJc w:val="left"/>
      <w:pPr>
        <w:ind w:left="5657" w:hanging="360"/>
      </w:pPr>
      <w:rPr>
        <w:rFonts w:ascii="Wingdings" w:hAnsi="Wingdings" w:hint="default"/>
      </w:rPr>
    </w:lvl>
    <w:lvl w:ilvl="6" w:tplc="04190001" w:tentative="1">
      <w:start w:val="1"/>
      <w:numFmt w:val="bullet"/>
      <w:lvlText w:val=""/>
      <w:lvlJc w:val="left"/>
      <w:pPr>
        <w:ind w:left="6377" w:hanging="360"/>
      </w:pPr>
      <w:rPr>
        <w:rFonts w:ascii="Symbol" w:hAnsi="Symbol" w:hint="default"/>
      </w:rPr>
    </w:lvl>
    <w:lvl w:ilvl="7" w:tplc="04190003" w:tentative="1">
      <w:start w:val="1"/>
      <w:numFmt w:val="bullet"/>
      <w:lvlText w:val="o"/>
      <w:lvlJc w:val="left"/>
      <w:pPr>
        <w:ind w:left="7097" w:hanging="360"/>
      </w:pPr>
      <w:rPr>
        <w:rFonts w:ascii="Courier New" w:hAnsi="Courier New" w:cs="Courier New" w:hint="default"/>
      </w:rPr>
    </w:lvl>
    <w:lvl w:ilvl="8" w:tplc="04190005" w:tentative="1">
      <w:start w:val="1"/>
      <w:numFmt w:val="bullet"/>
      <w:lvlText w:val=""/>
      <w:lvlJc w:val="left"/>
      <w:pPr>
        <w:ind w:left="7817" w:hanging="360"/>
      </w:pPr>
      <w:rPr>
        <w:rFonts w:ascii="Wingdings" w:hAnsi="Wingdings" w:hint="default"/>
      </w:rPr>
    </w:lvl>
  </w:abstractNum>
  <w:abstractNum w:abstractNumId="7">
    <w:nsid w:val="19162133"/>
    <w:multiLevelType w:val="hybridMultilevel"/>
    <w:tmpl w:val="4A2252C2"/>
    <w:lvl w:ilvl="0" w:tplc="3634C2BC">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1F7F4E"/>
    <w:multiLevelType w:val="hybridMultilevel"/>
    <w:tmpl w:val="546037A6"/>
    <w:lvl w:ilvl="0" w:tplc="04190001">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9">
    <w:nsid w:val="21266883"/>
    <w:multiLevelType w:val="hybridMultilevel"/>
    <w:tmpl w:val="85F69056"/>
    <w:lvl w:ilvl="0" w:tplc="04190001">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0">
    <w:nsid w:val="257250D9"/>
    <w:multiLevelType w:val="hybridMultilevel"/>
    <w:tmpl w:val="9FD08C24"/>
    <w:lvl w:ilvl="0" w:tplc="04190001">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1">
    <w:nsid w:val="2B6E4E6D"/>
    <w:multiLevelType w:val="hybridMultilevel"/>
    <w:tmpl w:val="0114A740"/>
    <w:lvl w:ilvl="0" w:tplc="0419000B">
      <w:start w:val="1"/>
      <w:numFmt w:val="bullet"/>
      <w:lvlText w:val=""/>
      <w:lvlJc w:val="left"/>
      <w:pPr>
        <w:ind w:left="2001" w:hanging="360"/>
      </w:pPr>
      <w:rPr>
        <w:rFonts w:ascii="Wingdings" w:hAnsi="Wingdings"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12">
    <w:nsid w:val="31F82583"/>
    <w:multiLevelType w:val="hybridMultilevel"/>
    <w:tmpl w:val="2D8CE07E"/>
    <w:lvl w:ilvl="0" w:tplc="E52412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2A23CF2"/>
    <w:multiLevelType w:val="hybridMultilevel"/>
    <w:tmpl w:val="4AD43D3E"/>
    <w:lvl w:ilvl="0" w:tplc="0644D4D4">
      <w:start w:val="3"/>
      <w:numFmt w:val="decimal"/>
      <w:lvlText w:val="%1"/>
      <w:lvlJc w:val="left"/>
      <w:pPr>
        <w:ind w:left="1590" w:hanging="360"/>
      </w:pPr>
      <w:rPr>
        <w:rFonts w:hint="default"/>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14">
    <w:nsid w:val="34F97256"/>
    <w:multiLevelType w:val="hybridMultilevel"/>
    <w:tmpl w:val="432C5C90"/>
    <w:lvl w:ilvl="0" w:tplc="314CB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9FC2C08"/>
    <w:multiLevelType w:val="hybridMultilevel"/>
    <w:tmpl w:val="DE9A7AC0"/>
    <w:lvl w:ilvl="0" w:tplc="B3E4EA44">
      <w:start w:val="3"/>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6">
    <w:nsid w:val="3DD67219"/>
    <w:multiLevelType w:val="multilevel"/>
    <w:tmpl w:val="CF30F700"/>
    <w:lvl w:ilvl="0">
      <w:start w:val="1"/>
      <w:numFmt w:val="decimal"/>
      <w:lvlText w:val="%1"/>
      <w:lvlJc w:val="left"/>
      <w:pPr>
        <w:ind w:left="435" w:hanging="435"/>
      </w:pPr>
      <w:rPr>
        <w:rFonts w:hint="default"/>
      </w:rPr>
    </w:lvl>
    <w:lvl w:ilvl="1">
      <w:start w:val="1"/>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17">
    <w:nsid w:val="4DEE796F"/>
    <w:multiLevelType w:val="multilevel"/>
    <w:tmpl w:val="CED8ADFC"/>
    <w:lvl w:ilvl="0">
      <w:start w:val="3"/>
      <w:numFmt w:val="decimal"/>
      <w:lvlText w:val="%1."/>
      <w:lvlJc w:val="left"/>
      <w:pPr>
        <w:ind w:left="1230" w:hanging="360"/>
      </w:pPr>
      <w:rPr>
        <w:rFonts w:ascii="Arial" w:hAnsi="Arial" w:cs="Arial" w:hint="default"/>
        <w:b w:val="0"/>
        <w:sz w:val="28"/>
        <w:szCs w:val="28"/>
      </w:rPr>
    </w:lvl>
    <w:lvl w:ilvl="1">
      <w:start w:val="1"/>
      <w:numFmt w:val="decimal"/>
      <w:isLgl/>
      <w:lvlText w:val="%1.%2"/>
      <w:lvlJc w:val="left"/>
      <w:pPr>
        <w:ind w:left="2487" w:hanging="360"/>
      </w:pPr>
      <w:rPr>
        <w:rFonts w:hint="default"/>
      </w:rPr>
    </w:lvl>
    <w:lvl w:ilvl="2">
      <w:start w:val="1"/>
      <w:numFmt w:val="decimal"/>
      <w:isLgl/>
      <w:lvlText w:val="%1.%2.%3"/>
      <w:lvlJc w:val="left"/>
      <w:pPr>
        <w:ind w:left="2310" w:hanging="720"/>
      </w:pPr>
      <w:rPr>
        <w:rFonts w:hint="default"/>
      </w:rPr>
    </w:lvl>
    <w:lvl w:ilvl="3">
      <w:start w:val="1"/>
      <w:numFmt w:val="decimal"/>
      <w:isLgl/>
      <w:lvlText w:val="%1.%2.%3.%4"/>
      <w:lvlJc w:val="left"/>
      <w:pPr>
        <w:ind w:left="2670" w:hanging="720"/>
      </w:pPr>
      <w:rPr>
        <w:rFonts w:hint="default"/>
      </w:rPr>
    </w:lvl>
    <w:lvl w:ilvl="4">
      <w:start w:val="1"/>
      <w:numFmt w:val="decimal"/>
      <w:isLgl/>
      <w:lvlText w:val="%1.%2.%3.%4.%5"/>
      <w:lvlJc w:val="left"/>
      <w:pPr>
        <w:ind w:left="3390" w:hanging="1080"/>
      </w:pPr>
      <w:rPr>
        <w:rFonts w:hint="default"/>
      </w:rPr>
    </w:lvl>
    <w:lvl w:ilvl="5">
      <w:start w:val="1"/>
      <w:numFmt w:val="decimal"/>
      <w:isLgl/>
      <w:lvlText w:val="%1.%2.%3.%4.%5.%6"/>
      <w:lvlJc w:val="left"/>
      <w:pPr>
        <w:ind w:left="3750" w:hanging="1080"/>
      </w:pPr>
      <w:rPr>
        <w:rFonts w:hint="default"/>
      </w:rPr>
    </w:lvl>
    <w:lvl w:ilvl="6">
      <w:start w:val="1"/>
      <w:numFmt w:val="decimal"/>
      <w:isLgl/>
      <w:lvlText w:val="%1.%2.%3.%4.%5.%6.%7"/>
      <w:lvlJc w:val="left"/>
      <w:pPr>
        <w:ind w:left="4470" w:hanging="1440"/>
      </w:pPr>
      <w:rPr>
        <w:rFonts w:hint="default"/>
      </w:rPr>
    </w:lvl>
    <w:lvl w:ilvl="7">
      <w:start w:val="1"/>
      <w:numFmt w:val="decimal"/>
      <w:isLgl/>
      <w:lvlText w:val="%1.%2.%3.%4.%5.%6.%7.%8"/>
      <w:lvlJc w:val="left"/>
      <w:pPr>
        <w:ind w:left="4830" w:hanging="1440"/>
      </w:pPr>
      <w:rPr>
        <w:rFonts w:hint="default"/>
      </w:rPr>
    </w:lvl>
    <w:lvl w:ilvl="8">
      <w:start w:val="1"/>
      <w:numFmt w:val="decimal"/>
      <w:isLgl/>
      <w:lvlText w:val="%1.%2.%3.%4.%5.%6.%7.%8.%9"/>
      <w:lvlJc w:val="left"/>
      <w:pPr>
        <w:ind w:left="5190" w:hanging="1440"/>
      </w:pPr>
      <w:rPr>
        <w:rFonts w:hint="default"/>
      </w:rPr>
    </w:lvl>
  </w:abstractNum>
  <w:abstractNum w:abstractNumId="18">
    <w:nsid w:val="58F74546"/>
    <w:multiLevelType w:val="hybridMultilevel"/>
    <w:tmpl w:val="9BE083E4"/>
    <w:lvl w:ilvl="0" w:tplc="0EF678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7B2C00"/>
    <w:multiLevelType w:val="hybridMultilevel"/>
    <w:tmpl w:val="0538A80A"/>
    <w:lvl w:ilvl="0" w:tplc="63A4F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3366913"/>
    <w:multiLevelType w:val="hybridMultilevel"/>
    <w:tmpl w:val="C9D8E94E"/>
    <w:lvl w:ilvl="0" w:tplc="8F588EC0">
      <w:start w:val="1"/>
      <w:numFmt w:val="decimal"/>
      <w:lvlText w:val="%1."/>
      <w:lvlJc w:val="left"/>
      <w:pPr>
        <w:ind w:left="1590" w:hanging="360"/>
      </w:pPr>
      <w:rPr>
        <w:rFonts w:hint="default"/>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21">
    <w:nsid w:val="6470760A"/>
    <w:multiLevelType w:val="multilevel"/>
    <w:tmpl w:val="6A5475FA"/>
    <w:lvl w:ilvl="0">
      <w:start w:val="1"/>
      <w:numFmt w:val="decimal"/>
      <w:lvlText w:val="%1"/>
      <w:lvlJc w:val="left"/>
      <w:pPr>
        <w:ind w:left="106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2">
    <w:nsid w:val="6841631C"/>
    <w:multiLevelType w:val="hybridMultilevel"/>
    <w:tmpl w:val="9EEA1258"/>
    <w:lvl w:ilvl="0" w:tplc="0419000D">
      <w:start w:val="1"/>
      <w:numFmt w:val="bullet"/>
      <w:lvlText w:val=""/>
      <w:lvlJc w:val="left"/>
      <w:pPr>
        <w:ind w:left="2628" w:hanging="360"/>
      </w:pPr>
      <w:rPr>
        <w:rFonts w:ascii="Wingdings" w:hAnsi="Wingdings" w:hint="default"/>
      </w:rPr>
    </w:lvl>
    <w:lvl w:ilvl="1" w:tplc="04190003" w:tentative="1">
      <w:start w:val="1"/>
      <w:numFmt w:val="bullet"/>
      <w:lvlText w:val="o"/>
      <w:lvlJc w:val="left"/>
      <w:pPr>
        <w:ind w:left="3390" w:hanging="360"/>
      </w:pPr>
      <w:rPr>
        <w:rFonts w:ascii="Courier New" w:hAnsi="Courier New" w:cs="Courier New" w:hint="default"/>
      </w:rPr>
    </w:lvl>
    <w:lvl w:ilvl="2" w:tplc="04190005" w:tentative="1">
      <w:start w:val="1"/>
      <w:numFmt w:val="bullet"/>
      <w:lvlText w:val=""/>
      <w:lvlJc w:val="left"/>
      <w:pPr>
        <w:ind w:left="4110" w:hanging="360"/>
      </w:pPr>
      <w:rPr>
        <w:rFonts w:ascii="Wingdings" w:hAnsi="Wingdings" w:hint="default"/>
      </w:rPr>
    </w:lvl>
    <w:lvl w:ilvl="3" w:tplc="04190001" w:tentative="1">
      <w:start w:val="1"/>
      <w:numFmt w:val="bullet"/>
      <w:lvlText w:val=""/>
      <w:lvlJc w:val="left"/>
      <w:pPr>
        <w:ind w:left="4830" w:hanging="360"/>
      </w:pPr>
      <w:rPr>
        <w:rFonts w:ascii="Symbol" w:hAnsi="Symbol" w:hint="default"/>
      </w:rPr>
    </w:lvl>
    <w:lvl w:ilvl="4" w:tplc="04190003" w:tentative="1">
      <w:start w:val="1"/>
      <w:numFmt w:val="bullet"/>
      <w:lvlText w:val="o"/>
      <w:lvlJc w:val="left"/>
      <w:pPr>
        <w:ind w:left="5550" w:hanging="360"/>
      </w:pPr>
      <w:rPr>
        <w:rFonts w:ascii="Courier New" w:hAnsi="Courier New" w:cs="Courier New" w:hint="default"/>
      </w:rPr>
    </w:lvl>
    <w:lvl w:ilvl="5" w:tplc="04190005" w:tentative="1">
      <w:start w:val="1"/>
      <w:numFmt w:val="bullet"/>
      <w:lvlText w:val=""/>
      <w:lvlJc w:val="left"/>
      <w:pPr>
        <w:ind w:left="6270" w:hanging="360"/>
      </w:pPr>
      <w:rPr>
        <w:rFonts w:ascii="Wingdings" w:hAnsi="Wingdings" w:hint="default"/>
      </w:rPr>
    </w:lvl>
    <w:lvl w:ilvl="6" w:tplc="04190001" w:tentative="1">
      <w:start w:val="1"/>
      <w:numFmt w:val="bullet"/>
      <w:lvlText w:val=""/>
      <w:lvlJc w:val="left"/>
      <w:pPr>
        <w:ind w:left="6990" w:hanging="360"/>
      </w:pPr>
      <w:rPr>
        <w:rFonts w:ascii="Symbol" w:hAnsi="Symbol" w:hint="default"/>
      </w:rPr>
    </w:lvl>
    <w:lvl w:ilvl="7" w:tplc="04190003" w:tentative="1">
      <w:start w:val="1"/>
      <w:numFmt w:val="bullet"/>
      <w:lvlText w:val="o"/>
      <w:lvlJc w:val="left"/>
      <w:pPr>
        <w:ind w:left="7710" w:hanging="360"/>
      </w:pPr>
      <w:rPr>
        <w:rFonts w:ascii="Courier New" w:hAnsi="Courier New" w:cs="Courier New" w:hint="default"/>
      </w:rPr>
    </w:lvl>
    <w:lvl w:ilvl="8" w:tplc="04190005" w:tentative="1">
      <w:start w:val="1"/>
      <w:numFmt w:val="bullet"/>
      <w:lvlText w:val=""/>
      <w:lvlJc w:val="left"/>
      <w:pPr>
        <w:ind w:left="8430" w:hanging="360"/>
      </w:pPr>
      <w:rPr>
        <w:rFonts w:ascii="Wingdings" w:hAnsi="Wingdings" w:hint="default"/>
      </w:rPr>
    </w:lvl>
  </w:abstractNum>
  <w:abstractNum w:abstractNumId="23">
    <w:nsid w:val="6DC154CA"/>
    <w:multiLevelType w:val="hybridMultilevel"/>
    <w:tmpl w:val="51161474"/>
    <w:lvl w:ilvl="0" w:tplc="C3E6DD4C">
      <w:start w:val="3"/>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4">
    <w:nsid w:val="70914294"/>
    <w:multiLevelType w:val="multilevel"/>
    <w:tmpl w:val="7A9E9306"/>
    <w:lvl w:ilvl="0">
      <w:start w:val="1"/>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73364258"/>
    <w:multiLevelType w:val="hybridMultilevel"/>
    <w:tmpl w:val="A5DA3668"/>
    <w:lvl w:ilvl="0" w:tplc="F54032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B1C3914"/>
    <w:multiLevelType w:val="hybridMultilevel"/>
    <w:tmpl w:val="DB304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0"/>
  </w:num>
  <w:num w:numId="4">
    <w:abstractNumId w:val="8"/>
  </w:num>
  <w:num w:numId="5">
    <w:abstractNumId w:val="9"/>
  </w:num>
  <w:num w:numId="6">
    <w:abstractNumId w:val="10"/>
  </w:num>
  <w:num w:numId="7">
    <w:abstractNumId w:val="3"/>
  </w:num>
  <w:num w:numId="8">
    <w:abstractNumId w:val="15"/>
  </w:num>
  <w:num w:numId="9">
    <w:abstractNumId w:val="23"/>
  </w:num>
  <w:num w:numId="10">
    <w:abstractNumId w:val="17"/>
  </w:num>
  <w:num w:numId="11">
    <w:abstractNumId w:val="11"/>
  </w:num>
  <w:num w:numId="12">
    <w:abstractNumId w:val="6"/>
  </w:num>
  <w:num w:numId="13">
    <w:abstractNumId w:val="16"/>
  </w:num>
  <w:num w:numId="14">
    <w:abstractNumId w:val="13"/>
  </w:num>
  <w:num w:numId="15">
    <w:abstractNumId w:val="24"/>
  </w:num>
  <w:num w:numId="16">
    <w:abstractNumId w:val="21"/>
  </w:num>
  <w:num w:numId="17">
    <w:abstractNumId w:val="22"/>
  </w:num>
  <w:num w:numId="18">
    <w:abstractNumId w:val="0"/>
  </w:num>
  <w:num w:numId="19">
    <w:abstractNumId w:val="7"/>
  </w:num>
  <w:num w:numId="20">
    <w:abstractNumId w:val="12"/>
  </w:num>
  <w:num w:numId="21">
    <w:abstractNumId w:val="2"/>
  </w:num>
  <w:num w:numId="22">
    <w:abstractNumId w:val="18"/>
  </w:num>
  <w:num w:numId="23">
    <w:abstractNumId w:val="4"/>
  </w:num>
  <w:num w:numId="24">
    <w:abstractNumId w:val="19"/>
  </w:num>
  <w:num w:numId="25">
    <w:abstractNumId w:val="26"/>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305D"/>
    <w:rsid w:val="000078DE"/>
    <w:rsid w:val="00010E41"/>
    <w:rsid w:val="00014EBC"/>
    <w:rsid w:val="000336AE"/>
    <w:rsid w:val="0009678E"/>
    <w:rsid w:val="000A2D8E"/>
    <w:rsid w:val="000A4FCE"/>
    <w:rsid w:val="000B30C2"/>
    <w:rsid w:val="000E2598"/>
    <w:rsid w:val="000E4387"/>
    <w:rsid w:val="000E4F09"/>
    <w:rsid w:val="001138D0"/>
    <w:rsid w:val="00114046"/>
    <w:rsid w:val="00134763"/>
    <w:rsid w:val="00152D27"/>
    <w:rsid w:val="00171699"/>
    <w:rsid w:val="00176803"/>
    <w:rsid w:val="001A7D54"/>
    <w:rsid w:val="001B357D"/>
    <w:rsid w:val="001B5376"/>
    <w:rsid w:val="001E0729"/>
    <w:rsid w:val="001E0897"/>
    <w:rsid w:val="001E7346"/>
    <w:rsid w:val="001F42FA"/>
    <w:rsid w:val="0020322A"/>
    <w:rsid w:val="002109D4"/>
    <w:rsid w:val="00211C73"/>
    <w:rsid w:val="002149E8"/>
    <w:rsid w:val="002264B4"/>
    <w:rsid w:val="00234B3C"/>
    <w:rsid w:val="002407D3"/>
    <w:rsid w:val="00244281"/>
    <w:rsid w:val="0024574B"/>
    <w:rsid w:val="00257E9B"/>
    <w:rsid w:val="00276628"/>
    <w:rsid w:val="002B4956"/>
    <w:rsid w:val="002B658F"/>
    <w:rsid w:val="00333FB2"/>
    <w:rsid w:val="00361817"/>
    <w:rsid w:val="00366C9E"/>
    <w:rsid w:val="00370CFB"/>
    <w:rsid w:val="003846F6"/>
    <w:rsid w:val="00393611"/>
    <w:rsid w:val="003B1584"/>
    <w:rsid w:val="003E182E"/>
    <w:rsid w:val="003E42C6"/>
    <w:rsid w:val="003F452B"/>
    <w:rsid w:val="003F634E"/>
    <w:rsid w:val="00406238"/>
    <w:rsid w:val="004106BB"/>
    <w:rsid w:val="00415ED0"/>
    <w:rsid w:val="00426C40"/>
    <w:rsid w:val="00436E08"/>
    <w:rsid w:val="004474CE"/>
    <w:rsid w:val="004556BC"/>
    <w:rsid w:val="004644F1"/>
    <w:rsid w:val="00475160"/>
    <w:rsid w:val="004A1B71"/>
    <w:rsid w:val="004C50B2"/>
    <w:rsid w:val="004F4D1B"/>
    <w:rsid w:val="00510843"/>
    <w:rsid w:val="005131E3"/>
    <w:rsid w:val="005322CA"/>
    <w:rsid w:val="00532ED5"/>
    <w:rsid w:val="00535CB8"/>
    <w:rsid w:val="00552274"/>
    <w:rsid w:val="00564E02"/>
    <w:rsid w:val="005665F4"/>
    <w:rsid w:val="00570102"/>
    <w:rsid w:val="00592B90"/>
    <w:rsid w:val="005A6CD7"/>
    <w:rsid w:val="005B7360"/>
    <w:rsid w:val="005D3386"/>
    <w:rsid w:val="005E2928"/>
    <w:rsid w:val="00607743"/>
    <w:rsid w:val="00641BB2"/>
    <w:rsid w:val="006525C6"/>
    <w:rsid w:val="006B1923"/>
    <w:rsid w:val="006B7DD5"/>
    <w:rsid w:val="006F305D"/>
    <w:rsid w:val="006F5D1B"/>
    <w:rsid w:val="0070306F"/>
    <w:rsid w:val="00705CD6"/>
    <w:rsid w:val="00731D8E"/>
    <w:rsid w:val="00737B06"/>
    <w:rsid w:val="00737E55"/>
    <w:rsid w:val="007825F6"/>
    <w:rsid w:val="00794188"/>
    <w:rsid w:val="0079659C"/>
    <w:rsid w:val="007A19E4"/>
    <w:rsid w:val="007B6812"/>
    <w:rsid w:val="007C0A04"/>
    <w:rsid w:val="007D251D"/>
    <w:rsid w:val="007D6190"/>
    <w:rsid w:val="007E459C"/>
    <w:rsid w:val="007F4246"/>
    <w:rsid w:val="00826096"/>
    <w:rsid w:val="0086550C"/>
    <w:rsid w:val="00870D65"/>
    <w:rsid w:val="0087444D"/>
    <w:rsid w:val="008A6956"/>
    <w:rsid w:val="008A7413"/>
    <w:rsid w:val="008C73C3"/>
    <w:rsid w:val="008D668F"/>
    <w:rsid w:val="008D6EBB"/>
    <w:rsid w:val="00922264"/>
    <w:rsid w:val="009228D4"/>
    <w:rsid w:val="00945FFC"/>
    <w:rsid w:val="009C7C0B"/>
    <w:rsid w:val="009F0AB3"/>
    <w:rsid w:val="00A205A2"/>
    <w:rsid w:val="00A34CEB"/>
    <w:rsid w:val="00A35397"/>
    <w:rsid w:val="00A373B8"/>
    <w:rsid w:val="00A440F0"/>
    <w:rsid w:val="00A503C9"/>
    <w:rsid w:val="00A66830"/>
    <w:rsid w:val="00A92B25"/>
    <w:rsid w:val="00A97856"/>
    <w:rsid w:val="00AA5A3A"/>
    <w:rsid w:val="00AB1063"/>
    <w:rsid w:val="00AB39F8"/>
    <w:rsid w:val="00AC46E9"/>
    <w:rsid w:val="00AD7FFE"/>
    <w:rsid w:val="00AE2895"/>
    <w:rsid w:val="00AE5C7C"/>
    <w:rsid w:val="00B236E9"/>
    <w:rsid w:val="00B503E4"/>
    <w:rsid w:val="00B53F9D"/>
    <w:rsid w:val="00B60811"/>
    <w:rsid w:val="00B66429"/>
    <w:rsid w:val="00B747A7"/>
    <w:rsid w:val="00B77B63"/>
    <w:rsid w:val="00B86908"/>
    <w:rsid w:val="00C0507A"/>
    <w:rsid w:val="00C060D3"/>
    <w:rsid w:val="00C4608E"/>
    <w:rsid w:val="00C52FB1"/>
    <w:rsid w:val="00C53765"/>
    <w:rsid w:val="00C56CF0"/>
    <w:rsid w:val="00C94358"/>
    <w:rsid w:val="00CC1354"/>
    <w:rsid w:val="00CD446F"/>
    <w:rsid w:val="00CE3A33"/>
    <w:rsid w:val="00CF6774"/>
    <w:rsid w:val="00D01394"/>
    <w:rsid w:val="00D461A0"/>
    <w:rsid w:val="00D477BB"/>
    <w:rsid w:val="00D61BB8"/>
    <w:rsid w:val="00D65476"/>
    <w:rsid w:val="00D75173"/>
    <w:rsid w:val="00D77313"/>
    <w:rsid w:val="00E10A01"/>
    <w:rsid w:val="00E4046F"/>
    <w:rsid w:val="00E429CA"/>
    <w:rsid w:val="00E451CB"/>
    <w:rsid w:val="00E474B2"/>
    <w:rsid w:val="00E53EEA"/>
    <w:rsid w:val="00E628A9"/>
    <w:rsid w:val="00E745DA"/>
    <w:rsid w:val="00EA4970"/>
    <w:rsid w:val="00EA7F68"/>
    <w:rsid w:val="00EC2635"/>
    <w:rsid w:val="00EF1E2D"/>
    <w:rsid w:val="00EF4BCB"/>
    <w:rsid w:val="00F0188E"/>
    <w:rsid w:val="00F06BED"/>
    <w:rsid w:val="00F12D97"/>
    <w:rsid w:val="00F52623"/>
    <w:rsid w:val="00F64126"/>
    <w:rsid w:val="00F84398"/>
    <w:rsid w:val="00FC19A1"/>
    <w:rsid w:val="00FE73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083"/>
        <o:r id="V:Rule2" type="connector" idref="#_x0000_s1082"/>
        <o:r id="V:Rule3" type="connector" idref="#_x0000_s1080"/>
        <o:r id="V:Rule4" type="connector" idref="#_x0000_s1070"/>
        <o:r id="V:Rule5" type="connector" idref="#_x0000_s1075"/>
        <o:r id="V:Rule6" type="connector" idref="#_x0000_s1069"/>
        <o:r id="V:Rule7" type="connector" idref="#_x0000_s1081"/>
        <o:r id="V:Rule8" type="connector" idref="#_x0000_s1074"/>
        <o:r id="V:Rule9" type="connector" idref="#_x0000_s1079"/>
        <o:r id="V:Rule10" type="connector" idref="#_x0000_s1078"/>
        <o:r id="V:Rule11" type="connector" idref="#_x0000_s1072"/>
        <o:r id="V:Rule12" type="connector" idref="#_x0000_s1077"/>
        <o:r id="V:Rule13" type="connector" idref="#_x0000_s1068"/>
        <o:r id="V:Rule14" type="connector" idref="#_x0000_s1103"/>
        <o:r id="V:Rule15" type="connector" idref="#_x0000_s1076"/>
        <o:r id="V:Rule16" type="connector" idref="#_x0000_s110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C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6BC"/>
    <w:pPr>
      <w:ind w:left="720"/>
      <w:contextualSpacing/>
    </w:pPr>
  </w:style>
  <w:style w:type="paragraph" w:styleId="a4">
    <w:name w:val="Balloon Text"/>
    <w:basedOn w:val="a"/>
    <w:link w:val="a5"/>
    <w:uiPriority w:val="99"/>
    <w:semiHidden/>
    <w:unhideWhenUsed/>
    <w:rsid w:val="00014E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4EBC"/>
    <w:rPr>
      <w:rFonts w:ascii="Tahoma" w:hAnsi="Tahoma" w:cs="Tahoma"/>
      <w:sz w:val="16"/>
      <w:szCs w:val="16"/>
    </w:rPr>
  </w:style>
  <w:style w:type="character" w:styleId="a6">
    <w:name w:val="Placeholder Text"/>
    <w:basedOn w:val="a0"/>
    <w:uiPriority w:val="99"/>
    <w:semiHidden/>
    <w:rsid w:val="00705CD6"/>
    <w:rPr>
      <w:color w:val="808080"/>
    </w:rPr>
  </w:style>
  <w:style w:type="paragraph" w:styleId="a7">
    <w:name w:val="No Spacing"/>
    <w:uiPriority w:val="1"/>
    <w:qFormat/>
    <w:rsid w:val="00826096"/>
    <w:pPr>
      <w:spacing w:after="0" w:line="240" w:lineRule="auto"/>
    </w:pPr>
  </w:style>
  <w:style w:type="table" w:styleId="a8">
    <w:name w:val="Table Grid"/>
    <w:basedOn w:val="a1"/>
    <w:rsid w:val="00210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C94358"/>
    <w:rPr>
      <w:color w:val="0000FF"/>
      <w:u w:val="single"/>
    </w:rPr>
  </w:style>
  <w:style w:type="character" w:customStyle="1" w:styleId="apple-converted-space">
    <w:name w:val="apple-converted-space"/>
    <w:basedOn w:val="a0"/>
    <w:rsid w:val="00C94358"/>
  </w:style>
  <w:style w:type="paragraph" w:styleId="aa">
    <w:name w:val="header"/>
    <w:basedOn w:val="a"/>
    <w:link w:val="ab"/>
    <w:uiPriority w:val="99"/>
    <w:unhideWhenUsed/>
    <w:rsid w:val="0011404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14046"/>
  </w:style>
  <w:style w:type="paragraph" w:styleId="ac">
    <w:name w:val="footer"/>
    <w:basedOn w:val="a"/>
    <w:link w:val="ad"/>
    <w:uiPriority w:val="99"/>
    <w:unhideWhenUsed/>
    <w:rsid w:val="0011404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14046"/>
  </w:style>
  <w:style w:type="table" w:customStyle="1" w:styleId="1">
    <w:name w:val="Сетка таблицы1"/>
    <w:basedOn w:val="a1"/>
    <w:next w:val="a8"/>
    <w:uiPriority w:val="59"/>
    <w:rsid w:val="002B4956"/>
    <w:pPr>
      <w:spacing w:after="0" w:line="240" w:lineRule="auto"/>
      <w:jc w:val="center"/>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9C7C0B"/>
    <w:pPr>
      <w:spacing w:after="0" w:line="240" w:lineRule="auto"/>
      <w:jc w:val="center"/>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B77B63"/>
    <w:pPr>
      <w:spacing w:after="0" w:line="240" w:lineRule="auto"/>
      <w:jc w:val="center"/>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2407D3"/>
    <w:pPr>
      <w:spacing w:after="0" w:line="240" w:lineRule="auto"/>
      <w:jc w:val="center"/>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2407D3"/>
    <w:pPr>
      <w:spacing w:after="0" w:line="240" w:lineRule="auto"/>
      <w:jc w:val="center"/>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A440F0"/>
    <w:pPr>
      <w:tabs>
        <w:tab w:val="num" w:pos="709"/>
      </w:tabs>
      <w:spacing w:after="0" w:line="240" w:lineRule="auto"/>
      <w:ind w:left="208"/>
      <w:jc w:val="both"/>
    </w:pPr>
    <w:rPr>
      <w:rFonts w:ascii="Arial" w:eastAsia="Times New Roman" w:hAnsi="Arial" w:cs="Arial"/>
      <w:sz w:val="28"/>
      <w:szCs w:val="28"/>
      <w:lang w:eastAsia="ru-RU"/>
    </w:rPr>
  </w:style>
  <w:style w:type="character" w:customStyle="1" w:styleId="af">
    <w:name w:val="Основной текст с отступом Знак"/>
    <w:basedOn w:val="a0"/>
    <w:link w:val="ae"/>
    <w:rsid w:val="00A440F0"/>
    <w:rPr>
      <w:rFonts w:ascii="Arial" w:eastAsia="Times New Roman" w:hAnsi="Arial" w:cs="Arial"/>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24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0.bin"/><Relationship Id="rId50" Type="http://schemas.openxmlformats.org/officeDocument/2006/relationships/image" Target="media/image21.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0.wmf"/><Relationship Id="rId8" Type="http://schemas.openxmlformats.org/officeDocument/2006/relationships/endnotes" Target="endnotes.xml"/><Relationship Id="rId51" Type="http://schemas.openxmlformats.org/officeDocument/2006/relationships/oleObject" Target="embeddings/oleObject2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937EB-BF00-46ED-9845-CA461864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5415</Words>
  <Characters>30871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Пользователь Windows</cp:lastModifiedBy>
  <cp:revision>34</cp:revision>
  <cp:lastPrinted>2015-09-11T15:41:00Z</cp:lastPrinted>
  <dcterms:created xsi:type="dcterms:W3CDTF">2015-05-04T23:04:00Z</dcterms:created>
  <dcterms:modified xsi:type="dcterms:W3CDTF">2023-05-23T22:44:00Z</dcterms:modified>
</cp:coreProperties>
</file>