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EA" w:rsidRPr="005F78EA" w:rsidRDefault="008D7186" w:rsidP="005F78E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</w:t>
      </w:r>
      <w:r w:rsidR="005F78EA" w:rsidRPr="005F78EA">
        <w:rPr>
          <w:b/>
          <w:sz w:val="28"/>
          <w:szCs w:val="28"/>
        </w:rPr>
        <w:t xml:space="preserve"> работа № 1</w:t>
      </w:r>
    </w:p>
    <w:p w:rsidR="005F78EA" w:rsidRPr="005F78EA" w:rsidRDefault="005F78EA" w:rsidP="005F78EA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F78EA">
        <w:rPr>
          <w:b/>
          <w:sz w:val="28"/>
          <w:szCs w:val="28"/>
        </w:rPr>
        <w:t>Определение вида и характера износа различных деталей</w:t>
      </w:r>
      <w:r w:rsidRPr="005F78EA">
        <w:rPr>
          <w:rFonts w:ascii="Arial" w:hAnsi="Arial" w:cs="Arial"/>
          <w:b/>
          <w:sz w:val="28"/>
          <w:szCs w:val="28"/>
        </w:rPr>
        <w:t xml:space="preserve"> </w:t>
      </w:r>
    </w:p>
    <w:p w:rsidR="002B1C13" w:rsidRDefault="002B1C13" w:rsidP="002B1C1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1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2B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2826DB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5F78EA">
        <w:rPr>
          <w:rFonts w:ascii="Times New Roman" w:hAnsi="Times New Roman" w:cs="Times New Roman"/>
          <w:spacing w:val="-2"/>
          <w:sz w:val="24"/>
          <w:szCs w:val="24"/>
        </w:rPr>
        <w:t>определения дефектов деталей машин</w:t>
      </w:r>
    </w:p>
    <w:p w:rsidR="002B1C13" w:rsidRPr="005F78EA" w:rsidRDefault="005F78EA" w:rsidP="005F78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:rsidR="002826DB" w:rsidRDefault="002826DB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оставить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ремонт деталей типовых сопряжений</w:t>
      </w:r>
    </w:p>
    <w:p w:rsidR="002826DB" w:rsidRDefault="002826DB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Составить маршру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8D71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D7186">
        <w:rPr>
          <w:rFonts w:ascii="Times New Roman" w:hAnsi="Times New Roman" w:cs="Times New Roman"/>
          <w:sz w:val="24"/>
          <w:szCs w:val="24"/>
        </w:rPr>
        <w:t>способ)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DB" w:rsidRPr="005F78EA" w:rsidRDefault="002826DB" w:rsidP="005F78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A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2826DB" w:rsidRDefault="002826DB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59">
        <w:rPr>
          <w:rFonts w:ascii="Times New Roman" w:hAnsi="Times New Roman" w:cs="Times New Roman"/>
          <w:sz w:val="24"/>
          <w:szCs w:val="24"/>
        </w:rPr>
        <w:t xml:space="preserve">Машины поступают в ремонт с различной степенью износа деталей и с различными видами дефектов (повреждений). Установление степени пригодности деталей для дальнейшей работы в машине принято называть </w:t>
      </w:r>
      <w:proofErr w:type="spellStart"/>
      <w:r w:rsidRPr="00F44A59">
        <w:rPr>
          <w:rFonts w:ascii="Times New Roman" w:hAnsi="Times New Roman" w:cs="Times New Roman"/>
          <w:sz w:val="24"/>
          <w:szCs w:val="24"/>
        </w:rPr>
        <w:t>дефектацией</w:t>
      </w:r>
      <w:proofErr w:type="spellEnd"/>
      <w:r w:rsidRPr="00F44A59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2826DB" w:rsidRDefault="00173AE4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классификации и типизации деталей и их поверхностей составляют технологическую документацию восстановления деталей, принимая за основу типовые технологические процессы восстановления типовых поверхностей. </w:t>
      </w:r>
    </w:p>
    <w:p w:rsidR="00173AE4" w:rsidRDefault="00173AE4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рабочим чертежом составляется таблица дефектов</w:t>
      </w:r>
      <w:r w:rsidR="00154F26">
        <w:rPr>
          <w:rFonts w:ascii="Times New Roman" w:hAnsi="Times New Roman" w:cs="Times New Roman"/>
          <w:sz w:val="24"/>
          <w:szCs w:val="24"/>
        </w:rPr>
        <w:t>, в которой содержится перечень дефектов, их величина с</w:t>
      </w:r>
      <w:r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="00154F26">
        <w:rPr>
          <w:rFonts w:ascii="Times New Roman" w:hAnsi="Times New Roman" w:cs="Times New Roman"/>
          <w:sz w:val="24"/>
          <w:szCs w:val="24"/>
        </w:rPr>
        <w:t xml:space="preserve"> основных и допустимых способов устранения этих дефектов.</w:t>
      </w:r>
    </w:p>
    <w:p w:rsidR="002826DB" w:rsidRPr="00057817" w:rsidRDefault="002826DB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17">
        <w:rPr>
          <w:rFonts w:ascii="Times New Roman" w:hAnsi="Times New Roman" w:cs="Times New Roman"/>
          <w:sz w:val="24"/>
          <w:szCs w:val="24"/>
        </w:rPr>
        <w:t xml:space="preserve">Типовыми соединениями деталей называют резьбовые, шпоночные, шлицевые, </w:t>
      </w:r>
      <w:r w:rsidR="00154F26">
        <w:rPr>
          <w:rFonts w:ascii="Times New Roman" w:hAnsi="Times New Roman" w:cs="Times New Roman"/>
          <w:sz w:val="24"/>
          <w:szCs w:val="24"/>
        </w:rPr>
        <w:t xml:space="preserve">штифтовые, </w:t>
      </w:r>
      <w:r w:rsidRPr="00057817">
        <w:rPr>
          <w:rFonts w:ascii="Times New Roman" w:hAnsi="Times New Roman" w:cs="Times New Roman"/>
          <w:sz w:val="24"/>
          <w:szCs w:val="24"/>
        </w:rPr>
        <w:t xml:space="preserve">фланцевые и др. Ремонт деталей выполняют по технологии, разработанной с учетом требований чертежно-технической документации на ремонтируемую сборочную единицу или деталь. </w:t>
      </w:r>
    </w:p>
    <w:p w:rsidR="002826DB" w:rsidRPr="00154F26" w:rsidRDefault="002826DB" w:rsidP="0028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17">
        <w:rPr>
          <w:rFonts w:ascii="Times New Roman" w:hAnsi="Times New Roman" w:cs="Times New Roman"/>
          <w:sz w:val="24"/>
          <w:szCs w:val="24"/>
        </w:rPr>
        <w:t>Изношенные сопрягаемые поверхности типовых соединений исправляют наплавкой, сваркой, гальваническим покрытием или термообработкой</w:t>
      </w:r>
      <w:r w:rsidR="00154F26">
        <w:rPr>
          <w:rFonts w:ascii="Times New Roman" w:hAnsi="Times New Roman" w:cs="Times New Roman"/>
          <w:sz w:val="24"/>
          <w:szCs w:val="24"/>
        </w:rPr>
        <w:t xml:space="preserve">, установкой добавочных деталей, а так же механической обработкой до ремонтного размера. </w:t>
      </w:r>
    </w:p>
    <w:p w:rsidR="002826DB" w:rsidRPr="005F78EA" w:rsidRDefault="00154F26" w:rsidP="005F78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A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154F26" w:rsidRDefault="00154F26" w:rsidP="001A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Исходная информация: тема, цель и задачи работы</w:t>
      </w:r>
    </w:p>
    <w:p w:rsidR="00154F26" w:rsidRDefault="00154F26" w:rsidP="0015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A03F7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="00D93DA1">
        <w:rPr>
          <w:rFonts w:ascii="Times New Roman" w:hAnsi="Times New Roman" w:cs="Times New Roman"/>
          <w:sz w:val="24"/>
          <w:szCs w:val="24"/>
        </w:rPr>
        <w:t xml:space="preserve">(карта </w:t>
      </w:r>
      <w:proofErr w:type="spellStart"/>
      <w:r w:rsidR="00D93DA1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="00D93DA1">
        <w:rPr>
          <w:rFonts w:ascii="Times New Roman" w:hAnsi="Times New Roman" w:cs="Times New Roman"/>
          <w:sz w:val="24"/>
          <w:szCs w:val="24"/>
        </w:rPr>
        <w:t>)</w:t>
      </w:r>
    </w:p>
    <w:p w:rsidR="00D93DA1" w:rsidRDefault="001A3084" w:rsidP="0015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DA1">
        <w:rPr>
          <w:rFonts w:ascii="Times New Roman" w:hAnsi="Times New Roman" w:cs="Times New Roman"/>
          <w:sz w:val="24"/>
          <w:szCs w:val="24"/>
        </w:rPr>
        <w:t xml:space="preserve"> Ответы на контрольные вопросы</w:t>
      </w:r>
    </w:p>
    <w:p w:rsidR="00154F26" w:rsidRDefault="001A3084" w:rsidP="00154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4F26">
        <w:rPr>
          <w:rFonts w:ascii="Times New Roman" w:hAnsi="Times New Roman" w:cs="Times New Roman"/>
          <w:sz w:val="24"/>
          <w:szCs w:val="24"/>
        </w:rPr>
        <w:t xml:space="preserve"> Вывод по работе</w:t>
      </w:r>
    </w:p>
    <w:p w:rsidR="00D93DA1" w:rsidRPr="005F78EA" w:rsidRDefault="00D93DA1" w:rsidP="005F78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DA1CB6" w:rsidRDefault="00D93DA1" w:rsidP="00DA1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карту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деталей типовых сопряжений</w:t>
      </w:r>
      <w:r w:rsidR="00DA1CB6">
        <w:rPr>
          <w:rFonts w:ascii="Times New Roman" w:hAnsi="Times New Roman" w:cs="Times New Roman"/>
          <w:sz w:val="24"/>
          <w:szCs w:val="24"/>
        </w:rPr>
        <w:t xml:space="preserve"> (по образцу таблицы 1)</w:t>
      </w:r>
    </w:p>
    <w:p w:rsidR="001A3084" w:rsidRDefault="001A3084" w:rsidP="005F78E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8EA" w:rsidRPr="00D93DA1" w:rsidRDefault="005F78EA" w:rsidP="005F78E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1 -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деталей типовых сопряжений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2941"/>
      </w:tblGrid>
      <w:tr w:rsidR="005F78EA" w:rsidTr="00013E80">
        <w:tc>
          <w:tcPr>
            <w:tcW w:w="1951" w:type="dxa"/>
          </w:tcPr>
          <w:p w:rsidR="005F78EA" w:rsidRDefault="005F78EA" w:rsidP="00013E80">
            <w:pPr>
              <w:tabs>
                <w:tab w:val="left" w:pos="469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Сопряжение</w:t>
            </w:r>
          </w:p>
        </w:tc>
        <w:tc>
          <w:tcPr>
            <w:tcW w:w="2552" w:type="dxa"/>
          </w:tcPr>
          <w:p w:rsidR="005F78EA" w:rsidRDefault="005F78EA" w:rsidP="00013E80">
            <w:pPr>
              <w:tabs>
                <w:tab w:val="left" w:pos="469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сопряжения</w:t>
            </w:r>
          </w:p>
        </w:tc>
        <w:tc>
          <w:tcPr>
            <w:tcW w:w="2693" w:type="dxa"/>
          </w:tcPr>
          <w:p w:rsidR="005F78EA" w:rsidRDefault="005F78EA" w:rsidP="00013E80">
            <w:pPr>
              <w:tabs>
                <w:tab w:val="left" w:pos="469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2941" w:type="dxa"/>
          </w:tcPr>
          <w:p w:rsidR="005F78EA" w:rsidRDefault="005F78EA" w:rsidP="00013E80">
            <w:pPr>
              <w:tabs>
                <w:tab w:val="left" w:pos="469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</w:t>
            </w:r>
          </w:p>
        </w:tc>
      </w:tr>
      <w:tr w:rsidR="005F78EA" w:rsidTr="00013E80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Резьбовое соединение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000000" w:themeColor="text1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EA" w:rsidTr="00013E80">
        <w:tc>
          <w:tcPr>
            <w:tcW w:w="1951" w:type="dxa"/>
            <w:tcBorders>
              <w:bottom w:val="nil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552" w:type="dxa"/>
            <w:tcBorders>
              <w:bottom w:val="nil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nil"/>
            </w:tcBorders>
          </w:tcPr>
          <w:p w:rsidR="005F78EA" w:rsidRDefault="005F78EA" w:rsidP="00013E80">
            <w:pPr>
              <w:tabs>
                <w:tab w:val="left" w:pos="469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A1" w:rsidRPr="005F78EA" w:rsidRDefault="00D93DA1" w:rsidP="008D718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A">
        <w:rPr>
          <w:rFonts w:ascii="Times New Roman" w:hAnsi="Times New Roman" w:cs="Times New Roman"/>
          <w:b/>
          <w:sz w:val="28"/>
          <w:szCs w:val="28"/>
        </w:rPr>
        <w:t>Указания по выполнению работы</w:t>
      </w:r>
    </w:p>
    <w:p w:rsidR="00D93DA1" w:rsidRDefault="00D93DA1" w:rsidP="005F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деталей типовых сопряжений составляется по дан</w:t>
      </w:r>
      <w:r w:rsidR="005F78EA">
        <w:rPr>
          <w:rFonts w:ascii="Times New Roman" w:hAnsi="Times New Roman" w:cs="Times New Roman"/>
          <w:sz w:val="24"/>
          <w:szCs w:val="24"/>
        </w:rPr>
        <w:t>ным таблиц приложения, а так 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теме. </w:t>
      </w:r>
    </w:p>
    <w:p w:rsidR="00DA1CB6" w:rsidRDefault="00DA1CB6" w:rsidP="00DA1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видам сопряжений (по вариантам) содержатся в таблице 2. Вариант определяется по последней цифре шифра студента – заочника</w:t>
      </w:r>
    </w:p>
    <w:p w:rsidR="00D93DA1" w:rsidRPr="00D93DA1" w:rsidRDefault="00D93DA1" w:rsidP="00D93D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A1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отчета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работе </w:t>
      </w:r>
      <w:r w:rsidRPr="00D93DA1">
        <w:rPr>
          <w:rFonts w:ascii="Times New Roman" w:hAnsi="Times New Roman" w:cs="Times New Roman"/>
          <w:color w:val="000000"/>
          <w:sz w:val="24"/>
          <w:szCs w:val="24"/>
        </w:rPr>
        <w:t>соблюдаются следующие требования:</w:t>
      </w:r>
    </w:p>
    <w:p w:rsidR="00C51977" w:rsidRDefault="00C51977" w:rsidP="00D93D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выполняется на двойных листах в клеточку (в тетрадном варианте)</w:t>
      </w:r>
    </w:p>
    <w:p w:rsidR="00D93DA1" w:rsidRPr="00D93DA1" w:rsidRDefault="00D93DA1" w:rsidP="00D93D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A1">
        <w:rPr>
          <w:rFonts w:ascii="Times New Roman" w:hAnsi="Times New Roman" w:cs="Times New Roman"/>
          <w:color w:val="000000"/>
          <w:sz w:val="24"/>
          <w:szCs w:val="24"/>
        </w:rPr>
        <w:t>- текст выполняется</w:t>
      </w:r>
      <w:r w:rsidRPr="00D93DA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D93DA1">
        <w:rPr>
          <w:rFonts w:ascii="Times New Roman" w:hAnsi="Times New Roman" w:cs="Times New Roman"/>
          <w:color w:val="000000"/>
          <w:sz w:val="24"/>
          <w:szCs w:val="24"/>
        </w:rPr>
        <w:t xml:space="preserve">шрифтом, приближенным к чертежному с высотой букв и цифр не менее </w:t>
      </w:r>
      <w:smartTag w:uri="urn:schemas-microsoft-com:office:smarttags" w:element="metricconverter">
        <w:smartTagPr>
          <w:attr w:name="ProductID" w:val="2.5 мм"/>
        </w:smartTagPr>
        <w:r w:rsidRPr="00D93DA1">
          <w:rPr>
            <w:rFonts w:ascii="Times New Roman" w:hAnsi="Times New Roman" w:cs="Times New Roman"/>
            <w:color w:val="000000"/>
            <w:sz w:val="24"/>
            <w:szCs w:val="24"/>
          </w:rPr>
          <w:t>2.5 мм</w:t>
        </w:r>
      </w:smartTag>
      <w:r w:rsidRPr="00D93D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3DA1" w:rsidRPr="00D93DA1" w:rsidRDefault="00D93DA1" w:rsidP="00D93D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A1">
        <w:rPr>
          <w:rFonts w:ascii="Times New Roman" w:hAnsi="Times New Roman" w:cs="Times New Roman"/>
          <w:color w:val="000000"/>
          <w:sz w:val="24"/>
          <w:szCs w:val="24"/>
        </w:rPr>
        <w:t xml:space="preserve">- цифры и буквы необходимо писать черной или синей пастой. </w:t>
      </w:r>
    </w:p>
    <w:p w:rsidR="00D93DA1" w:rsidRDefault="00D93DA1" w:rsidP="00D93D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A1">
        <w:rPr>
          <w:rFonts w:ascii="Times New Roman" w:hAnsi="Times New Roman" w:cs="Times New Roman"/>
          <w:color w:val="000000"/>
          <w:sz w:val="24"/>
          <w:szCs w:val="24"/>
        </w:rPr>
        <w:t>- линии, буквы, цифры и знаки должны быть четкие, не расплывшиеся</w:t>
      </w:r>
    </w:p>
    <w:p w:rsidR="001A3084" w:rsidRDefault="001A3084" w:rsidP="001A3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86" w:rsidRDefault="008D7186" w:rsidP="001A3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2 -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542"/>
        <w:gridCol w:w="1844"/>
        <w:gridCol w:w="3225"/>
      </w:tblGrid>
      <w:tr w:rsidR="008D7186" w:rsidTr="00013E80">
        <w:tc>
          <w:tcPr>
            <w:tcW w:w="1526" w:type="dxa"/>
          </w:tcPr>
          <w:p w:rsidR="008D7186" w:rsidRPr="00DA1CB6" w:rsidRDefault="008D7186" w:rsidP="00013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B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542" w:type="dxa"/>
          </w:tcPr>
          <w:p w:rsidR="008D7186" w:rsidRPr="00DA1CB6" w:rsidRDefault="008D7186" w:rsidP="00013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B6">
              <w:rPr>
                <w:rFonts w:ascii="Times New Roman" w:hAnsi="Times New Roman" w:cs="Times New Roman"/>
                <w:b/>
                <w:sz w:val="24"/>
                <w:szCs w:val="24"/>
              </w:rPr>
              <w:t>сопряжение</w:t>
            </w:r>
          </w:p>
        </w:tc>
        <w:tc>
          <w:tcPr>
            <w:tcW w:w="1844" w:type="dxa"/>
          </w:tcPr>
          <w:p w:rsidR="008D7186" w:rsidRPr="00DA1CB6" w:rsidRDefault="008D7186" w:rsidP="00013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B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225" w:type="dxa"/>
          </w:tcPr>
          <w:p w:rsidR="008D7186" w:rsidRPr="00DA1CB6" w:rsidRDefault="008D7186" w:rsidP="00013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B6">
              <w:rPr>
                <w:rFonts w:ascii="Times New Roman" w:hAnsi="Times New Roman" w:cs="Times New Roman"/>
                <w:b/>
                <w:sz w:val="24"/>
                <w:szCs w:val="24"/>
              </w:rPr>
              <w:t>сопряжение</w:t>
            </w:r>
          </w:p>
        </w:tc>
      </w:tr>
      <w:tr w:rsidR="008D7186" w:rsidTr="00013E80">
        <w:tc>
          <w:tcPr>
            <w:tcW w:w="1526" w:type="dxa"/>
          </w:tcPr>
          <w:p w:rsidR="008D7186" w:rsidRDefault="008D7186" w:rsidP="00013E8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542" w:type="dxa"/>
          </w:tcPr>
          <w:p w:rsidR="008D7186" w:rsidRDefault="008D7186" w:rsidP="00013E8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резьбовое</w:t>
            </w:r>
          </w:p>
        </w:tc>
        <w:tc>
          <w:tcPr>
            <w:tcW w:w="1844" w:type="dxa"/>
          </w:tcPr>
          <w:p w:rsidR="008D7186" w:rsidRDefault="008D7186" w:rsidP="00013E8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2,7,10</w:t>
            </w:r>
          </w:p>
        </w:tc>
        <w:tc>
          <w:tcPr>
            <w:tcW w:w="3225" w:type="dxa"/>
          </w:tcPr>
          <w:p w:rsidR="008D7186" w:rsidRDefault="008D7186" w:rsidP="00013E8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штифтовые, шпоночные</w:t>
            </w:r>
          </w:p>
        </w:tc>
      </w:tr>
      <w:tr w:rsidR="008D7186" w:rsidTr="00013E80">
        <w:tc>
          <w:tcPr>
            <w:tcW w:w="1526" w:type="dxa"/>
          </w:tcPr>
          <w:p w:rsidR="008D7186" w:rsidRDefault="008D7186" w:rsidP="00013E8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542" w:type="dxa"/>
          </w:tcPr>
          <w:p w:rsidR="008D7186" w:rsidRDefault="008D7186" w:rsidP="00013E8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штифтовые, шлицевые</w:t>
            </w:r>
          </w:p>
        </w:tc>
        <w:tc>
          <w:tcPr>
            <w:tcW w:w="1844" w:type="dxa"/>
          </w:tcPr>
          <w:p w:rsidR="008D7186" w:rsidRDefault="008D7186" w:rsidP="00013E8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225" w:type="dxa"/>
          </w:tcPr>
          <w:p w:rsidR="008D7186" w:rsidRDefault="008D7186" w:rsidP="00013E8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резьбовое</w:t>
            </w:r>
          </w:p>
        </w:tc>
      </w:tr>
    </w:tbl>
    <w:p w:rsidR="00154F26" w:rsidRPr="005F78EA" w:rsidRDefault="00154F26" w:rsidP="008D718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EA">
        <w:rPr>
          <w:rFonts w:ascii="Times New Roman" w:hAnsi="Times New Roman" w:cs="Times New Roman"/>
          <w:b/>
          <w:sz w:val="26"/>
          <w:szCs w:val="26"/>
        </w:rPr>
        <w:t>Контрольные вопросы</w:t>
      </w:r>
    </w:p>
    <w:p w:rsidR="00154F26" w:rsidRDefault="00154F26" w:rsidP="005F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Какими способами можно восстановить отверстия под штифты?</w:t>
      </w:r>
    </w:p>
    <w:p w:rsidR="00154F26" w:rsidRDefault="00154F26" w:rsidP="00C5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A03F7">
        <w:rPr>
          <w:rFonts w:ascii="Times New Roman" w:hAnsi="Times New Roman" w:cs="Times New Roman"/>
          <w:sz w:val="24"/>
          <w:szCs w:val="24"/>
        </w:rPr>
        <w:t>От чего зависит выбор способа восстановления шпоночного паза на валу и в ступице?</w:t>
      </w:r>
    </w:p>
    <w:p w:rsidR="002A03F7" w:rsidRDefault="002A03F7" w:rsidP="00C51977">
      <w:pPr>
        <w:tabs>
          <w:tab w:val="left" w:pos="4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Почему изношенные шпонки не восстанавливают, а заменяют новыми?</w:t>
      </w:r>
    </w:p>
    <w:p w:rsidR="002A03F7" w:rsidRDefault="002A03F7" w:rsidP="00C51977">
      <w:pPr>
        <w:tabs>
          <w:tab w:val="left" w:pos="4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Какие дефекты резьбовых соединений подлежат восстановлению?</w:t>
      </w:r>
    </w:p>
    <w:p w:rsidR="002A03F7" w:rsidRDefault="002A03F7" w:rsidP="00C51977">
      <w:pPr>
        <w:tabs>
          <w:tab w:val="left" w:pos="4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Как восстанавливают детали шлицевого соединения методом пластического деформирования?</w:t>
      </w:r>
    </w:p>
    <w:p w:rsidR="00C51977" w:rsidRPr="005F78EA" w:rsidRDefault="00C51977" w:rsidP="005F78EA">
      <w:pPr>
        <w:tabs>
          <w:tab w:val="left" w:pos="4695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1977" w:rsidRPr="000255C1" w:rsidRDefault="00C51977" w:rsidP="005F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C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255C1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0255C1">
        <w:rPr>
          <w:rFonts w:ascii="Times New Roman" w:hAnsi="Times New Roman" w:cs="Times New Roman"/>
          <w:sz w:val="24"/>
          <w:szCs w:val="24"/>
        </w:rPr>
        <w:t xml:space="preserve"> </w:t>
      </w:r>
      <w:r w:rsidR="008018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55C1">
        <w:rPr>
          <w:rFonts w:ascii="Times New Roman" w:hAnsi="Times New Roman" w:cs="Times New Roman"/>
          <w:sz w:val="24"/>
          <w:szCs w:val="24"/>
        </w:rPr>
        <w:t>Е.Г Эксплуатация и ремонт оборудования предприятий стройиндустрии /Е.Г.</w:t>
      </w:r>
      <w:r w:rsidR="00801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C1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0255C1">
        <w:rPr>
          <w:rFonts w:ascii="Times New Roman" w:hAnsi="Times New Roman" w:cs="Times New Roman"/>
          <w:sz w:val="24"/>
          <w:szCs w:val="24"/>
        </w:rPr>
        <w:t>, А.И.</w:t>
      </w:r>
      <w:r w:rsidR="008018ED">
        <w:rPr>
          <w:rFonts w:ascii="Times New Roman" w:hAnsi="Times New Roman" w:cs="Times New Roman"/>
          <w:sz w:val="24"/>
          <w:szCs w:val="24"/>
        </w:rPr>
        <w:t xml:space="preserve"> </w:t>
      </w:r>
      <w:r w:rsidRPr="000255C1">
        <w:rPr>
          <w:rFonts w:ascii="Times New Roman" w:hAnsi="Times New Roman" w:cs="Times New Roman"/>
          <w:sz w:val="24"/>
          <w:szCs w:val="24"/>
        </w:rPr>
        <w:t xml:space="preserve">Доценко, </w:t>
      </w:r>
      <w:proofErr w:type="spellStart"/>
      <w:r w:rsidRPr="000255C1">
        <w:rPr>
          <w:rFonts w:ascii="Times New Roman" w:hAnsi="Times New Roman" w:cs="Times New Roman"/>
          <w:sz w:val="24"/>
          <w:szCs w:val="24"/>
        </w:rPr>
        <w:t>А.С.Ильин</w:t>
      </w:r>
      <w:proofErr w:type="spellEnd"/>
      <w:r w:rsidRPr="000255C1">
        <w:rPr>
          <w:rFonts w:ascii="Times New Roman" w:hAnsi="Times New Roman" w:cs="Times New Roman"/>
          <w:sz w:val="24"/>
          <w:szCs w:val="24"/>
        </w:rPr>
        <w:t xml:space="preserve"> – М: Архитектура </w:t>
      </w:r>
      <w:proofErr w:type="gramStart"/>
      <w:r w:rsidRPr="000255C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255C1">
        <w:rPr>
          <w:rFonts w:ascii="Times New Roman" w:hAnsi="Times New Roman" w:cs="Times New Roman"/>
          <w:sz w:val="24"/>
          <w:szCs w:val="24"/>
        </w:rPr>
        <w:t>, 2006 – 504 с.</w:t>
      </w:r>
    </w:p>
    <w:p w:rsidR="00C51977" w:rsidRPr="000255C1" w:rsidRDefault="00C51977" w:rsidP="005F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C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255C1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0255C1">
        <w:rPr>
          <w:rFonts w:ascii="Times New Roman" w:hAnsi="Times New Roman" w:cs="Times New Roman"/>
          <w:sz w:val="24"/>
          <w:szCs w:val="24"/>
        </w:rPr>
        <w:t xml:space="preserve"> Ю.Н. Методы профилактики и ремонта промышленного оборудования / Ю.Н.</w:t>
      </w:r>
      <w:r w:rsidR="00801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5C1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0255C1">
        <w:rPr>
          <w:rFonts w:ascii="Times New Roman" w:hAnsi="Times New Roman" w:cs="Times New Roman"/>
          <w:sz w:val="24"/>
          <w:szCs w:val="24"/>
        </w:rPr>
        <w:t>, Н.В.</w:t>
      </w:r>
      <w:r w:rsidR="008018ED">
        <w:rPr>
          <w:rFonts w:ascii="Times New Roman" w:hAnsi="Times New Roman" w:cs="Times New Roman"/>
          <w:sz w:val="24"/>
          <w:szCs w:val="24"/>
        </w:rPr>
        <w:t xml:space="preserve"> </w:t>
      </w:r>
      <w:r w:rsidRPr="000255C1">
        <w:rPr>
          <w:rFonts w:ascii="Times New Roman" w:hAnsi="Times New Roman" w:cs="Times New Roman"/>
          <w:sz w:val="24"/>
          <w:szCs w:val="24"/>
        </w:rPr>
        <w:t>Поздняков – М: Академия, 2002 – 240 с.</w:t>
      </w:r>
    </w:p>
    <w:p w:rsidR="000255C1" w:rsidRPr="005F78EA" w:rsidRDefault="000255C1" w:rsidP="005F78EA">
      <w:pPr>
        <w:tabs>
          <w:tab w:val="left" w:pos="4695"/>
        </w:tabs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5F78E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255C1" w:rsidRDefault="000255C1" w:rsidP="001A3084">
      <w:pPr>
        <w:tabs>
          <w:tab w:val="left" w:pos="4695"/>
        </w:tabs>
        <w:spacing w:before="120" w:after="0" w:line="36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255C1">
        <w:rPr>
          <w:rFonts w:ascii="Times New Roman" w:hAnsi="Times New Roman" w:cs="Times New Roman"/>
          <w:bCs/>
          <w:spacing w:val="-5"/>
          <w:sz w:val="24"/>
          <w:szCs w:val="24"/>
        </w:rPr>
        <w:t>Возможные дефекты и способы ремонта резьбовых соединений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0255C1" w:rsidRPr="006B54C1" w:rsidTr="004C7E45">
        <w:trPr>
          <w:trHeight w:hRule="exact" w:val="4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Дефект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ремонта</w:t>
            </w:r>
            <w:r w:rsidR="001A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(восстановления)</w:t>
            </w:r>
          </w:p>
        </w:tc>
      </w:tr>
      <w:tr w:rsidR="000255C1" w:rsidRPr="006B54C1" w:rsidTr="004C7E45">
        <w:trPr>
          <w:trHeight w:hRule="exact" w:val="8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Непрямолинейность</w:t>
            </w:r>
            <w:proofErr w:type="spellEnd"/>
            <w:r w:rsidRPr="000255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оси </w:t>
            </w: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стержня болта, винта, шпильки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Правка в тисках или с помощью винтового пресса</w:t>
            </w:r>
          </w:p>
        </w:tc>
      </w:tr>
      <w:tr w:rsidR="000255C1" w:rsidRPr="006B54C1" w:rsidTr="004C7E45">
        <w:trPr>
          <w:trHeight w:hRule="exact" w:val="6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Забоины, вмятины на резьбе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4C7E45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«Прогонка» резьбы резьбовыми </w:t>
            </w: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</w:p>
        </w:tc>
      </w:tr>
      <w:tr w:rsidR="000255C1" w:rsidRPr="006B54C1" w:rsidTr="004C7E45">
        <w:trPr>
          <w:trHeight w:hRule="exact" w:val="61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Трещины в резьбовой части детали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Заварка трещины с последующим </w:t>
            </w: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повторным нарезанием резьбы</w:t>
            </w:r>
          </w:p>
        </w:tc>
      </w:tr>
      <w:tr w:rsidR="000255C1" w:rsidRPr="006B54C1" w:rsidTr="004C7E45">
        <w:trPr>
          <w:trHeight w:hRule="exact" w:val="8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Смятие граней, шлицов, отверстий для ключей и отверток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0255C1" w:rsidRDefault="000255C1" w:rsidP="00506E7C">
            <w:pPr>
              <w:shd w:val="clear" w:color="auto" w:fill="FFFFFF"/>
              <w:tabs>
                <w:tab w:val="left" w:pos="27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</w:p>
          <w:p w:rsidR="000255C1" w:rsidRPr="000255C1" w:rsidRDefault="000255C1" w:rsidP="00506E7C">
            <w:pPr>
              <w:shd w:val="clear" w:color="auto" w:fill="FFFFFF"/>
              <w:tabs>
                <w:tab w:val="left" w:pos="27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255C1">
              <w:rPr>
                <w:rFonts w:ascii="Times New Roman" w:hAnsi="Times New Roman" w:cs="Times New Roman"/>
                <w:sz w:val="24"/>
                <w:szCs w:val="24"/>
              </w:rPr>
              <w:t>Наплавка с последующей</w:t>
            </w:r>
            <w:r w:rsidRPr="000255C1">
              <w:rPr>
                <w:rFonts w:ascii="Times New Roman" w:hAnsi="Times New Roman" w:cs="Times New Roman"/>
                <w:sz w:val="24"/>
                <w:szCs w:val="24"/>
              </w:rPr>
              <w:br/>
              <w:t>обработкой</w:t>
            </w:r>
          </w:p>
        </w:tc>
      </w:tr>
      <w:tr w:rsidR="000255C1" w:rsidRPr="00506E7C" w:rsidTr="004C7E45">
        <w:trPr>
          <w:trHeight w:hRule="exact" w:val="8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Заедание гайки по причине увеличения шага резьбы винта вследствие его растяжения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Замена болта или ремонт </w:t>
            </w:r>
            <w:r w:rsidRPr="00506E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вышеуказанными способами</w:t>
            </w:r>
          </w:p>
          <w:p w:rsidR="000255C1" w:rsidRPr="00506E7C" w:rsidRDefault="000255C1" w:rsidP="00506E7C">
            <w:pPr>
              <w:shd w:val="clear" w:color="auto" w:fill="FFFFFF"/>
              <w:tabs>
                <w:tab w:val="left" w:pos="27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C1" w:rsidRPr="00506E7C" w:rsidTr="004C7E45">
        <w:trPr>
          <w:trHeight w:hRule="exact" w:val="22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Выход из строя наружной резьбы вследствие износа, среза, смятия и изгиба витков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tabs>
                <w:tab w:val="left" w:pos="2923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1 Протачивание резьбы до </w:t>
            </w:r>
            <w:proofErr w:type="spellStart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ближайшегоменьшего</w:t>
            </w:r>
            <w:proofErr w:type="spellEnd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стандартного диаметра</w:t>
            </w:r>
          </w:p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и последующее нарезание резьбы меньшего размера.</w:t>
            </w:r>
          </w:p>
          <w:p w:rsidR="000255C1" w:rsidRPr="00506E7C" w:rsidRDefault="000255C1" w:rsidP="00506E7C">
            <w:pPr>
              <w:shd w:val="clear" w:color="auto" w:fill="FFFFFF"/>
              <w:tabs>
                <w:tab w:val="left" w:pos="2923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При невозможности (из условий прочности) уменьшения размера резьбы ее восстанавливают наплавкой, металлизацией или другими способами</w:t>
            </w:r>
          </w:p>
        </w:tc>
      </w:tr>
      <w:tr w:rsidR="000255C1" w:rsidRPr="00506E7C" w:rsidTr="004C7E45">
        <w:trPr>
          <w:trHeight w:hRule="exact" w:val="2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Выход из строя внутренней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резьбы вследствие износа: среза, смятия и изгиба витков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C1" w:rsidRPr="00506E7C" w:rsidRDefault="000255C1" w:rsidP="00506E7C">
            <w:pPr>
              <w:shd w:val="clear" w:color="auto" w:fill="FFFFFF"/>
              <w:tabs>
                <w:tab w:val="left" w:pos="292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Рассверливание отверстия</w:t>
            </w:r>
          </w:p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до ближайшего большего стандартного диаметра и последующее нарезание резьбы большего размера.</w:t>
            </w:r>
          </w:p>
          <w:p w:rsidR="000255C1" w:rsidRPr="00506E7C" w:rsidRDefault="000255C1" w:rsidP="00506E7C">
            <w:pPr>
              <w:shd w:val="clear" w:color="auto" w:fill="FFFFFF"/>
              <w:tabs>
                <w:tab w:val="left" w:pos="292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Рассверливание отверстия</w:t>
            </w:r>
          </w:p>
          <w:p w:rsidR="000255C1" w:rsidRPr="00506E7C" w:rsidRDefault="000255C1" w:rsidP="00506E7C">
            <w:pPr>
              <w:shd w:val="clear" w:color="auto" w:fill="FFFFFF"/>
              <w:tabs>
                <w:tab w:val="left" w:pos="292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для установки в него на резьбе</w:t>
            </w:r>
          </w:p>
          <w:p w:rsidR="000255C1" w:rsidRPr="00506E7C" w:rsidRDefault="000255C1" w:rsidP="00506E7C">
            <w:pPr>
              <w:shd w:val="clear" w:color="auto" w:fill="FFFFFF"/>
              <w:tabs>
                <w:tab w:val="left" w:pos="292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или клее переходной втулки</w:t>
            </w:r>
          </w:p>
          <w:p w:rsidR="000255C1" w:rsidRPr="00506E7C" w:rsidRDefault="000255C1" w:rsidP="00506E7C">
            <w:pPr>
              <w:shd w:val="clear" w:color="auto" w:fill="FFFFFF"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внутренним диаметром резьбы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нужного размера</w:t>
            </w:r>
          </w:p>
          <w:p w:rsidR="000255C1" w:rsidRPr="00506E7C" w:rsidRDefault="000255C1" w:rsidP="00506E7C">
            <w:pPr>
              <w:shd w:val="clear" w:color="auto" w:fill="FFFFFF"/>
              <w:tabs>
                <w:tab w:val="left" w:pos="278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C1" w:rsidRDefault="000255C1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13937" w:rsidRDefault="0001393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506E7C" w:rsidRPr="00506E7C" w:rsidRDefault="00506E7C" w:rsidP="001A30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7C">
        <w:rPr>
          <w:rFonts w:ascii="Times New Roman" w:hAnsi="Times New Roman" w:cs="Times New Roman"/>
          <w:sz w:val="24"/>
          <w:szCs w:val="24"/>
        </w:rPr>
        <w:t>Таблица А</w:t>
      </w:r>
      <w:proofErr w:type="gramStart"/>
      <w:r w:rsidRPr="00506E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06E7C">
        <w:rPr>
          <w:rFonts w:ascii="Times New Roman" w:hAnsi="Times New Roman" w:cs="Times New Roman"/>
          <w:sz w:val="24"/>
          <w:szCs w:val="24"/>
        </w:rPr>
        <w:t xml:space="preserve"> - </w:t>
      </w:r>
      <w:r w:rsidRPr="00506E7C">
        <w:rPr>
          <w:rFonts w:ascii="Times New Roman" w:hAnsi="Times New Roman" w:cs="Times New Roman"/>
          <w:bCs/>
          <w:spacing w:val="-5"/>
          <w:sz w:val="24"/>
          <w:szCs w:val="24"/>
        </w:rPr>
        <w:t>Возможные дефекты и способы ремонта штифтовых соединений</w:t>
      </w:r>
    </w:p>
    <w:p w:rsidR="00506E7C" w:rsidRDefault="00506E7C" w:rsidP="00506E7C">
      <w:pPr>
        <w:spacing w:after="154" w:line="1" w:lineRule="exact"/>
        <w:rPr>
          <w:sz w:val="2"/>
          <w:szCs w:val="2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3823"/>
        <w:gridCol w:w="6201"/>
      </w:tblGrid>
      <w:tr w:rsidR="00506E7C" w:rsidTr="00506E7C">
        <w:tc>
          <w:tcPr>
            <w:tcW w:w="3823" w:type="dxa"/>
          </w:tcPr>
          <w:p w:rsidR="00506E7C" w:rsidRPr="00506E7C" w:rsidRDefault="00506E7C" w:rsidP="008364F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Дефект</w:t>
            </w:r>
          </w:p>
        </w:tc>
        <w:tc>
          <w:tcPr>
            <w:tcW w:w="6201" w:type="dxa"/>
          </w:tcPr>
          <w:p w:rsidR="00506E7C" w:rsidRPr="00506E7C" w:rsidRDefault="00506E7C" w:rsidP="008364F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ремонта</w:t>
            </w:r>
            <w:r w:rsidR="001A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(восстановления)</w:t>
            </w:r>
          </w:p>
        </w:tc>
      </w:tr>
      <w:tr w:rsidR="00506E7C" w:rsidTr="00506E7C">
        <w:tc>
          <w:tcPr>
            <w:tcW w:w="3823" w:type="dxa"/>
          </w:tcPr>
          <w:p w:rsidR="00506E7C" w:rsidRPr="00506E7C" w:rsidRDefault="00506E7C" w:rsidP="00506E7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50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з или смятие штифтов</w:t>
            </w:r>
          </w:p>
        </w:tc>
        <w:tc>
          <w:tcPr>
            <w:tcW w:w="6201" w:type="dxa"/>
          </w:tcPr>
          <w:p w:rsidR="00506E7C" w:rsidRPr="00506E7C" w:rsidRDefault="00506E7C" w:rsidP="00506E7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Замена новыми</w:t>
            </w:r>
          </w:p>
        </w:tc>
      </w:tr>
      <w:tr w:rsidR="00506E7C" w:rsidTr="00506E7C">
        <w:tc>
          <w:tcPr>
            <w:tcW w:w="3823" w:type="dxa"/>
          </w:tcPr>
          <w:p w:rsidR="00506E7C" w:rsidRPr="00506E7C" w:rsidRDefault="00506E7C" w:rsidP="00506E7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Износ отверстия под штифт</w:t>
            </w:r>
          </w:p>
        </w:tc>
        <w:tc>
          <w:tcPr>
            <w:tcW w:w="6201" w:type="dxa"/>
          </w:tcPr>
          <w:p w:rsidR="00506E7C" w:rsidRPr="00506E7C" w:rsidRDefault="00506E7C" w:rsidP="004C7E4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Отверстие расширяют под новый штифт или </w:t>
            </w:r>
            <w:r w:rsidRPr="00506E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заваривают и изготавливают другое отверстие</w:t>
            </w:r>
          </w:p>
        </w:tc>
      </w:tr>
      <w:tr w:rsidR="00506E7C" w:rsidTr="00506E7C">
        <w:tc>
          <w:tcPr>
            <w:tcW w:w="3823" w:type="dxa"/>
          </w:tcPr>
          <w:p w:rsidR="00506E7C" w:rsidRPr="00506E7C" w:rsidRDefault="00506E7C" w:rsidP="00506E7C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соединяемых деталях</w:t>
            </w:r>
          </w:p>
        </w:tc>
        <w:tc>
          <w:tcPr>
            <w:tcW w:w="6201" w:type="dxa"/>
          </w:tcPr>
          <w:p w:rsidR="00506E7C" w:rsidRPr="00506E7C" w:rsidRDefault="00506E7C" w:rsidP="00506E7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Трещины заваривают или заделывают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пластмассовыми композициями</w:t>
            </w:r>
          </w:p>
        </w:tc>
      </w:tr>
    </w:tbl>
    <w:p w:rsidR="00506E7C" w:rsidRDefault="00506E7C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506E7C" w:rsidRDefault="00506E7C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1A3084" w:rsidRDefault="001A3084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1A3084" w:rsidRDefault="001A3084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506E7C" w:rsidRDefault="00506E7C" w:rsidP="001A3084">
      <w:pPr>
        <w:tabs>
          <w:tab w:val="left" w:pos="4695"/>
        </w:tabs>
        <w:spacing w:after="0" w:line="36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А3 - </w:t>
      </w:r>
      <w:r w:rsidRPr="00506E7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Возможные дефекты и способы ремонта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шпоночных</w:t>
      </w:r>
      <w:r w:rsidRPr="00506E7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соединений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3964"/>
        <w:gridCol w:w="6060"/>
      </w:tblGrid>
      <w:tr w:rsidR="00506E7C" w:rsidTr="00506E7C">
        <w:tc>
          <w:tcPr>
            <w:tcW w:w="3964" w:type="dxa"/>
          </w:tcPr>
          <w:p w:rsidR="00506E7C" w:rsidRPr="00506E7C" w:rsidRDefault="00506E7C" w:rsidP="008364F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Дефект</w:t>
            </w:r>
          </w:p>
        </w:tc>
        <w:tc>
          <w:tcPr>
            <w:tcW w:w="6060" w:type="dxa"/>
          </w:tcPr>
          <w:p w:rsidR="00506E7C" w:rsidRPr="00506E7C" w:rsidRDefault="00506E7C" w:rsidP="008364F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ремонта</w:t>
            </w:r>
            <w:r w:rsidR="001A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(восстановления)</w:t>
            </w:r>
          </w:p>
        </w:tc>
      </w:tr>
      <w:tr w:rsidR="00506E7C" w:rsidTr="00506E7C">
        <w:tc>
          <w:tcPr>
            <w:tcW w:w="3964" w:type="dxa"/>
          </w:tcPr>
          <w:p w:rsidR="00506E7C" w:rsidRPr="00506E7C" w:rsidRDefault="00506E7C" w:rsidP="00506E7C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Смятие или срез шпонки</w:t>
            </w:r>
          </w:p>
        </w:tc>
        <w:tc>
          <w:tcPr>
            <w:tcW w:w="6060" w:type="dxa"/>
          </w:tcPr>
          <w:p w:rsidR="00506E7C" w:rsidRPr="00506E7C" w:rsidRDefault="00506E7C" w:rsidP="00506E7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Замена шпонки. Новая шпонка должна иметь припуск 0,1 ...0,2 мм для последующей пригонки по пазу вала</w:t>
            </w:r>
          </w:p>
        </w:tc>
      </w:tr>
      <w:tr w:rsidR="00506E7C" w:rsidTr="00506E7C">
        <w:tc>
          <w:tcPr>
            <w:tcW w:w="3964" w:type="dxa"/>
          </w:tcPr>
          <w:p w:rsidR="00506E7C" w:rsidRPr="00506E7C" w:rsidRDefault="00506E7C" w:rsidP="00506E7C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Износ, смятие шпоночного паза вала</w:t>
            </w:r>
          </w:p>
        </w:tc>
        <w:tc>
          <w:tcPr>
            <w:tcW w:w="6060" w:type="dxa"/>
          </w:tcPr>
          <w:p w:rsidR="00506E7C" w:rsidRPr="00506E7C" w:rsidRDefault="00506E7C" w:rsidP="00506E7C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паза под шпонку</w:t>
            </w:r>
          </w:p>
          <w:p w:rsidR="00506E7C" w:rsidRPr="00506E7C" w:rsidRDefault="00506E7C" w:rsidP="00506E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до следующего стандартного размера.</w:t>
            </w:r>
            <w:r w:rsidR="004C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При этом устанавливается либо ступенчатая</w:t>
            </w:r>
          </w:p>
          <w:p w:rsidR="00506E7C" w:rsidRPr="00506E7C" w:rsidRDefault="00506E7C" w:rsidP="00506E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шпонка, либо обычная шпонка с расширением паза ступицы.</w:t>
            </w:r>
          </w:p>
          <w:p w:rsidR="00506E7C" w:rsidRPr="00506E7C" w:rsidRDefault="00506E7C" w:rsidP="004C7E45">
            <w:pPr>
              <w:shd w:val="clear" w:color="auto" w:fill="FFFFFF"/>
              <w:tabs>
                <w:tab w:val="left" w:pos="298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Изготовление нового шпоночного паза под углом 90... 120° к старому; изношенный паз заваривается.</w:t>
            </w:r>
          </w:p>
          <w:p w:rsidR="00506E7C" w:rsidRPr="00506E7C" w:rsidRDefault="00506E7C" w:rsidP="004C7E45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Наплавка изношенного паза с последующей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обработкой (для неответственных соединений)</w:t>
            </w:r>
          </w:p>
        </w:tc>
      </w:tr>
      <w:tr w:rsidR="00506E7C" w:rsidTr="00506E7C">
        <w:tc>
          <w:tcPr>
            <w:tcW w:w="3964" w:type="dxa"/>
          </w:tcPr>
          <w:p w:rsidR="00506E7C" w:rsidRPr="00506E7C" w:rsidRDefault="00506E7C" w:rsidP="00506E7C">
            <w:pPr>
              <w:shd w:val="clear" w:color="auto" w:fill="FFFFFF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 xml:space="preserve">Износ </w:t>
            </w:r>
            <w:r w:rsidRPr="00506E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шпоночно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го паза в ступице</w:t>
            </w:r>
          </w:p>
        </w:tc>
        <w:tc>
          <w:tcPr>
            <w:tcW w:w="6060" w:type="dxa"/>
          </w:tcPr>
          <w:p w:rsidR="00506E7C" w:rsidRPr="00506E7C" w:rsidRDefault="00506E7C" w:rsidP="00506E7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Обработка шпоночного паза под следующий стандартный размер на долбежном станке или вручную. В последнем случае сначала опиливается дно паза, а затем боковые с</w:t>
            </w:r>
            <w:r w:rsidR="004C7E45">
              <w:rPr>
                <w:rFonts w:ascii="Times New Roman" w:hAnsi="Times New Roman" w:cs="Times New Roman"/>
                <w:sz w:val="24"/>
                <w:szCs w:val="24"/>
              </w:rPr>
              <w:t>тороны с обеспечением симметрич</w:t>
            </w:r>
            <w:r w:rsidRPr="00506E7C">
              <w:rPr>
                <w:rFonts w:ascii="Times New Roman" w:hAnsi="Times New Roman" w:cs="Times New Roman"/>
                <w:sz w:val="24"/>
                <w:szCs w:val="24"/>
              </w:rPr>
              <w:t>ности относительно диаметральной плоскости</w:t>
            </w:r>
          </w:p>
        </w:tc>
      </w:tr>
    </w:tbl>
    <w:p w:rsidR="00506E7C" w:rsidRDefault="00506E7C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13937" w:rsidRDefault="0001393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4C7E45" w:rsidRDefault="004C7E45" w:rsidP="00013937">
      <w:pPr>
        <w:tabs>
          <w:tab w:val="left" w:pos="4695"/>
        </w:tabs>
        <w:spacing w:line="360" w:lineRule="auto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6E7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Возможные дефекты и способы ремонта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шлицевых</w:t>
      </w:r>
      <w:r w:rsidRPr="00506E7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соединений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3964"/>
        <w:gridCol w:w="6060"/>
      </w:tblGrid>
      <w:tr w:rsidR="004C7E45" w:rsidRPr="00506E7C" w:rsidTr="008364FF">
        <w:tc>
          <w:tcPr>
            <w:tcW w:w="3964" w:type="dxa"/>
          </w:tcPr>
          <w:p w:rsidR="004C7E45" w:rsidRPr="00506E7C" w:rsidRDefault="004C7E45" w:rsidP="004C7E45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Дефект</w:t>
            </w:r>
          </w:p>
        </w:tc>
        <w:tc>
          <w:tcPr>
            <w:tcW w:w="6060" w:type="dxa"/>
          </w:tcPr>
          <w:p w:rsidR="004C7E45" w:rsidRPr="00506E7C" w:rsidRDefault="004C7E45" w:rsidP="004C7E45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ремонта</w:t>
            </w:r>
            <w:r w:rsidR="001A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(восстановления)</w:t>
            </w:r>
          </w:p>
        </w:tc>
      </w:tr>
      <w:tr w:rsidR="004C7E45" w:rsidRPr="00506E7C" w:rsidTr="008364FF">
        <w:tc>
          <w:tcPr>
            <w:tcW w:w="3964" w:type="dxa"/>
          </w:tcPr>
          <w:p w:rsidR="004C7E45" w:rsidRPr="004C7E45" w:rsidRDefault="004C7E45" w:rsidP="004C7E45">
            <w:pPr>
              <w:shd w:val="clear" w:color="auto" w:fill="FFFFFF"/>
              <w:spacing w:before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>Износ и смятие шлицов на валах</w:t>
            </w:r>
          </w:p>
        </w:tc>
        <w:tc>
          <w:tcPr>
            <w:tcW w:w="6060" w:type="dxa"/>
          </w:tcPr>
          <w:p w:rsidR="004C7E45" w:rsidRPr="004C7E45" w:rsidRDefault="004C7E45" w:rsidP="004C7E45">
            <w:pPr>
              <w:shd w:val="clear" w:color="auto" w:fill="FFFFFF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 xml:space="preserve">При больших износах производят электродуговую наплавку с последующей механической обработкой. При износе по ширине паза до 0,5... 1 м разделяют шлицы отожженного вала зубилом с последующей заваркой образующейся канавки и механической </w:t>
            </w:r>
            <w:r w:rsidRPr="004C7E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обработкой. При небольших износах (0,1. ..0,2 мм) </w:t>
            </w: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>шлицы восстанавливают наращиванием с последующим шлифованием</w:t>
            </w:r>
          </w:p>
        </w:tc>
      </w:tr>
      <w:tr w:rsidR="004C7E45" w:rsidRPr="00506E7C" w:rsidTr="008364FF">
        <w:tc>
          <w:tcPr>
            <w:tcW w:w="3964" w:type="dxa"/>
          </w:tcPr>
          <w:p w:rsidR="004C7E45" w:rsidRPr="004C7E45" w:rsidRDefault="004C7E45" w:rsidP="004C7E45">
            <w:pPr>
              <w:shd w:val="clear" w:color="auto" w:fill="FFFFFF"/>
              <w:spacing w:before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>Забоины, заусенцы, острые края</w:t>
            </w:r>
          </w:p>
        </w:tc>
        <w:tc>
          <w:tcPr>
            <w:tcW w:w="6060" w:type="dxa"/>
          </w:tcPr>
          <w:p w:rsidR="004C7E45" w:rsidRPr="004C7E45" w:rsidRDefault="004C7E45" w:rsidP="004C7E45">
            <w:pPr>
              <w:shd w:val="clear" w:color="auto" w:fill="FFFFFF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>Забоины, заусенцы, острые края запиливают, на торцах вала и втулки снимают фаски</w:t>
            </w:r>
          </w:p>
        </w:tc>
      </w:tr>
      <w:tr w:rsidR="004C7E45" w:rsidRPr="00506E7C" w:rsidTr="008364FF">
        <w:tc>
          <w:tcPr>
            <w:tcW w:w="3964" w:type="dxa"/>
          </w:tcPr>
          <w:p w:rsidR="004C7E45" w:rsidRPr="004C7E45" w:rsidRDefault="004C7E45" w:rsidP="004C7E45">
            <w:pPr>
              <w:shd w:val="clear" w:color="auto" w:fill="FFFFFF"/>
              <w:spacing w:before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>Износ шлицов во втулке</w:t>
            </w:r>
          </w:p>
        </w:tc>
        <w:tc>
          <w:tcPr>
            <w:tcW w:w="6060" w:type="dxa"/>
          </w:tcPr>
          <w:p w:rsidR="004C7E45" w:rsidRPr="004C7E45" w:rsidRDefault="004C7E45" w:rsidP="004C7E45">
            <w:pPr>
              <w:shd w:val="clear" w:color="auto" w:fill="FFFFFF"/>
              <w:spacing w:before="60" w:after="6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E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Отверстие во втулке по внутреннему диаметру </w:t>
            </w:r>
            <w:r w:rsidRPr="004C7E45">
              <w:rPr>
                <w:rFonts w:ascii="Times New Roman" w:hAnsi="Times New Roman" w:cs="Times New Roman"/>
                <w:sz w:val="24"/>
                <w:szCs w:val="24"/>
              </w:rPr>
              <w:t>продавливается на прессе прошивкой, а затем калибруется шлицевой протяжкой</w:t>
            </w:r>
          </w:p>
        </w:tc>
      </w:tr>
    </w:tbl>
    <w:p w:rsidR="004C7E45" w:rsidRDefault="004C7E45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013937" w:rsidP="00013937">
      <w:pPr>
        <w:tabs>
          <w:tab w:val="left" w:pos="4695"/>
        </w:tabs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7775" cy="2476500"/>
            <wp:effectExtent l="0" t="0" r="0" b="0"/>
            <wp:docPr id="1" name="Рисунок 1" descr="разновидности шпоноч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видности шпоноч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85" cy="248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37" w:rsidRDefault="0001393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013937">
      <w:pPr>
        <w:tabs>
          <w:tab w:val="left" w:pos="4695"/>
        </w:tabs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5F78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Виды шпоночных соединений</w:t>
      </w: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C7756" w:rsidRDefault="00CC7756" w:rsidP="00CC7756">
      <w:pPr>
        <w:tabs>
          <w:tab w:val="left" w:pos="4695"/>
        </w:tabs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14700" cy="2299525"/>
            <wp:effectExtent l="0" t="0" r="0" b="0"/>
            <wp:docPr id="4" name="Рисунок 4" descr="9,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,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56" w:rsidRDefault="00CC7756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BF4524" w:rsidRDefault="00BF4524" w:rsidP="00BF4524">
      <w:pPr>
        <w:tabs>
          <w:tab w:val="left" w:pos="4695"/>
        </w:tabs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BF4524" w:rsidRDefault="00BF4524" w:rsidP="00BF4524">
      <w:pPr>
        <w:tabs>
          <w:tab w:val="left" w:pos="4695"/>
        </w:tabs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F78EA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Шлицевые соединения</w:t>
      </w:r>
    </w:p>
    <w:p w:rsidR="00BF4524" w:rsidRDefault="00BF4524" w:rsidP="00BF4524">
      <w:pPr>
        <w:tabs>
          <w:tab w:val="left" w:pos="4695"/>
        </w:tabs>
        <w:spacing w:after="0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77" w:rsidRDefault="00C51977" w:rsidP="00C51977">
      <w:pPr>
        <w:framePr w:h="1613" w:hSpace="38" w:wrap="auto" w:vAnchor="text" w:hAnchor="text" w:x="548" w:y="40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90575" cy="1019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77" w:rsidRDefault="00C51977" w:rsidP="00C51977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2900" cy="1209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5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F4524" w:rsidRPr="00BF45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190625"/>
            <wp:effectExtent l="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506E7C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BF4524" w:rsidRPr="00506E7C" w:rsidRDefault="00C51977" w:rsidP="00BF4524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5F78EA">
        <w:rPr>
          <w:rFonts w:ascii="Times New Roman" w:hAnsi="Times New Roman" w:cs="Times New Roman"/>
          <w:sz w:val="24"/>
          <w:szCs w:val="24"/>
        </w:rPr>
        <w:t xml:space="preserve"> А3</w:t>
      </w:r>
      <w:r>
        <w:rPr>
          <w:rFonts w:ascii="Times New Roman" w:hAnsi="Times New Roman" w:cs="Times New Roman"/>
          <w:sz w:val="24"/>
          <w:szCs w:val="24"/>
        </w:rPr>
        <w:t xml:space="preserve"> – Штифтовое соединение</w:t>
      </w:r>
      <w:r w:rsidR="00BF4524">
        <w:rPr>
          <w:rFonts w:ascii="Times New Roman" w:hAnsi="Times New Roman" w:cs="Times New Roman"/>
          <w:sz w:val="24"/>
          <w:szCs w:val="24"/>
        </w:rPr>
        <w:t xml:space="preserve">                    Рисунок </w:t>
      </w:r>
      <w:r w:rsidR="005F78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F45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4524">
        <w:rPr>
          <w:rFonts w:ascii="Times New Roman" w:hAnsi="Times New Roman" w:cs="Times New Roman"/>
          <w:sz w:val="24"/>
          <w:szCs w:val="24"/>
        </w:rPr>
        <w:t xml:space="preserve"> – Резьбовое соединение</w:t>
      </w:r>
    </w:p>
    <w:p w:rsidR="00C51977" w:rsidRDefault="00C51977" w:rsidP="00C51977">
      <w:pPr>
        <w:tabs>
          <w:tab w:val="left" w:pos="4695"/>
        </w:tabs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BF4524" w:rsidRDefault="00BF4524" w:rsidP="00BF4524">
      <w:pPr>
        <w:tabs>
          <w:tab w:val="left" w:pos="4695"/>
        </w:tabs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sectPr w:rsidR="00BF4524" w:rsidSect="002B1C13">
      <w:foot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F6" w:rsidRDefault="007664F6" w:rsidP="004C7E45">
      <w:pPr>
        <w:spacing w:after="0"/>
      </w:pPr>
      <w:r>
        <w:separator/>
      </w:r>
    </w:p>
  </w:endnote>
  <w:endnote w:type="continuationSeparator" w:id="0">
    <w:p w:rsidR="007664F6" w:rsidRDefault="007664F6" w:rsidP="004C7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360"/>
    </w:sdtPr>
    <w:sdtEndPr/>
    <w:sdtContent>
      <w:p w:rsidR="004C7E45" w:rsidRDefault="007664F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E45" w:rsidRDefault="004C7E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F6" w:rsidRDefault="007664F6" w:rsidP="004C7E45">
      <w:pPr>
        <w:spacing w:after="0"/>
      </w:pPr>
      <w:r>
        <w:separator/>
      </w:r>
    </w:p>
  </w:footnote>
  <w:footnote w:type="continuationSeparator" w:id="0">
    <w:p w:rsidR="007664F6" w:rsidRDefault="007664F6" w:rsidP="004C7E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13"/>
    <w:rsid w:val="00013937"/>
    <w:rsid w:val="000255C1"/>
    <w:rsid w:val="001238E1"/>
    <w:rsid w:val="00154F26"/>
    <w:rsid w:val="00173AE4"/>
    <w:rsid w:val="001A3084"/>
    <w:rsid w:val="002826DB"/>
    <w:rsid w:val="002A03F7"/>
    <w:rsid w:val="002B1C13"/>
    <w:rsid w:val="002F592D"/>
    <w:rsid w:val="004C7E45"/>
    <w:rsid w:val="004D1535"/>
    <w:rsid w:val="004D401B"/>
    <w:rsid w:val="00506E7C"/>
    <w:rsid w:val="00586701"/>
    <w:rsid w:val="005F78EA"/>
    <w:rsid w:val="007664F6"/>
    <w:rsid w:val="007E4966"/>
    <w:rsid w:val="008018ED"/>
    <w:rsid w:val="00887B43"/>
    <w:rsid w:val="008D7186"/>
    <w:rsid w:val="009366DD"/>
    <w:rsid w:val="009E7694"/>
    <w:rsid w:val="00BD124D"/>
    <w:rsid w:val="00BD2041"/>
    <w:rsid w:val="00BF4524"/>
    <w:rsid w:val="00C51977"/>
    <w:rsid w:val="00CC7756"/>
    <w:rsid w:val="00D93DA1"/>
    <w:rsid w:val="00DA1CB6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B1C1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B1C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93DA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55C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7E4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E45"/>
  </w:style>
  <w:style w:type="paragraph" w:styleId="aa">
    <w:name w:val="footer"/>
    <w:basedOn w:val="a"/>
    <w:link w:val="ab"/>
    <w:uiPriority w:val="99"/>
    <w:unhideWhenUsed/>
    <w:rsid w:val="004C7E4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4C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9</cp:revision>
  <cp:lastPrinted>2022-12-12T10:26:00Z</cp:lastPrinted>
  <dcterms:created xsi:type="dcterms:W3CDTF">2014-01-29T16:01:00Z</dcterms:created>
  <dcterms:modified xsi:type="dcterms:W3CDTF">2022-12-12T10:30:00Z</dcterms:modified>
</cp:coreProperties>
</file>