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044A" w:rsidRPr="00DA044A" w:rsidRDefault="0033394F" w:rsidP="0033394F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AD976" wp14:editId="56255430">
                <wp:simplePos x="0" y="0"/>
                <wp:positionH relativeFrom="column">
                  <wp:posOffset>1378594</wp:posOffset>
                </wp:positionH>
                <wp:positionV relativeFrom="paragraph">
                  <wp:posOffset>88218</wp:posOffset>
                </wp:positionV>
                <wp:extent cx="4601210" cy="622300"/>
                <wp:effectExtent l="0" t="0" r="0" b="69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394F" w:rsidRPr="0033394F" w:rsidRDefault="0033394F" w:rsidP="003339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3394F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SYSTEM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08.55pt;margin-top:6.95pt;width:362.3pt;height:4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" filled="f" stroked="f">
                <v:fill o:detectmouseclick="t"/>
                <v:textbox style="mso-fit-shape-to-text:t">
                  <w:txbxContent>
                    <w:p w:rsidR="0033394F" w:rsidRPr="0033394F" w:rsidRDefault="0033394F" w:rsidP="003339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3394F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SYSTEM ADMINISTRATOR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80" w:rightFromText="180" w:horzAnchor="margin" w:tblpY="4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2773"/>
        <w:gridCol w:w="2223"/>
        <w:gridCol w:w="2777"/>
      </w:tblGrid>
      <w:tr w:rsidR="005248A8" w:rsidTr="0033394F">
        <w:tc>
          <w:tcPr>
            <w:tcW w:w="2909" w:type="dxa"/>
          </w:tcPr>
          <w:p w:rsidR="0033394F" w:rsidRDefault="0033394F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394F" w:rsidRDefault="0033394F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248A8" w:rsidRDefault="005248A8" w:rsidP="0033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4825B5" wp14:editId="50DB4E32">
                  <wp:extent cx="1313317" cy="875132"/>
                  <wp:effectExtent l="171450" t="171450" r="382270" b="363220"/>
                  <wp:docPr id="1" name="Рисунок 1" descr="Приходящий системный администратор - ООО &quot;Компьютерпроф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ходящий системный администратор - ООО &quot;Компьютерпроф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95" cy="887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33394F" w:rsidRDefault="0033394F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248A8" w:rsidRDefault="005248A8" w:rsidP="0033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122FB" wp14:editId="6427D7C4">
                  <wp:extent cx="1225334" cy="813424"/>
                  <wp:effectExtent l="171450" t="171450" r="375285" b="368300"/>
                  <wp:docPr id="3" name="Рисунок 3" descr="Обзор рынка труда позиции &quot;Системный администрато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зор рынка труда позиции &quot;Системный администрато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71" cy="830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</w:tcPr>
          <w:p w:rsidR="005248A8" w:rsidRDefault="005248A8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394F" w:rsidRDefault="0033394F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3394F" w:rsidRDefault="0033394F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248A8" w:rsidRDefault="005248A8" w:rsidP="0033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A53B8" wp14:editId="7A3AA3F0">
                  <wp:extent cx="1270207" cy="851191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66" cy="8519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</w:tcPr>
          <w:p w:rsidR="00E26BE4" w:rsidRDefault="00E26BE4" w:rsidP="0033394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248A8" w:rsidRDefault="005248A8" w:rsidP="0033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C1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0362F" wp14:editId="211B76A1">
                  <wp:extent cx="1308469" cy="797703"/>
                  <wp:effectExtent l="171450" t="171450" r="387350" b="364490"/>
                  <wp:docPr id="2" name="Рисунок 2" descr="Профессия - системный админист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ессия - системный администра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18" cy="81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26BE4" w:rsidRDefault="00E26BE4" w:rsidP="00333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BE4" w:rsidRDefault="00E26BE4" w:rsidP="00333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FFF" w:rsidRPr="00585FFF" w:rsidRDefault="00585FFF" w:rsidP="0033394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b/>
          <w:sz w:val="28"/>
          <w:szCs w:val="28"/>
          <w:lang w:val="en-US"/>
        </w:rPr>
        <w:t>Questions for answering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What is the future of the system administrator after 2020?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Is being a system administrator a good career?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 xml:space="preserve">What is the scope for system administration and network administration in today's IT Industry? Is it a good career option for </w:t>
      </w:r>
      <w:proofErr w:type="spellStart"/>
      <w:r w:rsidRPr="00585FFF">
        <w:rPr>
          <w:rFonts w:ascii="Times New Roman" w:hAnsi="Times New Roman" w:cs="Times New Roman"/>
          <w:sz w:val="28"/>
          <w:szCs w:val="28"/>
          <w:lang w:val="en-US"/>
        </w:rPr>
        <w:t>freshers</w:t>
      </w:r>
      <w:proofErr w:type="spellEnd"/>
      <w:r w:rsidRPr="00585FF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What's the future of a system administrator</w:t>
      </w:r>
      <w:r w:rsidR="00D42771">
        <w:rPr>
          <w:rFonts w:ascii="Times New Roman" w:hAnsi="Times New Roman" w:cs="Times New Roman"/>
          <w:sz w:val="28"/>
          <w:szCs w:val="28"/>
          <w:lang w:val="en-US"/>
        </w:rPr>
        <w:t xml:space="preserve"> in your opinion</w:t>
      </w:r>
      <w:r w:rsidRPr="00585FF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What will you do after working as a system administrator for 10 years?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Does system administration have any future?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 xml:space="preserve">What will be the salary for a windows system administrator with 2 </w:t>
      </w:r>
      <w:r w:rsidR="00503A7A" w:rsidRPr="00585FFF">
        <w:rPr>
          <w:rFonts w:ascii="Times New Roman" w:hAnsi="Times New Roman" w:cs="Times New Roman"/>
          <w:sz w:val="28"/>
          <w:szCs w:val="28"/>
          <w:lang w:val="en-US"/>
        </w:rPr>
        <w:t>years’ experience</w:t>
      </w:r>
      <w:r w:rsidRPr="00585FFF">
        <w:rPr>
          <w:rFonts w:ascii="Times New Roman" w:hAnsi="Times New Roman" w:cs="Times New Roman"/>
          <w:sz w:val="28"/>
          <w:szCs w:val="28"/>
          <w:lang w:val="en-US"/>
        </w:rPr>
        <w:t xml:space="preserve"> in Russia?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What is the future of a system administrator job?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What factors can increase your salary as a system administrator?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How do you think, how much experience should you have to be a systems administrator?</w:t>
      </w:r>
    </w:p>
    <w:p w:rsidR="00585FFF" w:rsidRPr="00585FFF" w:rsidRDefault="00FB4705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future of a system</w:t>
      </w:r>
      <w:r w:rsidR="00585FFF" w:rsidRPr="00585FFF">
        <w:rPr>
          <w:rFonts w:ascii="Times New Roman" w:hAnsi="Times New Roman" w:cs="Times New Roman"/>
          <w:sz w:val="28"/>
          <w:szCs w:val="28"/>
          <w:lang w:val="en-US"/>
        </w:rPr>
        <w:t xml:space="preserve"> administrator in the next 5 years?</w:t>
      </w:r>
    </w:p>
    <w:p w:rsidR="00585FFF" w:rsidRPr="00585FFF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85FFF">
        <w:rPr>
          <w:rFonts w:ascii="Times New Roman" w:hAnsi="Times New Roman" w:cs="Times New Roman"/>
          <w:sz w:val="28"/>
          <w:szCs w:val="28"/>
          <w:lang w:val="en-US"/>
        </w:rPr>
        <w:t>Will system administrator jobs vanish in a few years?</w:t>
      </w:r>
    </w:p>
    <w:p w:rsidR="00585FFF" w:rsidRPr="0038355B" w:rsidRDefault="00585FFF" w:rsidP="0058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job life</w:t>
      </w:r>
      <w:r w:rsidRPr="00585FFF">
        <w:rPr>
          <w:rFonts w:ascii="Times New Roman" w:hAnsi="Times New Roman" w:cs="Times New Roman"/>
          <w:sz w:val="28"/>
          <w:szCs w:val="28"/>
          <w:lang w:val="en-US"/>
        </w:rPr>
        <w:t xml:space="preserve"> and salary of a system administrator in Russia?</w:t>
      </w:r>
    </w:p>
    <w:p w:rsidR="0038355B" w:rsidRPr="0033394F" w:rsidRDefault="0038355B" w:rsidP="003835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8355B" w:rsidRPr="0038355B" w:rsidRDefault="0038355B" w:rsidP="003835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5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6507" cy="1958454"/>
            <wp:effectExtent l="19050" t="0" r="25400" b="632460"/>
            <wp:docPr id="4" name="Рисунок 4" descr="Что должен знать системный администратор: немного о професс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олжен знать системный администратор: немного о профессии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07" cy="19584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38355B" w:rsidRPr="0038355B" w:rsidSect="0038355B">
      <w:pgSz w:w="11906" w:h="16838"/>
      <w:pgMar w:top="720" w:right="720" w:bottom="720" w:left="720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22D9"/>
    <w:multiLevelType w:val="hybridMultilevel"/>
    <w:tmpl w:val="0B4CC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07"/>
    <w:rsid w:val="002D1007"/>
    <w:rsid w:val="0033394F"/>
    <w:rsid w:val="003520D4"/>
    <w:rsid w:val="0038355B"/>
    <w:rsid w:val="00503A7A"/>
    <w:rsid w:val="005248A8"/>
    <w:rsid w:val="00585FFF"/>
    <w:rsid w:val="00D42771"/>
    <w:rsid w:val="00DA044A"/>
    <w:rsid w:val="00DA7C16"/>
    <w:rsid w:val="00E26BE4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C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12</cp:revision>
  <dcterms:created xsi:type="dcterms:W3CDTF">2020-04-20T09:18:00Z</dcterms:created>
  <dcterms:modified xsi:type="dcterms:W3CDTF">2020-04-21T00:26:00Z</dcterms:modified>
</cp:coreProperties>
</file>